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C7" w:rsidRPr="00AF01F3" w:rsidRDefault="00FA0EC7" w:rsidP="00FA0EC7">
      <w:pPr>
        <w:jc w:val="center"/>
        <w:rPr>
          <w:rFonts w:ascii="Times New Roman" w:hAnsi="Times New Roman" w:cs="Times New Roman"/>
          <w:b/>
          <w:sz w:val="32"/>
          <w:szCs w:val="28"/>
          <w:lang w:val="kk-KZ"/>
        </w:rPr>
      </w:pPr>
      <w:r>
        <w:rPr>
          <w:rFonts w:ascii="Times New Roman" w:hAnsi="Times New Roman" w:cs="Times New Roman"/>
          <w:b/>
          <w:sz w:val="32"/>
          <w:szCs w:val="28"/>
        </w:rPr>
        <w:t xml:space="preserve">ГУ </w:t>
      </w:r>
      <w:r>
        <w:rPr>
          <w:rFonts w:ascii="Times New Roman" w:hAnsi="Times New Roman" w:cs="Times New Roman"/>
          <w:b/>
          <w:sz w:val="32"/>
          <w:szCs w:val="28"/>
          <w:lang w:val="kk-KZ"/>
        </w:rPr>
        <w:t>«Отдел образования Мендыкаринского района» Управления образования акимата Костанайской области</w:t>
      </w:r>
    </w:p>
    <w:p w:rsidR="00FA0EC7" w:rsidRPr="00FA0EC7" w:rsidRDefault="00FA0EC7" w:rsidP="00FA1893">
      <w:pPr>
        <w:jc w:val="center"/>
        <w:rPr>
          <w:rFonts w:ascii="Times New Roman" w:hAnsi="Times New Roman" w:cs="Times New Roman"/>
          <w:b/>
          <w:sz w:val="28"/>
          <w:szCs w:val="28"/>
          <w:lang w:val="kk-KZ"/>
        </w:rPr>
      </w:pPr>
    </w:p>
    <w:p w:rsidR="00FA0EC7" w:rsidRDefault="00FA0EC7" w:rsidP="00FA1893">
      <w:pPr>
        <w:jc w:val="center"/>
        <w:rPr>
          <w:rFonts w:ascii="Times New Roman" w:hAnsi="Times New Roman" w:cs="Times New Roman"/>
          <w:b/>
          <w:sz w:val="28"/>
          <w:szCs w:val="28"/>
        </w:rPr>
      </w:pPr>
    </w:p>
    <w:p w:rsidR="00FA0EC7" w:rsidRDefault="00FA0EC7" w:rsidP="00FA1893">
      <w:pPr>
        <w:jc w:val="center"/>
        <w:rPr>
          <w:rFonts w:ascii="Times New Roman" w:hAnsi="Times New Roman" w:cs="Times New Roman"/>
          <w:b/>
          <w:sz w:val="28"/>
          <w:szCs w:val="28"/>
        </w:rPr>
      </w:pPr>
    </w:p>
    <w:p w:rsidR="00FA0EC7" w:rsidRDefault="00BD2DD7" w:rsidP="00FA1893">
      <w:pPr>
        <w:jc w:val="center"/>
        <w:rPr>
          <w:rFonts w:ascii="Times New Roman" w:hAnsi="Times New Roman" w:cs="Times New Roman"/>
          <w:b/>
          <w:sz w:val="28"/>
          <w:szCs w:val="28"/>
        </w:rPr>
      </w:pPr>
      <w:r>
        <w:rPr>
          <w:noProof/>
          <w:lang w:eastAsia="ru-RU"/>
        </w:rPr>
        <w:drawing>
          <wp:inline distT="0" distB="0" distL="0" distR="0" wp14:anchorId="4D47C368" wp14:editId="552040A0">
            <wp:extent cx="1666875" cy="1543050"/>
            <wp:effectExtent l="57150" t="57150" r="333375" b="2857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7" cstate="print"/>
                    <a:srcRect b="-221"/>
                    <a:stretch>
                      <a:fillRect/>
                    </a:stretch>
                  </pic:blipFill>
                  <pic:spPr bwMode="auto">
                    <a:xfrm>
                      <a:off x="0" y="0"/>
                      <a:ext cx="1352550" cy="1209675"/>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inline>
        </w:drawing>
      </w:r>
    </w:p>
    <w:p w:rsidR="00FA0EC7" w:rsidRDefault="00FA0EC7" w:rsidP="00FA1893">
      <w:pPr>
        <w:jc w:val="center"/>
        <w:rPr>
          <w:rFonts w:ascii="Times New Roman" w:hAnsi="Times New Roman" w:cs="Times New Roman"/>
          <w:b/>
          <w:sz w:val="28"/>
          <w:szCs w:val="28"/>
        </w:rPr>
      </w:pPr>
    </w:p>
    <w:p w:rsidR="00FA0EC7" w:rsidRDefault="00FA0EC7" w:rsidP="00FA1893">
      <w:pPr>
        <w:jc w:val="center"/>
        <w:rPr>
          <w:rFonts w:ascii="Times New Roman" w:hAnsi="Times New Roman" w:cs="Times New Roman"/>
          <w:b/>
          <w:sz w:val="28"/>
          <w:szCs w:val="28"/>
        </w:rPr>
      </w:pPr>
    </w:p>
    <w:p w:rsidR="00FA0EC7" w:rsidRDefault="00FA0EC7" w:rsidP="00FA1893">
      <w:pPr>
        <w:jc w:val="center"/>
        <w:rPr>
          <w:rFonts w:ascii="Times New Roman" w:hAnsi="Times New Roman" w:cs="Times New Roman"/>
          <w:b/>
          <w:sz w:val="28"/>
          <w:szCs w:val="28"/>
        </w:rPr>
      </w:pPr>
    </w:p>
    <w:p w:rsidR="00FA0EC7" w:rsidRDefault="00FA0EC7" w:rsidP="00FA0EC7">
      <w:pPr>
        <w:jc w:val="center"/>
        <w:rPr>
          <w:rFonts w:ascii="Times New Roman" w:hAnsi="Times New Roman" w:cs="Times New Roman"/>
          <w:b/>
          <w:sz w:val="36"/>
          <w:szCs w:val="40"/>
        </w:rPr>
      </w:pPr>
      <w:r w:rsidRPr="00FA0EC7">
        <w:rPr>
          <w:rFonts w:ascii="Times New Roman" w:hAnsi="Times New Roman" w:cs="Times New Roman"/>
          <w:b/>
          <w:sz w:val="36"/>
          <w:szCs w:val="40"/>
        </w:rPr>
        <w:t xml:space="preserve">СБОРНИК ПОЛОЖЕНИЙ </w:t>
      </w:r>
    </w:p>
    <w:p w:rsidR="00FA0EC7" w:rsidRPr="00FA0EC7" w:rsidRDefault="00FA0EC7" w:rsidP="00FA0EC7">
      <w:pPr>
        <w:jc w:val="center"/>
        <w:rPr>
          <w:rFonts w:ascii="Times New Roman" w:hAnsi="Times New Roman" w:cs="Times New Roman"/>
          <w:b/>
          <w:sz w:val="36"/>
          <w:szCs w:val="40"/>
        </w:rPr>
      </w:pPr>
    </w:p>
    <w:p w:rsidR="00FA0EC7" w:rsidRDefault="00FA0EC7" w:rsidP="00FA0EC7">
      <w:pPr>
        <w:jc w:val="center"/>
        <w:rPr>
          <w:rFonts w:ascii="Times New Roman" w:hAnsi="Times New Roman" w:cs="Times New Roman"/>
          <w:b/>
          <w:sz w:val="32"/>
          <w:szCs w:val="28"/>
        </w:rPr>
      </w:pPr>
      <w:r>
        <w:rPr>
          <w:rFonts w:ascii="Times New Roman" w:hAnsi="Times New Roman" w:cs="Times New Roman"/>
          <w:b/>
          <w:sz w:val="32"/>
          <w:szCs w:val="28"/>
        </w:rPr>
        <w:t>КОНКУРСОВ</w:t>
      </w:r>
      <w:r w:rsidRPr="00AF01F3">
        <w:rPr>
          <w:rFonts w:ascii="Times New Roman" w:hAnsi="Times New Roman" w:cs="Times New Roman"/>
          <w:b/>
          <w:sz w:val="32"/>
          <w:szCs w:val="28"/>
        </w:rPr>
        <w:t xml:space="preserve"> ПЕДАГОГИЧЕСКОГО МАСТЕРСТВА</w:t>
      </w:r>
    </w:p>
    <w:p w:rsidR="00FA0EC7" w:rsidRDefault="00FA0EC7" w:rsidP="00FA0EC7">
      <w:pPr>
        <w:jc w:val="center"/>
        <w:rPr>
          <w:rFonts w:ascii="Times New Roman" w:hAnsi="Times New Roman" w:cs="Times New Roman"/>
          <w:b/>
          <w:sz w:val="32"/>
          <w:szCs w:val="28"/>
        </w:rPr>
      </w:pPr>
      <w:r w:rsidRPr="00AF01F3">
        <w:rPr>
          <w:rFonts w:ascii="Times New Roman" w:hAnsi="Times New Roman" w:cs="Times New Roman"/>
          <w:b/>
          <w:sz w:val="32"/>
          <w:szCs w:val="28"/>
        </w:rPr>
        <w:t xml:space="preserve"> 2021 ГОДА</w:t>
      </w:r>
    </w:p>
    <w:p w:rsidR="00FA0EC7" w:rsidRPr="00FA0EC7" w:rsidRDefault="00FA0EC7" w:rsidP="00FA1893">
      <w:pPr>
        <w:jc w:val="center"/>
        <w:rPr>
          <w:rFonts w:ascii="Times New Roman" w:hAnsi="Times New Roman" w:cs="Times New Roman"/>
          <w:b/>
          <w:sz w:val="28"/>
          <w:szCs w:val="28"/>
          <w:lang w:val="kk-KZ"/>
        </w:rPr>
      </w:pPr>
    </w:p>
    <w:p w:rsidR="00FA0EC7" w:rsidRDefault="00FA0EC7" w:rsidP="00FA1893">
      <w:pPr>
        <w:jc w:val="center"/>
        <w:rPr>
          <w:rFonts w:ascii="Times New Roman" w:hAnsi="Times New Roman" w:cs="Times New Roman"/>
          <w:b/>
          <w:sz w:val="28"/>
          <w:szCs w:val="28"/>
        </w:rPr>
      </w:pPr>
    </w:p>
    <w:p w:rsidR="00FA0EC7" w:rsidRDefault="00FA0EC7" w:rsidP="00FA1893">
      <w:pPr>
        <w:jc w:val="center"/>
        <w:rPr>
          <w:rFonts w:ascii="Times New Roman" w:hAnsi="Times New Roman" w:cs="Times New Roman"/>
          <w:b/>
          <w:sz w:val="28"/>
          <w:szCs w:val="28"/>
        </w:rPr>
      </w:pPr>
    </w:p>
    <w:p w:rsidR="00FA0EC7" w:rsidRDefault="00FA0EC7" w:rsidP="00FA1893">
      <w:pPr>
        <w:jc w:val="center"/>
        <w:rPr>
          <w:rFonts w:ascii="Times New Roman" w:hAnsi="Times New Roman" w:cs="Times New Roman"/>
          <w:b/>
          <w:sz w:val="28"/>
          <w:szCs w:val="28"/>
        </w:rPr>
      </w:pPr>
    </w:p>
    <w:p w:rsidR="00FA0EC7" w:rsidRDefault="00FA0EC7" w:rsidP="00FA1893">
      <w:pPr>
        <w:jc w:val="center"/>
        <w:rPr>
          <w:rFonts w:ascii="Times New Roman" w:hAnsi="Times New Roman" w:cs="Times New Roman"/>
          <w:b/>
          <w:sz w:val="28"/>
          <w:szCs w:val="28"/>
        </w:rPr>
      </w:pPr>
    </w:p>
    <w:p w:rsidR="00FA0EC7" w:rsidRDefault="00FA0EC7" w:rsidP="00FA1893">
      <w:pPr>
        <w:jc w:val="center"/>
        <w:rPr>
          <w:rFonts w:ascii="Times New Roman" w:hAnsi="Times New Roman" w:cs="Times New Roman"/>
          <w:b/>
          <w:sz w:val="28"/>
          <w:szCs w:val="28"/>
        </w:rPr>
      </w:pPr>
    </w:p>
    <w:p w:rsidR="00FA0EC7" w:rsidRDefault="00FA0EC7" w:rsidP="00FA1893">
      <w:pPr>
        <w:jc w:val="center"/>
        <w:rPr>
          <w:rFonts w:ascii="Times New Roman" w:hAnsi="Times New Roman" w:cs="Times New Roman"/>
          <w:b/>
          <w:sz w:val="28"/>
          <w:szCs w:val="28"/>
        </w:rPr>
      </w:pPr>
    </w:p>
    <w:p w:rsidR="00A97975" w:rsidRDefault="00FA1893" w:rsidP="00FA1893">
      <w:pPr>
        <w:jc w:val="center"/>
        <w:rPr>
          <w:rFonts w:ascii="Times New Roman" w:hAnsi="Times New Roman" w:cs="Times New Roman"/>
          <w:b/>
          <w:sz w:val="28"/>
          <w:szCs w:val="28"/>
        </w:rPr>
      </w:pPr>
      <w:r w:rsidRPr="00FA1893">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675"/>
        <w:gridCol w:w="7797"/>
        <w:gridCol w:w="1099"/>
      </w:tblGrid>
      <w:tr w:rsidR="00FA1893" w:rsidTr="00E81903">
        <w:trPr>
          <w:trHeight w:val="692"/>
        </w:trPr>
        <w:tc>
          <w:tcPr>
            <w:tcW w:w="675" w:type="dxa"/>
          </w:tcPr>
          <w:p w:rsidR="00FA1893" w:rsidRPr="00FA1893" w:rsidRDefault="00FA1893" w:rsidP="00FA1893">
            <w:pPr>
              <w:rPr>
                <w:rFonts w:ascii="Times New Roman" w:hAnsi="Times New Roman" w:cs="Times New Roman"/>
                <w:sz w:val="28"/>
                <w:szCs w:val="28"/>
              </w:rPr>
            </w:pPr>
            <w:r w:rsidRPr="00FA1893">
              <w:rPr>
                <w:rFonts w:ascii="Times New Roman" w:hAnsi="Times New Roman" w:cs="Times New Roman"/>
                <w:sz w:val="28"/>
                <w:szCs w:val="28"/>
              </w:rPr>
              <w:t>1</w:t>
            </w:r>
          </w:p>
        </w:tc>
        <w:tc>
          <w:tcPr>
            <w:tcW w:w="7797" w:type="dxa"/>
          </w:tcPr>
          <w:p w:rsidR="00FA1893" w:rsidRPr="00E81903" w:rsidRDefault="00E81903" w:rsidP="00FD2CB2">
            <w:pPr>
              <w:rPr>
                <w:rFonts w:ascii="Times New Roman" w:hAnsi="Times New Roman" w:cs="Times New Roman"/>
                <w:sz w:val="28"/>
                <w:lang w:val="kk-KZ"/>
              </w:rPr>
            </w:pPr>
            <w:r>
              <w:rPr>
                <w:rFonts w:ascii="Times New Roman" w:hAnsi="Times New Roman" w:cs="Times New Roman"/>
                <w:sz w:val="28"/>
                <w:szCs w:val="28"/>
                <w:lang w:val="kk-KZ"/>
              </w:rPr>
              <w:t>Творческая лаборатория,</w:t>
            </w:r>
            <w:r>
              <w:rPr>
                <w:rFonts w:ascii="Times New Roman" w:hAnsi="Times New Roman" w:cs="Times New Roman"/>
                <w:b/>
                <w:sz w:val="28"/>
                <w:lang w:val="kk-KZ"/>
              </w:rPr>
              <w:t xml:space="preserve"> </w:t>
            </w:r>
            <w:r w:rsidRPr="00E81903">
              <w:rPr>
                <w:rFonts w:ascii="Times New Roman" w:hAnsi="Times New Roman" w:cs="Times New Roman"/>
                <w:sz w:val="28"/>
                <w:lang w:val="kk-KZ"/>
              </w:rPr>
              <w:t>лучших педагогических практик  района</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3 стр.</w:t>
            </w:r>
          </w:p>
        </w:tc>
      </w:tr>
      <w:tr w:rsidR="00E81903" w:rsidTr="00E81903">
        <w:trPr>
          <w:trHeight w:val="323"/>
        </w:trPr>
        <w:tc>
          <w:tcPr>
            <w:tcW w:w="675" w:type="dxa"/>
          </w:tcPr>
          <w:p w:rsidR="00E8190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797" w:type="dxa"/>
          </w:tcPr>
          <w:p w:rsidR="00E81903" w:rsidRDefault="00E81903" w:rsidP="00FD2CB2">
            <w:pPr>
              <w:rPr>
                <w:rFonts w:ascii="Times New Roman" w:hAnsi="Times New Roman" w:cs="Times New Roman"/>
                <w:sz w:val="28"/>
                <w:szCs w:val="28"/>
                <w:lang w:val="kk-KZ"/>
              </w:rPr>
            </w:pPr>
            <w:r>
              <w:rPr>
                <w:rFonts w:ascii="Times New Roman" w:hAnsi="Times New Roman" w:cs="Times New Roman"/>
                <w:sz w:val="28"/>
                <w:szCs w:val="28"/>
                <w:lang w:val="kk-KZ"/>
              </w:rPr>
              <w:t>Фестиваль педагогических идей</w:t>
            </w:r>
          </w:p>
        </w:tc>
        <w:tc>
          <w:tcPr>
            <w:tcW w:w="1099" w:type="dxa"/>
          </w:tcPr>
          <w:p w:rsidR="00E8190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6 стр.</w:t>
            </w:r>
          </w:p>
        </w:tc>
      </w:tr>
      <w:tr w:rsidR="00E81903" w:rsidTr="00E81903">
        <w:trPr>
          <w:trHeight w:val="248"/>
        </w:trPr>
        <w:tc>
          <w:tcPr>
            <w:tcW w:w="675" w:type="dxa"/>
          </w:tcPr>
          <w:p w:rsidR="00E8190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797" w:type="dxa"/>
          </w:tcPr>
          <w:p w:rsidR="00E81903" w:rsidRDefault="00E81903" w:rsidP="00FD2CB2">
            <w:pPr>
              <w:rPr>
                <w:rFonts w:ascii="Times New Roman" w:hAnsi="Times New Roman" w:cs="Times New Roman"/>
                <w:sz w:val="28"/>
                <w:szCs w:val="28"/>
                <w:lang w:val="kk-KZ"/>
              </w:rPr>
            </w:pPr>
            <w:r w:rsidRPr="00842E9D">
              <w:rPr>
                <w:rFonts w:ascii="Times New Roman" w:hAnsi="Times New Roman" w:cs="Times New Roman"/>
                <w:sz w:val="28"/>
                <w:szCs w:val="26"/>
              </w:rPr>
              <w:t xml:space="preserve">Назарбаевские педагогические чтения, </w:t>
            </w:r>
            <w:r w:rsidRPr="00842E9D">
              <w:rPr>
                <w:rFonts w:ascii="Times New Roman" w:hAnsi="Times New Roman" w:cs="Times New Roman"/>
                <w:b/>
                <w:sz w:val="28"/>
                <w:szCs w:val="26"/>
              </w:rPr>
              <w:t>«</w:t>
            </w:r>
            <w:r w:rsidRPr="00842E9D">
              <w:rPr>
                <w:rFonts w:ascii="Times New Roman" w:hAnsi="Times New Roman" w:cs="Times New Roman"/>
                <w:b/>
                <w:sz w:val="28"/>
                <w:szCs w:val="28"/>
                <w:lang w:val="kk-KZ"/>
              </w:rPr>
              <w:t>Духовное наследие казахского народа в современной школе</w:t>
            </w:r>
            <w:r w:rsidRPr="00842E9D">
              <w:rPr>
                <w:rFonts w:ascii="Times New Roman" w:hAnsi="Times New Roman" w:cs="Times New Roman"/>
                <w:b/>
                <w:sz w:val="28"/>
                <w:szCs w:val="26"/>
              </w:rPr>
              <w:t>»</w:t>
            </w:r>
          </w:p>
        </w:tc>
        <w:tc>
          <w:tcPr>
            <w:tcW w:w="1099" w:type="dxa"/>
          </w:tcPr>
          <w:p w:rsidR="00E8190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9 стр.</w:t>
            </w:r>
          </w:p>
        </w:tc>
      </w:tr>
      <w:tr w:rsidR="00E81903" w:rsidTr="00FA1893">
        <w:trPr>
          <w:trHeight w:val="695"/>
        </w:trPr>
        <w:tc>
          <w:tcPr>
            <w:tcW w:w="675" w:type="dxa"/>
          </w:tcPr>
          <w:p w:rsidR="00E8190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797" w:type="dxa"/>
          </w:tcPr>
          <w:p w:rsidR="00E81903" w:rsidRDefault="00E81903" w:rsidP="00FD2CB2">
            <w:pPr>
              <w:rPr>
                <w:rFonts w:ascii="Times New Roman" w:hAnsi="Times New Roman" w:cs="Times New Roman"/>
                <w:sz w:val="28"/>
                <w:szCs w:val="28"/>
                <w:lang w:val="kk-KZ"/>
              </w:rPr>
            </w:pPr>
            <w:r w:rsidRPr="00FD2CB2">
              <w:rPr>
                <w:rFonts w:ascii="Times New Roman" w:hAnsi="Times New Roman" w:cs="Times New Roman"/>
                <w:sz w:val="28"/>
                <w:szCs w:val="28"/>
              </w:rPr>
              <w:t>Педагогический фестиваль « Урок Самопознания-Урок любви»</w:t>
            </w:r>
          </w:p>
        </w:tc>
        <w:tc>
          <w:tcPr>
            <w:tcW w:w="1099" w:type="dxa"/>
          </w:tcPr>
          <w:p w:rsidR="00E8190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13 стр.</w:t>
            </w:r>
          </w:p>
        </w:tc>
      </w:tr>
      <w:tr w:rsidR="00FA1893" w:rsidTr="00FA1893">
        <w:tc>
          <w:tcPr>
            <w:tcW w:w="675" w:type="dxa"/>
          </w:tcPr>
          <w:p w:rsidR="00FA189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rPr>
              <w:t>Заочный конкурс для учителей  ЕМЦ  «Лучшая разработка  квэста»</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16 стр.</w:t>
            </w:r>
          </w:p>
        </w:tc>
      </w:tr>
      <w:tr w:rsidR="00FA1893" w:rsidTr="00FA1893">
        <w:tc>
          <w:tcPr>
            <w:tcW w:w="675" w:type="dxa"/>
          </w:tcPr>
          <w:p w:rsidR="00FA189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rPr>
              <w:t>Конкурс «Лучшая разработка факультативного занятия» по русскому языку</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18 стр.</w:t>
            </w:r>
          </w:p>
        </w:tc>
      </w:tr>
      <w:tr w:rsidR="00FA1893" w:rsidTr="00FA1893">
        <w:tc>
          <w:tcPr>
            <w:tcW w:w="675" w:type="dxa"/>
          </w:tcPr>
          <w:p w:rsidR="00FA189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lang w:val="kk-KZ"/>
              </w:rPr>
              <w:t xml:space="preserve">Конкурс на лучший видеоурок  </w:t>
            </w:r>
            <w:r w:rsidRPr="00FD2CB2">
              <w:rPr>
                <w:rFonts w:ascii="Times New Roman" w:hAnsi="Times New Roman" w:cs="Times New Roman"/>
                <w:sz w:val="28"/>
                <w:szCs w:val="28"/>
              </w:rPr>
              <w:t>«УРОК, КОТОРЫМ Я ГОРЖУСЬ»</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21 стр.</w:t>
            </w:r>
          </w:p>
        </w:tc>
      </w:tr>
      <w:tr w:rsidR="00FA1893" w:rsidTr="00FA1893">
        <w:tc>
          <w:tcPr>
            <w:tcW w:w="675" w:type="dxa"/>
          </w:tcPr>
          <w:p w:rsidR="00FA189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lang w:val="kk-KZ"/>
              </w:rPr>
              <w:t>Конкурс для воспитателей  ДО «Лучший мастер-класс педагога ДО»</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25 стр.</w:t>
            </w:r>
          </w:p>
        </w:tc>
      </w:tr>
      <w:tr w:rsidR="00FA1893" w:rsidTr="00FA1893">
        <w:tc>
          <w:tcPr>
            <w:tcW w:w="675" w:type="dxa"/>
          </w:tcPr>
          <w:p w:rsidR="00FA1893" w:rsidRPr="00E81903" w:rsidRDefault="00471F03" w:rsidP="00FA1893">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rPr>
              <w:t>Конкурс буктрейлеров «Любимая книга об учителе» 2021 года.</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27 стр.</w:t>
            </w:r>
          </w:p>
        </w:tc>
      </w:tr>
      <w:tr w:rsidR="00FA1893" w:rsidTr="00FA1893">
        <w:tc>
          <w:tcPr>
            <w:tcW w:w="675" w:type="dxa"/>
          </w:tcPr>
          <w:p w:rsidR="00FA189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1</w:t>
            </w:r>
            <w:r w:rsidR="00471F03">
              <w:rPr>
                <w:rFonts w:ascii="Times New Roman" w:hAnsi="Times New Roman" w:cs="Times New Roman"/>
                <w:sz w:val="28"/>
                <w:szCs w:val="28"/>
                <w:lang w:val="kk-KZ"/>
              </w:rPr>
              <w:t>0</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rPr>
              <w:t>Педагогические чтения «педагогические идеи и просветительская деятельность Ы.Алтынсарина", посвященные 180-летию И. Алтынсарина</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29 стр.</w:t>
            </w:r>
          </w:p>
        </w:tc>
      </w:tr>
      <w:tr w:rsidR="00FA1893" w:rsidTr="00FA1893">
        <w:tc>
          <w:tcPr>
            <w:tcW w:w="675" w:type="dxa"/>
          </w:tcPr>
          <w:p w:rsidR="00FA189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1</w:t>
            </w:r>
            <w:r w:rsidR="00471F03">
              <w:rPr>
                <w:rFonts w:ascii="Times New Roman" w:hAnsi="Times New Roman" w:cs="Times New Roman"/>
                <w:sz w:val="28"/>
                <w:szCs w:val="28"/>
                <w:lang w:val="kk-KZ"/>
              </w:rPr>
              <w:t>1</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lang w:val="kk-KZ"/>
              </w:rPr>
              <w:t>Проведение конкурса «Лучшая организация образования по профилактике правонарушений, безнадзорности и беспризорности среди несовершеннолетних».</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32 стр.</w:t>
            </w:r>
          </w:p>
        </w:tc>
      </w:tr>
      <w:tr w:rsidR="00FA1893" w:rsidTr="00FA1893">
        <w:tc>
          <w:tcPr>
            <w:tcW w:w="675" w:type="dxa"/>
          </w:tcPr>
          <w:p w:rsidR="00FA1893" w:rsidRPr="00E81903" w:rsidRDefault="00E81903" w:rsidP="00FA1893">
            <w:pPr>
              <w:rPr>
                <w:rFonts w:ascii="Times New Roman" w:hAnsi="Times New Roman" w:cs="Times New Roman"/>
                <w:sz w:val="28"/>
                <w:szCs w:val="28"/>
                <w:lang w:val="kk-KZ"/>
              </w:rPr>
            </w:pPr>
            <w:r>
              <w:rPr>
                <w:rFonts w:ascii="Times New Roman" w:hAnsi="Times New Roman" w:cs="Times New Roman"/>
                <w:sz w:val="28"/>
                <w:szCs w:val="28"/>
                <w:lang w:val="kk-KZ"/>
              </w:rPr>
              <w:t>1</w:t>
            </w:r>
            <w:r w:rsidR="00471F03">
              <w:rPr>
                <w:rFonts w:ascii="Times New Roman" w:hAnsi="Times New Roman" w:cs="Times New Roman"/>
                <w:sz w:val="28"/>
                <w:szCs w:val="28"/>
                <w:lang w:val="kk-KZ"/>
              </w:rPr>
              <w:t>2</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lang w:val="kk-KZ"/>
              </w:rPr>
              <w:t xml:space="preserve">Районный конкурс </w:t>
            </w:r>
            <w:r w:rsidRPr="00FD2CB2">
              <w:rPr>
                <w:rFonts w:ascii="Times New Roman" w:hAnsi="Times New Roman" w:cs="Times New Roman"/>
                <w:sz w:val="28"/>
                <w:szCs w:val="28"/>
              </w:rPr>
              <w:t>исследовательских работ учащихсяпо физической культуре и спорту«ДИФКИС</w:t>
            </w:r>
            <w:r w:rsidRPr="00FD2CB2">
              <w:rPr>
                <w:rFonts w:ascii="Times New Roman" w:hAnsi="Times New Roman" w:cs="Times New Roman"/>
                <w:sz w:val="28"/>
                <w:szCs w:val="28"/>
                <w:lang w:val="kk-KZ"/>
              </w:rPr>
              <w:t>»</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35 стр.</w:t>
            </w:r>
          </w:p>
        </w:tc>
      </w:tr>
      <w:tr w:rsidR="00FA1893" w:rsidTr="00FA1893">
        <w:tc>
          <w:tcPr>
            <w:tcW w:w="675" w:type="dxa"/>
          </w:tcPr>
          <w:p w:rsidR="00FA1893" w:rsidRPr="00E81903" w:rsidRDefault="00FA1893" w:rsidP="00FA1893">
            <w:pPr>
              <w:rPr>
                <w:rFonts w:ascii="Times New Roman" w:hAnsi="Times New Roman" w:cs="Times New Roman"/>
                <w:sz w:val="28"/>
                <w:szCs w:val="28"/>
                <w:lang w:val="kk-KZ"/>
              </w:rPr>
            </w:pPr>
            <w:r>
              <w:rPr>
                <w:rFonts w:ascii="Times New Roman" w:hAnsi="Times New Roman" w:cs="Times New Roman"/>
                <w:sz w:val="28"/>
                <w:szCs w:val="28"/>
              </w:rPr>
              <w:t>1</w:t>
            </w:r>
            <w:r w:rsidR="00471F03">
              <w:rPr>
                <w:rFonts w:ascii="Times New Roman" w:hAnsi="Times New Roman" w:cs="Times New Roman"/>
                <w:sz w:val="28"/>
                <w:szCs w:val="28"/>
                <w:lang w:val="kk-KZ"/>
              </w:rPr>
              <w:t>3</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rPr>
              <w:t>Очно- заочный конкурс видеороликов  «Лучший учитель ЕМН-2021 года»</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45 стр.</w:t>
            </w:r>
          </w:p>
        </w:tc>
      </w:tr>
      <w:tr w:rsidR="00FA1893" w:rsidTr="00FA1893">
        <w:tc>
          <w:tcPr>
            <w:tcW w:w="675" w:type="dxa"/>
          </w:tcPr>
          <w:p w:rsidR="00FA1893" w:rsidRPr="00E81903" w:rsidRDefault="00FA1893" w:rsidP="00FA1893">
            <w:pPr>
              <w:rPr>
                <w:rFonts w:ascii="Times New Roman" w:hAnsi="Times New Roman" w:cs="Times New Roman"/>
                <w:sz w:val="28"/>
                <w:szCs w:val="28"/>
                <w:lang w:val="kk-KZ"/>
              </w:rPr>
            </w:pPr>
            <w:r>
              <w:rPr>
                <w:rFonts w:ascii="Times New Roman" w:hAnsi="Times New Roman" w:cs="Times New Roman"/>
                <w:sz w:val="28"/>
                <w:szCs w:val="28"/>
              </w:rPr>
              <w:t>1</w:t>
            </w:r>
            <w:r w:rsidR="00471F03">
              <w:rPr>
                <w:rFonts w:ascii="Times New Roman" w:hAnsi="Times New Roman" w:cs="Times New Roman"/>
                <w:sz w:val="28"/>
                <w:szCs w:val="28"/>
                <w:lang w:val="kk-KZ"/>
              </w:rPr>
              <w:t>4</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lang w:val="kk-KZ"/>
              </w:rPr>
              <w:t>Эффективный лидер учебно-методической службы образовательных организаций района</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48 стр.</w:t>
            </w:r>
          </w:p>
        </w:tc>
      </w:tr>
      <w:tr w:rsidR="00FA1893" w:rsidTr="00FA1893">
        <w:tc>
          <w:tcPr>
            <w:tcW w:w="675" w:type="dxa"/>
          </w:tcPr>
          <w:p w:rsidR="00FA1893" w:rsidRPr="00E81903" w:rsidRDefault="00FA1893" w:rsidP="00FA1893">
            <w:pPr>
              <w:rPr>
                <w:rFonts w:ascii="Times New Roman" w:hAnsi="Times New Roman" w:cs="Times New Roman"/>
                <w:sz w:val="28"/>
                <w:szCs w:val="28"/>
                <w:lang w:val="kk-KZ"/>
              </w:rPr>
            </w:pPr>
            <w:r>
              <w:rPr>
                <w:rFonts w:ascii="Times New Roman" w:hAnsi="Times New Roman" w:cs="Times New Roman"/>
                <w:sz w:val="28"/>
                <w:szCs w:val="28"/>
              </w:rPr>
              <w:t>1</w:t>
            </w:r>
            <w:r w:rsidR="00471F03">
              <w:rPr>
                <w:rFonts w:ascii="Times New Roman" w:hAnsi="Times New Roman" w:cs="Times New Roman"/>
                <w:sz w:val="28"/>
                <w:szCs w:val="28"/>
                <w:lang w:val="kk-KZ"/>
              </w:rPr>
              <w:t>5</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rPr>
              <w:t>Конкурс «Лучший видеоурок истории»</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50 стр.</w:t>
            </w:r>
          </w:p>
        </w:tc>
      </w:tr>
      <w:tr w:rsidR="00FA1893" w:rsidTr="00FA1893">
        <w:tc>
          <w:tcPr>
            <w:tcW w:w="675" w:type="dxa"/>
          </w:tcPr>
          <w:p w:rsidR="00FA1893" w:rsidRPr="00E81903" w:rsidRDefault="00FA1893" w:rsidP="00FA1893">
            <w:pPr>
              <w:rPr>
                <w:rFonts w:ascii="Times New Roman" w:hAnsi="Times New Roman" w:cs="Times New Roman"/>
                <w:sz w:val="28"/>
                <w:szCs w:val="28"/>
                <w:lang w:val="kk-KZ"/>
              </w:rPr>
            </w:pPr>
            <w:r>
              <w:rPr>
                <w:rFonts w:ascii="Times New Roman" w:hAnsi="Times New Roman" w:cs="Times New Roman"/>
                <w:sz w:val="28"/>
                <w:szCs w:val="28"/>
              </w:rPr>
              <w:t>1</w:t>
            </w:r>
            <w:r w:rsidR="00471F03">
              <w:rPr>
                <w:rFonts w:ascii="Times New Roman" w:hAnsi="Times New Roman" w:cs="Times New Roman"/>
                <w:sz w:val="28"/>
                <w:szCs w:val="28"/>
                <w:lang w:val="kk-KZ"/>
              </w:rPr>
              <w:t>6</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bCs/>
                <w:sz w:val="28"/>
                <w:szCs w:val="28"/>
              </w:rPr>
              <w:t xml:space="preserve">Районный </w:t>
            </w:r>
            <w:r w:rsidRPr="00FD2CB2">
              <w:rPr>
                <w:rFonts w:ascii="Times New Roman" w:hAnsi="Times New Roman" w:cs="Times New Roman"/>
                <w:bCs/>
                <w:sz w:val="28"/>
                <w:szCs w:val="28"/>
                <w:lang w:val="kk-KZ"/>
              </w:rPr>
              <w:t xml:space="preserve"> конкурс "Лучшая организация дополнительного образования" среди организации дополнительного образования всех типов</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52 стр.</w:t>
            </w:r>
          </w:p>
        </w:tc>
      </w:tr>
      <w:tr w:rsidR="00FA1893" w:rsidTr="00FA1893">
        <w:tc>
          <w:tcPr>
            <w:tcW w:w="675" w:type="dxa"/>
          </w:tcPr>
          <w:p w:rsidR="00FA1893" w:rsidRPr="00E81903" w:rsidRDefault="00471F03" w:rsidP="00FA1893">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7797" w:type="dxa"/>
          </w:tcPr>
          <w:p w:rsidR="00FA1893" w:rsidRPr="00FD2CB2" w:rsidRDefault="00FA1893" w:rsidP="00FD2CB2">
            <w:pPr>
              <w:rPr>
                <w:rFonts w:ascii="Times New Roman" w:hAnsi="Times New Roman" w:cs="Times New Roman"/>
                <w:sz w:val="28"/>
                <w:szCs w:val="28"/>
              </w:rPr>
            </w:pPr>
            <w:r w:rsidRPr="00FD2CB2">
              <w:rPr>
                <w:rFonts w:ascii="Times New Roman" w:hAnsi="Times New Roman" w:cs="Times New Roman"/>
                <w:sz w:val="28"/>
                <w:szCs w:val="28"/>
              </w:rPr>
              <w:t>Районный конкурс лучший педагог – психолог 2021 года.</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56 стр.</w:t>
            </w:r>
          </w:p>
        </w:tc>
      </w:tr>
      <w:tr w:rsidR="00FA1893" w:rsidTr="00FA1893">
        <w:tc>
          <w:tcPr>
            <w:tcW w:w="675" w:type="dxa"/>
          </w:tcPr>
          <w:p w:rsidR="00FA1893" w:rsidRPr="00E81903" w:rsidRDefault="00471F03" w:rsidP="00FA1893">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7797" w:type="dxa"/>
          </w:tcPr>
          <w:p w:rsidR="00FA1893" w:rsidRPr="00FD2CB2" w:rsidRDefault="00FD2CB2" w:rsidP="00FD2CB2">
            <w:pPr>
              <w:pStyle w:val="a4"/>
              <w:rPr>
                <w:sz w:val="28"/>
              </w:rPr>
            </w:pPr>
            <w:r w:rsidRPr="00FD2CB2">
              <w:rPr>
                <w:sz w:val="28"/>
                <w:lang w:val="kk-KZ"/>
              </w:rPr>
              <w:t>«</w:t>
            </w:r>
            <w:r w:rsidR="00FA1893" w:rsidRPr="00FD2CB2">
              <w:rPr>
                <w:sz w:val="28"/>
              </w:rPr>
              <w:t>Қазақ тілінің үздік  мұғалімі»</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59 стр.</w:t>
            </w:r>
          </w:p>
        </w:tc>
      </w:tr>
      <w:tr w:rsidR="00FA1893" w:rsidTr="00FA1893">
        <w:tc>
          <w:tcPr>
            <w:tcW w:w="675" w:type="dxa"/>
          </w:tcPr>
          <w:p w:rsidR="00FA1893" w:rsidRPr="00E81903" w:rsidRDefault="00471F03" w:rsidP="00FA1893">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7797" w:type="dxa"/>
          </w:tcPr>
          <w:p w:rsidR="00FA1893" w:rsidRPr="00FD2CB2" w:rsidRDefault="00FD2CB2" w:rsidP="00FD2CB2">
            <w:pPr>
              <w:rPr>
                <w:rFonts w:ascii="Times New Roman" w:hAnsi="Times New Roman" w:cs="Times New Roman"/>
                <w:sz w:val="28"/>
                <w:szCs w:val="28"/>
              </w:rPr>
            </w:pPr>
            <w:r w:rsidRPr="00FD2CB2">
              <w:rPr>
                <w:rFonts w:ascii="Times New Roman" w:hAnsi="Times New Roman" w:cs="Times New Roman"/>
                <w:bCs/>
                <w:sz w:val="28"/>
                <w:szCs w:val="28"/>
                <w:lang w:val="kk-KZ"/>
              </w:rPr>
              <w:t>Районный заочный конкурс профессионального мастерства «Методический вернисаж» для педагогов дополнительного образования</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64 стр.</w:t>
            </w:r>
          </w:p>
        </w:tc>
      </w:tr>
      <w:tr w:rsidR="00FA1893" w:rsidTr="00FA1893">
        <w:tc>
          <w:tcPr>
            <w:tcW w:w="675" w:type="dxa"/>
          </w:tcPr>
          <w:p w:rsidR="00FA1893" w:rsidRPr="00E81903" w:rsidRDefault="00FA1893" w:rsidP="00FA1893">
            <w:pPr>
              <w:rPr>
                <w:rFonts w:ascii="Times New Roman" w:hAnsi="Times New Roman" w:cs="Times New Roman"/>
                <w:sz w:val="28"/>
                <w:szCs w:val="28"/>
                <w:lang w:val="kk-KZ"/>
              </w:rPr>
            </w:pPr>
            <w:r>
              <w:rPr>
                <w:rFonts w:ascii="Times New Roman" w:hAnsi="Times New Roman" w:cs="Times New Roman"/>
                <w:sz w:val="28"/>
                <w:szCs w:val="28"/>
              </w:rPr>
              <w:t>2</w:t>
            </w:r>
            <w:r w:rsidR="00471F03">
              <w:rPr>
                <w:rFonts w:ascii="Times New Roman" w:hAnsi="Times New Roman" w:cs="Times New Roman"/>
                <w:sz w:val="28"/>
                <w:szCs w:val="28"/>
                <w:lang w:val="kk-KZ"/>
              </w:rPr>
              <w:t>0</w:t>
            </w:r>
          </w:p>
        </w:tc>
        <w:tc>
          <w:tcPr>
            <w:tcW w:w="7797" w:type="dxa"/>
          </w:tcPr>
          <w:p w:rsidR="00FA1893" w:rsidRPr="00FD2CB2" w:rsidRDefault="00FD2CB2" w:rsidP="00FD2CB2">
            <w:pPr>
              <w:rPr>
                <w:rFonts w:ascii="Times New Roman" w:hAnsi="Times New Roman" w:cs="Times New Roman"/>
                <w:sz w:val="28"/>
                <w:szCs w:val="28"/>
              </w:rPr>
            </w:pPr>
            <w:r w:rsidRPr="00FD2CB2">
              <w:rPr>
                <w:rFonts w:ascii="Times New Roman" w:hAnsi="Times New Roman" w:cs="Times New Roman"/>
                <w:sz w:val="28"/>
                <w:szCs w:val="28"/>
              </w:rPr>
              <w:t>Конкурс «Современный урок английского языка с применением ИКТ технологий</w:t>
            </w:r>
          </w:p>
        </w:tc>
        <w:tc>
          <w:tcPr>
            <w:tcW w:w="1099" w:type="dxa"/>
          </w:tcPr>
          <w:p w:rsidR="00FA1893" w:rsidRPr="00EF3ECB" w:rsidRDefault="00EF3ECB" w:rsidP="00FA1893">
            <w:pPr>
              <w:rPr>
                <w:rFonts w:ascii="Times New Roman" w:hAnsi="Times New Roman" w:cs="Times New Roman"/>
                <w:sz w:val="28"/>
                <w:szCs w:val="28"/>
                <w:lang w:val="kk-KZ"/>
              </w:rPr>
            </w:pPr>
            <w:r>
              <w:rPr>
                <w:rFonts w:ascii="Times New Roman" w:hAnsi="Times New Roman" w:cs="Times New Roman"/>
                <w:sz w:val="28"/>
                <w:szCs w:val="28"/>
                <w:lang w:val="kk-KZ"/>
              </w:rPr>
              <w:t>68 стр.</w:t>
            </w:r>
          </w:p>
        </w:tc>
      </w:tr>
    </w:tbl>
    <w:p w:rsidR="00FA1893" w:rsidRDefault="00FA1893" w:rsidP="00FA1893">
      <w:pPr>
        <w:rPr>
          <w:rFonts w:ascii="Times New Roman" w:hAnsi="Times New Roman" w:cs="Times New Roman"/>
          <w:sz w:val="28"/>
          <w:szCs w:val="28"/>
          <w:lang w:val="kk-KZ"/>
        </w:rPr>
      </w:pPr>
    </w:p>
    <w:p w:rsidR="00E81903" w:rsidRDefault="00BD2DD7" w:rsidP="00BD2DD7">
      <w:pPr>
        <w:spacing w:after="0"/>
        <w:rPr>
          <w:rFonts w:ascii="Times New Roman" w:hAnsi="Times New Roman" w:cs="Times New Roman"/>
          <w:b/>
          <w:sz w:val="28"/>
          <w:lang w:val="kk-KZ"/>
        </w:rPr>
      </w:pPr>
      <w:r>
        <w:rPr>
          <w:rFonts w:ascii="Times New Roman" w:hAnsi="Times New Roman" w:cs="Times New Roman"/>
          <w:b/>
          <w:sz w:val="28"/>
          <w:lang w:val="kk-KZ"/>
        </w:rPr>
        <w:lastRenderedPageBreak/>
        <w:t xml:space="preserve">                                                   </w:t>
      </w:r>
      <w:r w:rsidR="00E81903" w:rsidRPr="00664FF4">
        <w:rPr>
          <w:rFonts w:ascii="Times New Roman" w:hAnsi="Times New Roman" w:cs="Times New Roman"/>
          <w:b/>
          <w:sz w:val="28"/>
          <w:lang w:val="kk-KZ"/>
        </w:rPr>
        <w:t>ПОЛОЖЕНИЕ</w:t>
      </w:r>
    </w:p>
    <w:p w:rsidR="00E81903" w:rsidRPr="00E81903" w:rsidRDefault="00E81903" w:rsidP="00E81903">
      <w:pPr>
        <w:spacing w:after="0"/>
        <w:jc w:val="center"/>
        <w:rPr>
          <w:rFonts w:ascii="Times New Roman" w:hAnsi="Times New Roman" w:cs="Times New Roman"/>
          <w:b/>
          <w:sz w:val="28"/>
          <w:lang w:val="kk-KZ"/>
        </w:rPr>
      </w:pPr>
      <w:r>
        <w:rPr>
          <w:rFonts w:ascii="Times New Roman" w:hAnsi="Times New Roman" w:cs="Times New Roman"/>
          <w:b/>
          <w:sz w:val="28"/>
          <w:lang w:val="kk-KZ"/>
        </w:rPr>
        <w:t>о  деятельности Творческой лаборатории, лучших педагогических практик  района</w:t>
      </w:r>
      <w:bookmarkStart w:id="0" w:name="_GoBack"/>
      <w:bookmarkEnd w:id="0"/>
    </w:p>
    <w:p w:rsidR="00E81903" w:rsidRDefault="00E81903" w:rsidP="00E81903">
      <w:pPr>
        <w:spacing w:after="0"/>
        <w:ind w:left="360"/>
        <w:jc w:val="both"/>
        <w:rPr>
          <w:rFonts w:ascii="Times New Roman" w:hAnsi="Times New Roman" w:cs="Times New Roman"/>
          <w:sz w:val="28"/>
          <w:lang w:val="kk-KZ"/>
        </w:rPr>
      </w:pPr>
    </w:p>
    <w:p w:rsidR="00E81903" w:rsidRDefault="00E81903" w:rsidP="00E81903">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1. Общие положения</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Настоящее</w:t>
      </w: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положен</w:t>
      </w:r>
      <w:r>
        <w:rPr>
          <w:rFonts w:ascii="Times New Roman" w:hAnsi="Times New Roman" w:cs="Times New Roman"/>
          <w:sz w:val="28"/>
          <w:szCs w:val="28"/>
        </w:rPr>
        <w:t>ие определяет порядок деятельности  «Творческой лаборатории лучших педагогических практи к района» (далее – Творческой лаборатории</w:t>
      </w:r>
      <w:r w:rsidRPr="00D670C0">
        <w:rPr>
          <w:rFonts w:ascii="Times New Roman" w:hAnsi="Times New Roman" w:cs="Times New Roman"/>
          <w:sz w:val="28"/>
          <w:szCs w:val="28"/>
        </w:rPr>
        <w:t xml:space="preserve">) в </w:t>
      </w:r>
      <w:r>
        <w:rPr>
          <w:rFonts w:ascii="Times New Roman" w:hAnsi="Times New Roman" w:cs="Times New Roman"/>
          <w:sz w:val="28"/>
          <w:szCs w:val="28"/>
        </w:rPr>
        <w:t xml:space="preserve">образовательном пространстве Мендыкаринского района.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Организатором </w:t>
      </w:r>
      <w:r>
        <w:rPr>
          <w:rFonts w:ascii="Times New Roman" w:hAnsi="Times New Roman" w:cs="Times New Roman"/>
          <w:sz w:val="28"/>
          <w:szCs w:val="28"/>
        </w:rPr>
        <w:t>Творческой лаборатории</w:t>
      </w:r>
      <w:r w:rsidRPr="00D670C0">
        <w:rPr>
          <w:rFonts w:ascii="Times New Roman" w:hAnsi="Times New Roman" w:cs="Times New Roman"/>
          <w:sz w:val="28"/>
          <w:szCs w:val="28"/>
        </w:rPr>
        <w:t xml:space="preserve"> является Методический </w:t>
      </w:r>
      <w:r>
        <w:rPr>
          <w:rFonts w:ascii="Times New Roman" w:hAnsi="Times New Roman" w:cs="Times New Roman"/>
          <w:sz w:val="28"/>
          <w:szCs w:val="28"/>
        </w:rPr>
        <w:t>кабинет отдела образования. «Творческая лаборатория</w:t>
      </w:r>
      <w:r w:rsidRPr="00D670C0">
        <w:rPr>
          <w:rFonts w:ascii="Times New Roman" w:hAnsi="Times New Roman" w:cs="Times New Roman"/>
          <w:sz w:val="28"/>
          <w:szCs w:val="28"/>
        </w:rPr>
        <w:t>» – одна из инновационных форм самообразования пе</w:t>
      </w:r>
      <w:r>
        <w:rPr>
          <w:rFonts w:ascii="Times New Roman" w:hAnsi="Times New Roman" w:cs="Times New Roman"/>
          <w:sz w:val="28"/>
          <w:szCs w:val="28"/>
        </w:rPr>
        <w:t xml:space="preserve">дагога в системе </w:t>
      </w:r>
      <w:r w:rsidRPr="00D670C0">
        <w:rPr>
          <w:rFonts w:ascii="Times New Roman" w:hAnsi="Times New Roman" w:cs="Times New Roman"/>
          <w:sz w:val="28"/>
          <w:szCs w:val="28"/>
        </w:rPr>
        <w:t xml:space="preserve"> повышения квалификации педагогических работников</w:t>
      </w:r>
      <w:r>
        <w:rPr>
          <w:rFonts w:ascii="Times New Roman" w:hAnsi="Times New Roman" w:cs="Times New Roman"/>
          <w:sz w:val="28"/>
          <w:szCs w:val="28"/>
        </w:rPr>
        <w:t xml:space="preserve"> района</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Участие в </w:t>
      </w:r>
      <w:r>
        <w:rPr>
          <w:rFonts w:ascii="Times New Roman" w:hAnsi="Times New Roman" w:cs="Times New Roman"/>
          <w:sz w:val="28"/>
          <w:szCs w:val="28"/>
        </w:rPr>
        <w:t xml:space="preserve"> работе «Творческой лаборатории</w:t>
      </w:r>
      <w:r w:rsidRPr="00D670C0">
        <w:rPr>
          <w:rFonts w:ascii="Times New Roman" w:hAnsi="Times New Roman" w:cs="Times New Roman"/>
          <w:sz w:val="28"/>
          <w:szCs w:val="28"/>
        </w:rPr>
        <w:t>» предоставляет возможность педагогу: - выбрать наиболее приемлемый путь повышения квали</w:t>
      </w:r>
      <w:r>
        <w:rPr>
          <w:rFonts w:ascii="Times New Roman" w:hAnsi="Times New Roman" w:cs="Times New Roman"/>
          <w:sz w:val="28"/>
          <w:szCs w:val="28"/>
        </w:rPr>
        <w:t>фикации</w:t>
      </w:r>
      <w:r w:rsidRPr="00D670C0">
        <w:rPr>
          <w:rFonts w:ascii="Times New Roman" w:hAnsi="Times New Roman" w:cs="Times New Roman"/>
          <w:sz w:val="28"/>
          <w:szCs w:val="28"/>
        </w:rPr>
        <w:t>; - научиться эффективно использовать инновационные технологии обучения для решения педагогических проблем; - анализировать и аккумулировать в своем опыте лучшие образцы педагогической практики; - интегрировать педагогические технологии, формы и методы обучения с целью достижения новых образовательных результатов обучающихся; - эффективно работать в условиях в</w:t>
      </w:r>
      <w:r>
        <w:rPr>
          <w:rFonts w:ascii="Times New Roman" w:hAnsi="Times New Roman" w:cs="Times New Roman"/>
          <w:sz w:val="28"/>
          <w:szCs w:val="28"/>
        </w:rPr>
        <w:t>ведения обновленного образования</w:t>
      </w:r>
    </w:p>
    <w:p w:rsidR="00E81903" w:rsidRDefault="00E81903" w:rsidP="00E81903">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 xml:space="preserve"> 2. Цели и задач</w:t>
      </w:r>
      <w:r>
        <w:rPr>
          <w:rFonts w:ascii="Times New Roman" w:hAnsi="Times New Roman" w:cs="Times New Roman"/>
          <w:b/>
          <w:sz w:val="28"/>
          <w:szCs w:val="28"/>
        </w:rPr>
        <w:t>и «Творческой лаборатории</w:t>
      </w:r>
      <w:r w:rsidRPr="00E4455F">
        <w:rPr>
          <w:rFonts w:ascii="Times New Roman" w:hAnsi="Times New Roman" w:cs="Times New Roman"/>
          <w:b/>
          <w:sz w:val="28"/>
          <w:szCs w:val="28"/>
        </w:rPr>
        <w:t>».</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 xml:space="preserve">          Цели</w:t>
      </w:r>
      <w:r>
        <w:rPr>
          <w:rFonts w:ascii="Times New Roman" w:hAnsi="Times New Roman" w:cs="Times New Roman"/>
          <w:sz w:val="28"/>
          <w:szCs w:val="28"/>
        </w:rPr>
        <w:t xml:space="preserve">: </w:t>
      </w:r>
      <w:r w:rsidRPr="00D670C0">
        <w:rPr>
          <w:rFonts w:ascii="Times New Roman" w:hAnsi="Times New Roman" w:cs="Times New Roman"/>
          <w:sz w:val="28"/>
          <w:szCs w:val="28"/>
        </w:rPr>
        <w:t>поддержка педагогов, применяющих современные учебно</w:t>
      </w:r>
      <w:r>
        <w:rPr>
          <w:rFonts w:ascii="Times New Roman" w:hAnsi="Times New Roman" w:cs="Times New Roman"/>
          <w:sz w:val="28"/>
          <w:szCs w:val="28"/>
        </w:rPr>
        <w:t>-</w:t>
      </w:r>
      <w:r w:rsidRPr="00D670C0">
        <w:rPr>
          <w:rFonts w:ascii="Times New Roman" w:hAnsi="Times New Roman" w:cs="Times New Roman"/>
          <w:sz w:val="28"/>
          <w:szCs w:val="28"/>
        </w:rPr>
        <w:t>методические средства, информационно-коммуникационные технологии и актуальные педагогические методы для обеспечения высоких образов</w:t>
      </w:r>
      <w:r>
        <w:rPr>
          <w:rFonts w:ascii="Times New Roman" w:hAnsi="Times New Roman" w:cs="Times New Roman"/>
          <w:sz w:val="28"/>
          <w:szCs w:val="28"/>
        </w:rPr>
        <w:t>ательных результатов</w:t>
      </w:r>
      <w:r w:rsidRPr="00D670C0">
        <w:rPr>
          <w:rFonts w:ascii="Times New Roman" w:hAnsi="Times New Roman" w:cs="Times New Roman"/>
          <w:sz w:val="28"/>
          <w:szCs w:val="28"/>
        </w:rPr>
        <w:t>;</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70C0">
        <w:rPr>
          <w:rFonts w:ascii="Times New Roman" w:hAnsi="Times New Roman" w:cs="Times New Roman"/>
          <w:sz w:val="28"/>
          <w:szCs w:val="28"/>
        </w:rPr>
        <w:t>переориентация целевых установо</w:t>
      </w:r>
      <w:r>
        <w:rPr>
          <w:rFonts w:ascii="Times New Roman" w:hAnsi="Times New Roman" w:cs="Times New Roman"/>
          <w:sz w:val="28"/>
          <w:szCs w:val="28"/>
        </w:rPr>
        <w:t>к</w:t>
      </w:r>
      <w:r w:rsidRPr="00D670C0">
        <w:rPr>
          <w:rFonts w:ascii="Times New Roman" w:hAnsi="Times New Roman" w:cs="Times New Roman"/>
          <w:sz w:val="28"/>
          <w:szCs w:val="28"/>
        </w:rPr>
        <w:t xml:space="preserve"> с совершенствования профессиональных знаний, умений и навыков на развитие профессиональной </w:t>
      </w:r>
      <w:r>
        <w:rPr>
          <w:rFonts w:ascii="Times New Roman" w:hAnsi="Times New Roman" w:cs="Times New Roman"/>
          <w:sz w:val="28"/>
          <w:szCs w:val="28"/>
        </w:rPr>
        <w:t>компетентности</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w:t>
      </w:r>
      <w:r w:rsidRPr="004B2467">
        <w:rPr>
          <w:rFonts w:ascii="Times New Roman" w:hAnsi="Times New Roman" w:cs="Times New Roman"/>
          <w:b/>
          <w:sz w:val="28"/>
          <w:szCs w:val="28"/>
        </w:rPr>
        <w:t>Задачи</w:t>
      </w:r>
      <w:r w:rsidRPr="00D670C0">
        <w:rPr>
          <w:rFonts w:ascii="Times New Roman" w:hAnsi="Times New Roman" w:cs="Times New Roman"/>
          <w:sz w:val="28"/>
          <w:szCs w:val="28"/>
        </w:rPr>
        <w:t>: - реализ</w:t>
      </w:r>
      <w:r>
        <w:rPr>
          <w:rFonts w:ascii="Times New Roman" w:hAnsi="Times New Roman" w:cs="Times New Roman"/>
          <w:sz w:val="28"/>
          <w:szCs w:val="28"/>
        </w:rPr>
        <w:t xml:space="preserve">ации личностных функций участника лаборатории </w:t>
      </w:r>
      <w:r w:rsidRPr="00D670C0">
        <w:rPr>
          <w:rFonts w:ascii="Times New Roman" w:hAnsi="Times New Roman" w:cs="Times New Roman"/>
          <w:sz w:val="28"/>
          <w:szCs w:val="28"/>
        </w:rPr>
        <w:t xml:space="preserve"> повышения уровня его профессиональног</w:t>
      </w:r>
      <w:r>
        <w:rPr>
          <w:rFonts w:ascii="Times New Roman" w:hAnsi="Times New Roman" w:cs="Times New Roman"/>
          <w:sz w:val="28"/>
          <w:szCs w:val="28"/>
        </w:rPr>
        <w:t>о саморазвития;</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формирование мотивации инновационного поведения педагогических работников;</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тиражирование инновационного педагогического опыта в практику работы педагогов других образовательных учреждений;</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активизация профессионального творчества, духа состязательности в педагогическом мастерстве;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lastRenderedPageBreak/>
        <w:t>- предоставление научной и методической поддержки для полноценной самореализации индивидуальных творческих замыслов педагогов;</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удовлетворение потребностей в поиске и освоении передового педагогического опыта,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пополнение</w:t>
      </w:r>
      <w:r w:rsidRPr="00D670C0">
        <w:rPr>
          <w:rFonts w:ascii="Times New Roman" w:hAnsi="Times New Roman" w:cs="Times New Roman"/>
          <w:sz w:val="28"/>
          <w:szCs w:val="28"/>
        </w:rPr>
        <w:t xml:space="preserve"> базы данных инновационного педагогического опыта.</w:t>
      </w:r>
    </w:p>
    <w:p w:rsidR="00E81903" w:rsidRDefault="00E81903" w:rsidP="00E81903">
      <w:pPr>
        <w:spacing w:after="0"/>
        <w:ind w:left="360"/>
        <w:jc w:val="both"/>
        <w:rPr>
          <w:rFonts w:ascii="Times New Roman" w:hAnsi="Times New Roman" w:cs="Times New Roman"/>
          <w:sz w:val="28"/>
          <w:szCs w:val="28"/>
        </w:rPr>
      </w:pP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b/>
          <w:sz w:val="28"/>
          <w:szCs w:val="28"/>
        </w:rPr>
        <w:t xml:space="preserve">    </w:t>
      </w:r>
      <w:r w:rsidRPr="00D670C0">
        <w:rPr>
          <w:rFonts w:ascii="Times New Roman" w:hAnsi="Times New Roman" w:cs="Times New Roman"/>
          <w:sz w:val="28"/>
          <w:szCs w:val="28"/>
        </w:rPr>
        <w:t xml:space="preserve"> </w:t>
      </w:r>
      <w:r w:rsidRPr="004B2467">
        <w:rPr>
          <w:rFonts w:ascii="Times New Roman" w:hAnsi="Times New Roman" w:cs="Times New Roman"/>
          <w:b/>
          <w:sz w:val="28"/>
          <w:szCs w:val="28"/>
        </w:rPr>
        <w:t xml:space="preserve">3. Организация и проведение </w:t>
      </w:r>
      <w:r>
        <w:rPr>
          <w:rFonts w:ascii="Times New Roman" w:hAnsi="Times New Roman" w:cs="Times New Roman"/>
          <w:b/>
          <w:sz w:val="28"/>
          <w:szCs w:val="28"/>
        </w:rPr>
        <w:t>Творческой лаборатории</w:t>
      </w:r>
      <w:r w:rsidRPr="00D670C0">
        <w:rPr>
          <w:rFonts w:ascii="Times New Roman" w:hAnsi="Times New Roman" w:cs="Times New Roman"/>
          <w:sz w:val="28"/>
          <w:szCs w:val="28"/>
        </w:rPr>
        <w:t>.</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К участию в работе Творческой лаборатории </w:t>
      </w:r>
      <w:r w:rsidRPr="00D670C0">
        <w:rPr>
          <w:rFonts w:ascii="Times New Roman" w:hAnsi="Times New Roman" w:cs="Times New Roman"/>
          <w:sz w:val="28"/>
          <w:szCs w:val="28"/>
        </w:rPr>
        <w:t>приглашаются педаг</w:t>
      </w:r>
      <w:r>
        <w:rPr>
          <w:rFonts w:ascii="Times New Roman" w:hAnsi="Times New Roman" w:cs="Times New Roman"/>
          <w:sz w:val="28"/>
          <w:szCs w:val="28"/>
        </w:rPr>
        <w:t xml:space="preserve">огические работники или  творческие группы (не более 3х участников группы), менеджеры образовательных организаций района, </w:t>
      </w:r>
      <w:r w:rsidRPr="00D670C0">
        <w:rPr>
          <w:rFonts w:ascii="Times New Roman" w:hAnsi="Times New Roman" w:cs="Times New Roman"/>
          <w:sz w:val="28"/>
          <w:szCs w:val="28"/>
        </w:rPr>
        <w:t xml:space="preserve"> реализующие программы общего и дополнительного образовани</w:t>
      </w:r>
      <w:r>
        <w:rPr>
          <w:rFonts w:ascii="Times New Roman" w:hAnsi="Times New Roman" w:cs="Times New Roman"/>
          <w:sz w:val="28"/>
          <w:szCs w:val="28"/>
        </w:rPr>
        <w:t xml:space="preserve">я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Участие в творческой лаборатории</w:t>
      </w:r>
      <w:r w:rsidRPr="00D670C0">
        <w:rPr>
          <w:rFonts w:ascii="Times New Roman" w:hAnsi="Times New Roman" w:cs="Times New Roman"/>
          <w:sz w:val="28"/>
          <w:szCs w:val="28"/>
        </w:rPr>
        <w:t xml:space="preserve"> является добровольным.</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Работа лаборатории </w:t>
      </w:r>
      <w:r w:rsidRPr="00D670C0">
        <w:rPr>
          <w:rFonts w:ascii="Times New Roman" w:hAnsi="Times New Roman" w:cs="Times New Roman"/>
          <w:sz w:val="28"/>
          <w:szCs w:val="28"/>
        </w:rPr>
        <w:t xml:space="preserve"> прово</w:t>
      </w:r>
      <w:r>
        <w:rPr>
          <w:rFonts w:ascii="Times New Roman" w:hAnsi="Times New Roman" w:cs="Times New Roman"/>
          <w:sz w:val="28"/>
          <w:szCs w:val="28"/>
        </w:rPr>
        <w:t>дится ежегодно с 1 января  по 29 декабря, согласно поданным заявкам</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Темы, предоставляемые на площадку Творческой лаборатории  участники выбирают самостоятельно, в соответствии с темой самообразования.  Лаборатория </w:t>
      </w:r>
      <w:r w:rsidRPr="00D670C0">
        <w:rPr>
          <w:rFonts w:ascii="Times New Roman" w:hAnsi="Times New Roman" w:cs="Times New Roman"/>
          <w:sz w:val="28"/>
          <w:szCs w:val="28"/>
        </w:rPr>
        <w:t xml:space="preserve"> включается в </w:t>
      </w:r>
      <w:r>
        <w:rPr>
          <w:rFonts w:ascii="Times New Roman" w:hAnsi="Times New Roman" w:cs="Times New Roman"/>
          <w:sz w:val="28"/>
          <w:szCs w:val="28"/>
        </w:rPr>
        <w:t>годовой план работы Отдела образования</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В рамках пр</w:t>
      </w:r>
      <w:r>
        <w:rPr>
          <w:rFonts w:ascii="Times New Roman" w:hAnsi="Times New Roman" w:cs="Times New Roman"/>
          <w:sz w:val="28"/>
          <w:szCs w:val="28"/>
        </w:rPr>
        <w:t xml:space="preserve">оведения лаборатории организуется площадка </w:t>
      </w:r>
      <w:r w:rsidRPr="00D670C0">
        <w:rPr>
          <w:rFonts w:ascii="Times New Roman" w:hAnsi="Times New Roman" w:cs="Times New Roman"/>
          <w:sz w:val="28"/>
          <w:szCs w:val="28"/>
        </w:rPr>
        <w:t>для трансляции опыта</w:t>
      </w:r>
      <w:r>
        <w:rPr>
          <w:rFonts w:ascii="Times New Roman" w:hAnsi="Times New Roman" w:cs="Times New Roman"/>
          <w:sz w:val="28"/>
          <w:szCs w:val="28"/>
        </w:rPr>
        <w:t>. Мо</w:t>
      </w:r>
      <w:r w:rsidRPr="00D670C0">
        <w:rPr>
          <w:rFonts w:ascii="Times New Roman" w:hAnsi="Times New Roman" w:cs="Times New Roman"/>
          <w:sz w:val="28"/>
          <w:szCs w:val="28"/>
        </w:rPr>
        <w:t xml:space="preserve">жет использоваться платформа </w:t>
      </w:r>
      <w:r>
        <w:rPr>
          <w:rFonts w:ascii="Times New Roman" w:hAnsi="Times New Roman" w:cs="Times New Roman"/>
          <w:sz w:val="28"/>
          <w:szCs w:val="28"/>
          <w:lang w:val="en-US"/>
        </w:rPr>
        <w:t>Zoom</w:t>
      </w:r>
      <w:r w:rsidRPr="003D12A7">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lang w:val="en-US"/>
        </w:rPr>
        <w:t>Meet</w:t>
      </w:r>
      <w:r w:rsidRPr="00D670C0">
        <w:rPr>
          <w:rFonts w:ascii="Times New Roman" w:hAnsi="Times New Roman" w:cs="Times New Roman"/>
          <w:sz w:val="28"/>
          <w:szCs w:val="28"/>
        </w:rPr>
        <w:t xml:space="preserve"> </w:t>
      </w:r>
      <w:r w:rsidRPr="003D12A7">
        <w:rPr>
          <w:rFonts w:ascii="Times New Roman" w:hAnsi="Times New Roman" w:cs="Times New Roman"/>
          <w:sz w:val="28"/>
          <w:szCs w:val="28"/>
        </w:rPr>
        <w:t>(</w:t>
      </w:r>
      <w:r>
        <w:rPr>
          <w:rFonts w:ascii="Times New Roman" w:hAnsi="Times New Roman" w:cs="Times New Roman"/>
          <w:sz w:val="28"/>
          <w:szCs w:val="28"/>
        </w:rPr>
        <w:t xml:space="preserve">в </w:t>
      </w:r>
      <w:r>
        <w:rPr>
          <w:rFonts w:ascii="Times New Roman" w:hAnsi="Times New Roman" w:cs="Times New Roman"/>
          <w:sz w:val="28"/>
          <w:szCs w:val="28"/>
          <w:lang w:val="en-US"/>
        </w:rPr>
        <w:t>on</w:t>
      </w:r>
      <w:r w:rsidRPr="003D12A7">
        <w:rPr>
          <w:rFonts w:ascii="Times New Roman" w:hAnsi="Times New Roman" w:cs="Times New Roman"/>
          <w:sz w:val="28"/>
          <w:szCs w:val="28"/>
        </w:rPr>
        <w:t xml:space="preserve"> </w:t>
      </w:r>
      <w:r>
        <w:rPr>
          <w:rFonts w:ascii="Times New Roman" w:hAnsi="Times New Roman" w:cs="Times New Roman"/>
          <w:sz w:val="28"/>
          <w:szCs w:val="28"/>
        </w:rPr>
        <w:t>–</w:t>
      </w:r>
      <w:r w:rsidRPr="00D670C0">
        <w:rPr>
          <w:rFonts w:ascii="Times New Roman" w:hAnsi="Times New Roman" w:cs="Times New Roman"/>
          <w:sz w:val="28"/>
          <w:szCs w:val="28"/>
        </w:rPr>
        <w:t xml:space="preserve"> </w:t>
      </w:r>
      <w:r>
        <w:rPr>
          <w:rFonts w:ascii="Times New Roman" w:hAnsi="Times New Roman" w:cs="Times New Roman"/>
          <w:sz w:val="28"/>
          <w:szCs w:val="28"/>
          <w:lang w:val="en-US"/>
        </w:rPr>
        <w:t>line</w:t>
      </w:r>
      <w:r>
        <w:rPr>
          <w:rFonts w:ascii="Times New Roman" w:hAnsi="Times New Roman" w:cs="Times New Roman"/>
          <w:sz w:val="28"/>
          <w:szCs w:val="28"/>
        </w:rPr>
        <w:t xml:space="preserve"> режиме) </w:t>
      </w:r>
    </w:p>
    <w:p w:rsidR="00E81903" w:rsidRDefault="00E81903" w:rsidP="00E81903">
      <w:pPr>
        <w:spacing w:after="0"/>
        <w:ind w:left="360"/>
        <w:jc w:val="both"/>
        <w:rPr>
          <w:rFonts w:ascii="Times New Roman" w:hAnsi="Times New Roman" w:cs="Times New Roman"/>
          <w:sz w:val="28"/>
          <w:szCs w:val="28"/>
        </w:rPr>
      </w:pP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b/>
          <w:sz w:val="28"/>
          <w:szCs w:val="28"/>
        </w:rPr>
        <w:t xml:space="preserve"> 4. Порядок проведения Творческой лаборатории</w:t>
      </w:r>
      <w:r w:rsidRPr="00367A73">
        <w:rPr>
          <w:rFonts w:ascii="Times New Roman" w:hAnsi="Times New Roman" w:cs="Times New Roman"/>
          <w:b/>
          <w:sz w:val="28"/>
          <w:szCs w:val="28"/>
        </w:rPr>
        <w:t>.</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Для п</w:t>
      </w:r>
      <w:r>
        <w:rPr>
          <w:rFonts w:ascii="Times New Roman" w:hAnsi="Times New Roman" w:cs="Times New Roman"/>
          <w:sz w:val="28"/>
          <w:szCs w:val="28"/>
        </w:rPr>
        <w:t xml:space="preserve">одготовки и проведения </w:t>
      </w:r>
      <w:r w:rsidRPr="00D670C0">
        <w:rPr>
          <w:rFonts w:ascii="Times New Roman" w:hAnsi="Times New Roman" w:cs="Times New Roman"/>
          <w:sz w:val="28"/>
          <w:szCs w:val="28"/>
        </w:rPr>
        <w:t xml:space="preserve"> создаётся оргко</w:t>
      </w:r>
      <w:r>
        <w:rPr>
          <w:rFonts w:ascii="Times New Roman" w:hAnsi="Times New Roman" w:cs="Times New Roman"/>
          <w:sz w:val="28"/>
          <w:szCs w:val="28"/>
        </w:rPr>
        <w:t>митет, в состав которого входят методисты отдела образования, лидеры предметных ассоциаций педагогов, менеджеры образовательных учреждений района</w:t>
      </w:r>
      <w:r w:rsidRPr="00D670C0">
        <w:rPr>
          <w:rFonts w:ascii="Times New Roman" w:hAnsi="Times New Roman" w:cs="Times New Roman"/>
          <w:sz w:val="28"/>
          <w:szCs w:val="28"/>
        </w:rPr>
        <w:t>, курирующие вопросы качества и содержания образования</w:t>
      </w:r>
      <w:r>
        <w:rPr>
          <w:rFonts w:ascii="Times New Roman" w:hAnsi="Times New Roman" w:cs="Times New Roman"/>
          <w:sz w:val="28"/>
          <w:szCs w:val="28"/>
        </w:rPr>
        <w:t xml:space="preserve">, призеры предыдущих лет.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Оргкомитет организует работу площадки для представления творческих работ,</w:t>
      </w:r>
      <w:r w:rsidRPr="00D670C0">
        <w:rPr>
          <w:rFonts w:ascii="Times New Roman" w:hAnsi="Times New Roman" w:cs="Times New Roman"/>
          <w:sz w:val="28"/>
          <w:szCs w:val="28"/>
        </w:rPr>
        <w:t xml:space="preserve"> подводит итоги и организует торжественную церемонию вручения </w:t>
      </w:r>
      <w:r>
        <w:rPr>
          <w:rFonts w:ascii="Times New Roman" w:hAnsi="Times New Roman" w:cs="Times New Roman"/>
          <w:sz w:val="28"/>
          <w:szCs w:val="28"/>
        </w:rPr>
        <w:t>дипломов и номинаций</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Ре</w:t>
      </w:r>
      <w:r>
        <w:rPr>
          <w:rFonts w:ascii="Times New Roman" w:hAnsi="Times New Roman" w:cs="Times New Roman"/>
          <w:sz w:val="28"/>
          <w:szCs w:val="28"/>
        </w:rPr>
        <w:t>гистрация на участие в Лаборатории</w:t>
      </w:r>
      <w:r w:rsidRPr="00D670C0">
        <w:rPr>
          <w:rFonts w:ascii="Times New Roman" w:hAnsi="Times New Roman" w:cs="Times New Roman"/>
          <w:sz w:val="28"/>
          <w:szCs w:val="28"/>
        </w:rPr>
        <w:t xml:space="preserve"> происходит на основании заявки</w:t>
      </w:r>
      <w:r>
        <w:rPr>
          <w:rFonts w:ascii="Times New Roman" w:hAnsi="Times New Roman" w:cs="Times New Roman"/>
          <w:sz w:val="28"/>
          <w:szCs w:val="28"/>
        </w:rPr>
        <w:t>,</w:t>
      </w:r>
      <w:r w:rsidRPr="00D670C0">
        <w:rPr>
          <w:rFonts w:ascii="Times New Roman" w:hAnsi="Times New Roman" w:cs="Times New Roman"/>
          <w:sz w:val="28"/>
          <w:szCs w:val="28"/>
        </w:rPr>
        <w:t xml:space="preserve"> которая направляет</w:t>
      </w:r>
      <w:r>
        <w:rPr>
          <w:rFonts w:ascii="Times New Roman" w:hAnsi="Times New Roman" w:cs="Times New Roman"/>
          <w:sz w:val="28"/>
          <w:szCs w:val="28"/>
        </w:rPr>
        <w:t xml:space="preserve">ся в электронном виде </w:t>
      </w:r>
      <w:r w:rsidRPr="00D670C0">
        <w:rPr>
          <w:rFonts w:ascii="Times New Roman" w:hAnsi="Times New Roman" w:cs="Times New Roman"/>
          <w:sz w:val="28"/>
          <w:szCs w:val="28"/>
        </w:rPr>
        <w:t xml:space="preserve"> в </w:t>
      </w:r>
      <w:r>
        <w:rPr>
          <w:rFonts w:ascii="Times New Roman" w:hAnsi="Times New Roman" w:cs="Times New Roman"/>
          <w:sz w:val="28"/>
          <w:szCs w:val="28"/>
        </w:rPr>
        <w:t xml:space="preserve"> методкабинет не позднее 20 ноября текущего года, для включения в план  работы Отдела образования на следующий год.  Конкурсные материалы  или </w:t>
      </w:r>
      <w:r w:rsidRPr="00D670C0">
        <w:rPr>
          <w:rFonts w:ascii="Times New Roman" w:hAnsi="Times New Roman" w:cs="Times New Roman"/>
          <w:sz w:val="28"/>
          <w:szCs w:val="28"/>
        </w:rPr>
        <w:t>мастер-класс</w:t>
      </w:r>
      <w:r>
        <w:rPr>
          <w:rFonts w:ascii="Times New Roman" w:hAnsi="Times New Roman" w:cs="Times New Roman"/>
          <w:sz w:val="28"/>
          <w:szCs w:val="28"/>
        </w:rPr>
        <w:t xml:space="preserve">ы </w:t>
      </w:r>
      <w:r w:rsidRPr="00D670C0">
        <w:rPr>
          <w:rFonts w:ascii="Times New Roman" w:hAnsi="Times New Roman" w:cs="Times New Roman"/>
          <w:sz w:val="28"/>
          <w:szCs w:val="28"/>
        </w:rPr>
        <w:t>д</w:t>
      </w:r>
      <w:r>
        <w:rPr>
          <w:rFonts w:ascii="Times New Roman" w:hAnsi="Times New Roman" w:cs="Times New Roman"/>
          <w:sz w:val="28"/>
          <w:szCs w:val="28"/>
        </w:rPr>
        <w:t>олжны соответствовать  заявленной теме, содержать материалы из личного опыта работы участника лаборатории, с указанием результативности</w:t>
      </w:r>
      <w:r w:rsidRPr="00D670C0">
        <w:rPr>
          <w:rFonts w:ascii="Times New Roman" w:hAnsi="Times New Roman" w:cs="Times New Roman"/>
          <w:sz w:val="28"/>
          <w:szCs w:val="28"/>
        </w:rPr>
        <w:t xml:space="preserve"> , </w:t>
      </w:r>
      <w:r>
        <w:rPr>
          <w:rFonts w:ascii="Times New Roman" w:hAnsi="Times New Roman" w:cs="Times New Roman"/>
          <w:sz w:val="28"/>
          <w:szCs w:val="28"/>
        </w:rPr>
        <w:t xml:space="preserve">периода работы над темой,  обоснования актуальности  </w:t>
      </w:r>
      <w:r>
        <w:rPr>
          <w:rFonts w:ascii="Times New Roman" w:hAnsi="Times New Roman" w:cs="Times New Roman"/>
          <w:sz w:val="28"/>
          <w:szCs w:val="28"/>
        </w:rPr>
        <w:lastRenderedPageBreak/>
        <w:t>выбранной темы, выводов о результативности. Временные рамки выступления участника Лаборатории от 35 до 60  минут</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Решения по всем вопросам, не отраженным явно в настоящем Положении, принимает оргкомитет с учёто</w:t>
      </w:r>
      <w:r>
        <w:rPr>
          <w:rFonts w:ascii="Times New Roman" w:hAnsi="Times New Roman" w:cs="Times New Roman"/>
          <w:sz w:val="28"/>
          <w:szCs w:val="28"/>
        </w:rPr>
        <w:t>м интересов участников Лаборатории</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sidRPr="00166308">
        <w:rPr>
          <w:rFonts w:ascii="Times New Roman" w:hAnsi="Times New Roman" w:cs="Times New Roman"/>
          <w:b/>
          <w:sz w:val="28"/>
          <w:szCs w:val="28"/>
        </w:rPr>
        <w:t xml:space="preserve">         5. Критерии оценки</w:t>
      </w:r>
      <w:r>
        <w:rPr>
          <w:rFonts w:ascii="Times New Roman" w:hAnsi="Times New Roman" w:cs="Times New Roman"/>
          <w:sz w:val="28"/>
          <w:szCs w:val="28"/>
        </w:rPr>
        <w:t xml:space="preserve"> </w:t>
      </w:r>
      <w:r w:rsidRPr="00166308">
        <w:rPr>
          <w:rFonts w:ascii="Times New Roman" w:hAnsi="Times New Roman" w:cs="Times New Roman"/>
          <w:b/>
          <w:sz w:val="28"/>
          <w:szCs w:val="28"/>
        </w:rPr>
        <w:t>конкурсных материалов</w:t>
      </w:r>
      <w:r w:rsidRPr="00166308">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Представленные н</w:t>
      </w:r>
      <w:r>
        <w:rPr>
          <w:rFonts w:ascii="Times New Roman" w:hAnsi="Times New Roman" w:cs="Times New Roman"/>
          <w:sz w:val="28"/>
          <w:szCs w:val="28"/>
        </w:rPr>
        <w:t xml:space="preserve">а площадку Творческой лаборатории материалы </w:t>
      </w:r>
      <w:r w:rsidRPr="00D670C0">
        <w:rPr>
          <w:rFonts w:ascii="Times New Roman" w:hAnsi="Times New Roman" w:cs="Times New Roman"/>
          <w:sz w:val="28"/>
          <w:szCs w:val="28"/>
        </w:rPr>
        <w:t xml:space="preserve"> проходят профессионально-общественную экспертизу и оценку по следующим критериям:</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1). Современные подх</w:t>
      </w:r>
      <w:r>
        <w:rPr>
          <w:rFonts w:ascii="Times New Roman" w:hAnsi="Times New Roman" w:cs="Times New Roman"/>
          <w:sz w:val="28"/>
          <w:szCs w:val="28"/>
        </w:rPr>
        <w:t xml:space="preserve">оды к отбору содержания </w:t>
      </w:r>
      <w:r w:rsidRPr="00D670C0">
        <w:rPr>
          <w:rFonts w:ascii="Times New Roman" w:hAnsi="Times New Roman" w:cs="Times New Roman"/>
          <w:sz w:val="28"/>
          <w:szCs w:val="28"/>
        </w:rPr>
        <w:t xml:space="preserve"> материала,.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2) </w:t>
      </w:r>
      <w:r w:rsidRPr="00D670C0">
        <w:rPr>
          <w:rFonts w:ascii="Times New Roman" w:hAnsi="Times New Roman" w:cs="Times New Roman"/>
          <w:sz w:val="28"/>
          <w:szCs w:val="28"/>
        </w:rPr>
        <w:t>Методическая обоснова</w:t>
      </w:r>
      <w:r>
        <w:rPr>
          <w:rFonts w:ascii="Times New Roman" w:hAnsi="Times New Roman" w:cs="Times New Roman"/>
          <w:sz w:val="28"/>
          <w:szCs w:val="28"/>
        </w:rPr>
        <w:t>нность использования используемых</w:t>
      </w:r>
      <w:r w:rsidRPr="00D670C0">
        <w:rPr>
          <w:rFonts w:ascii="Times New Roman" w:hAnsi="Times New Roman" w:cs="Times New Roman"/>
          <w:sz w:val="28"/>
          <w:szCs w:val="28"/>
        </w:rPr>
        <w:t xml:space="preserve"> технологий, методик:.</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3)</w:t>
      </w:r>
      <w:r w:rsidRPr="00D670C0">
        <w:rPr>
          <w:rFonts w:ascii="Times New Roman" w:hAnsi="Times New Roman" w:cs="Times New Roman"/>
          <w:sz w:val="28"/>
          <w:szCs w:val="28"/>
        </w:rPr>
        <w:t xml:space="preserve"> Инновационность содержания (новизна демонстрир</w:t>
      </w:r>
      <w:r>
        <w:rPr>
          <w:rFonts w:ascii="Times New Roman" w:hAnsi="Times New Roman" w:cs="Times New Roman"/>
          <w:sz w:val="28"/>
          <w:szCs w:val="28"/>
        </w:rPr>
        <w:t>уемых методов, форм и приёмов);</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4). Оригинальность идей, их аргументированность и убедительность;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5). Эффективность сочетания в работе традиционного и инновационного опыта.</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6). Оригинальность в подх</w:t>
      </w:r>
      <w:r>
        <w:rPr>
          <w:rFonts w:ascii="Times New Roman" w:hAnsi="Times New Roman" w:cs="Times New Roman"/>
          <w:sz w:val="28"/>
          <w:szCs w:val="28"/>
        </w:rPr>
        <w:t>оде</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7). Возможность тиражирования</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p>
    <w:p w:rsidR="00E81903" w:rsidRDefault="00E81903" w:rsidP="00E81903">
      <w:pPr>
        <w:spacing w:after="0"/>
        <w:ind w:left="360"/>
        <w:jc w:val="center"/>
        <w:rPr>
          <w:rFonts w:ascii="Times New Roman" w:hAnsi="Times New Roman" w:cs="Times New Roman"/>
          <w:sz w:val="28"/>
          <w:szCs w:val="28"/>
        </w:rPr>
      </w:pPr>
      <w:r w:rsidRPr="00B25782">
        <w:rPr>
          <w:rFonts w:ascii="Times New Roman" w:hAnsi="Times New Roman" w:cs="Times New Roman"/>
          <w:b/>
          <w:sz w:val="28"/>
          <w:szCs w:val="28"/>
        </w:rPr>
        <w:t>6. Подведение итогов</w:t>
      </w:r>
      <w:r w:rsidRPr="00D670C0">
        <w:rPr>
          <w:rFonts w:ascii="Times New Roman" w:hAnsi="Times New Roman" w:cs="Times New Roman"/>
          <w:sz w:val="28"/>
          <w:szCs w:val="28"/>
        </w:rPr>
        <w:t>.</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Итоги Лаборатории подводятся согласно критериям оценки исходя из 10 бальной системы.</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Участники, получившие вы</w:t>
      </w:r>
      <w:r>
        <w:rPr>
          <w:rFonts w:ascii="Times New Roman" w:hAnsi="Times New Roman" w:cs="Times New Roman"/>
          <w:sz w:val="28"/>
          <w:szCs w:val="28"/>
        </w:rPr>
        <w:t xml:space="preserve">сшую оценку (набравшие  более 70% возможных баллов) </w:t>
      </w:r>
      <w:r w:rsidRPr="00D670C0">
        <w:rPr>
          <w:rFonts w:ascii="Times New Roman" w:hAnsi="Times New Roman" w:cs="Times New Roman"/>
          <w:sz w:val="28"/>
          <w:szCs w:val="28"/>
        </w:rPr>
        <w:t>и разместивши</w:t>
      </w:r>
      <w:r>
        <w:rPr>
          <w:rFonts w:ascii="Times New Roman" w:hAnsi="Times New Roman" w:cs="Times New Roman"/>
          <w:sz w:val="28"/>
          <w:szCs w:val="28"/>
        </w:rPr>
        <w:t>е презентацию/видео своего мастер-класса</w:t>
      </w:r>
      <w:r w:rsidRPr="00D670C0">
        <w:rPr>
          <w:rFonts w:ascii="Times New Roman" w:hAnsi="Times New Roman" w:cs="Times New Roman"/>
          <w:sz w:val="28"/>
          <w:szCs w:val="28"/>
        </w:rPr>
        <w:t xml:space="preserve"> в открытом образовательном пространстве, объявляются Поб</w:t>
      </w:r>
      <w:r>
        <w:rPr>
          <w:rFonts w:ascii="Times New Roman" w:hAnsi="Times New Roman" w:cs="Times New Roman"/>
          <w:sz w:val="28"/>
          <w:szCs w:val="28"/>
        </w:rPr>
        <w:t>едителями ( лауреатам</w:t>
      </w:r>
      <w:r w:rsidRPr="00D670C0">
        <w:rPr>
          <w:rFonts w:ascii="Times New Roman" w:hAnsi="Times New Roman" w:cs="Times New Roman"/>
          <w:sz w:val="28"/>
          <w:szCs w:val="28"/>
        </w:rPr>
        <w:t>и награждаются Дипломами 1-ой, 2-й и 3-й степени.</w:t>
      </w:r>
    </w:p>
    <w:p w:rsidR="00E81903" w:rsidRPr="00E4455F"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Получение диплома Победителя и </w:t>
      </w:r>
      <w:r>
        <w:rPr>
          <w:rFonts w:ascii="Times New Roman" w:hAnsi="Times New Roman" w:cs="Times New Roman"/>
          <w:sz w:val="28"/>
          <w:szCs w:val="28"/>
        </w:rPr>
        <w:t>Лауреата «Творческой лаборатории лучших педагогических практик района</w:t>
      </w:r>
      <w:r w:rsidRPr="00D670C0">
        <w:rPr>
          <w:rFonts w:ascii="Times New Roman" w:hAnsi="Times New Roman" w:cs="Times New Roman"/>
          <w:sz w:val="28"/>
          <w:szCs w:val="28"/>
        </w:rPr>
        <w:t xml:space="preserve">» может рассматриваться </w:t>
      </w:r>
      <w:r>
        <w:rPr>
          <w:rFonts w:ascii="Times New Roman" w:hAnsi="Times New Roman" w:cs="Times New Roman"/>
          <w:sz w:val="28"/>
          <w:szCs w:val="28"/>
        </w:rPr>
        <w:t>как обобщение опыта  на районном уровне</w:t>
      </w:r>
    </w:p>
    <w:p w:rsidR="00E81903" w:rsidRDefault="00E81903" w:rsidP="00E81903">
      <w:pPr>
        <w:spacing w:after="0"/>
        <w:ind w:left="360"/>
        <w:jc w:val="both"/>
        <w:rPr>
          <w:rFonts w:ascii="Times New Roman" w:hAnsi="Times New Roman" w:cs="Times New Roman"/>
          <w:sz w:val="28"/>
          <w:lang w:val="kk-KZ"/>
        </w:rPr>
      </w:pPr>
    </w:p>
    <w:p w:rsidR="00E81903" w:rsidRDefault="00E81903" w:rsidP="00E81903">
      <w:pPr>
        <w:spacing w:after="0"/>
        <w:jc w:val="center"/>
        <w:rPr>
          <w:rFonts w:ascii="Times New Roman" w:hAnsi="Times New Roman" w:cs="Times New Roman"/>
          <w:b/>
          <w:sz w:val="28"/>
          <w:lang w:val="kk-KZ"/>
        </w:rPr>
      </w:pPr>
    </w:p>
    <w:p w:rsidR="00E81903" w:rsidRDefault="00E81903" w:rsidP="00E81903">
      <w:pPr>
        <w:spacing w:after="0"/>
        <w:jc w:val="center"/>
        <w:rPr>
          <w:rFonts w:ascii="Times New Roman" w:hAnsi="Times New Roman" w:cs="Times New Roman"/>
          <w:b/>
          <w:sz w:val="28"/>
          <w:lang w:val="kk-KZ"/>
        </w:rPr>
      </w:pPr>
    </w:p>
    <w:p w:rsidR="00E81903" w:rsidRDefault="00E81903" w:rsidP="00E81903">
      <w:pPr>
        <w:spacing w:after="0"/>
        <w:jc w:val="center"/>
        <w:rPr>
          <w:rFonts w:ascii="Times New Roman" w:hAnsi="Times New Roman" w:cs="Times New Roman"/>
          <w:b/>
          <w:sz w:val="28"/>
          <w:lang w:val="kk-KZ"/>
        </w:rPr>
      </w:pPr>
    </w:p>
    <w:p w:rsidR="00E81903" w:rsidRDefault="00E81903" w:rsidP="00E81903">
      <w:pPr>
        <w:spacing w:after="0"/>
        <w:jc w:val="center"/>
        <w:rPr>
          <w:rFonts w:ascii="Times New Roman" w:hAnsi="Times New Roman" w:cs="Times New Roman"/>
          <w:b/>
          <w:sz w:val="28"/>
          <w:lang w:val="kk-KZ"/>
        </w:rPr>
      </w:pPr>
    </w:p>
    <w:p w:rsidR="00E81903" w:rsidRDefault="00E81903" w:rsidP="00E81903">
      <w:pPr>
        <w:spacing w:after="0"/>
        <w:jc w:val="center"/>
        <w:rPr>
          <w:rFonts w:ascii="Times New Roman" w:hAnsi="Times New Roman" w:cs="Times New Roman"/>
          <w:b/>
          <w:sz w:val="28"/>
          <w:lang w:val="kk-KZ"/>
        </w:rPr>
      </w:pPr>
    </w:p>
    <w:p w:rsidR="00E81903" w:rsidRDefault="00E81903" w:rsidP="00E81903">
      <w:pPr>
        <w:spacing w:after="0"/>
        <w:jc w:val="center"/>
        <w:rPr>
          <w:rFonts w:ascii="Times New Roman" w:hAnsi="Times New Roman" w:cs="Times New Roman"/>
          <w:b/>
          <w:sz w:val="28"/>
          <w:lang w:val="kk-KZ"/>
        </w:rPr>
      </w:pPr>
    </w:p>
    <w:p w:rsidR="00E81903" w:rsidRDefault="00E81903" w:rsidP="00E81903">
      <w:pPr>
        <w:spacing w:after="0"/>
        <w:jc w:val="center"/>
        <w:rPr>
          <w:rFonts w:ascii="Times New Roman" w:hAnsi="Times New Roman" w:cs="Times New Roman"/>
          <w:b/>
          <w:sz w:val="28"/>
          <w:lang w:val="kk-KZ"/>
        </w:rPr>
      </w:pPr>
    </w:p>
    <w:p w:rsidR="00E81903" w:rsidRDefault="00E81903" w:rsidP="00E81903">
      <w:pPr>
        <w:spacing w:after="0"/>
        <w:jc w:val="center"/>
        <w:rPr>
          <w:rFonts w:ascii="Times New Roman" w:hAnsi="Times New Roman" w:cs="Times New Roman"/>
          <w:b/>
          <w:sz w:val="28"/>
          <w:lang w:val="kk-KZ"/>
        </w:rPr>
      </w:pPr>
      <w:r w:rsidRPr="00664FF4">
        <w:rPr>
          <w:rFonts w:ascii="Times New Roman" w:hAnsi="Times New Roman" w:cs="Times New Roman"/>
          <w:b/>
          <w:sz w:val="28"/>
          <w:lang w:val="kk-KZ"/>
        </w:rPr>
        <w:lastRenderedPageBreak/>
        <w:t>ПОЛОЖЕНИЕ</w:t>
      </w:r>
    </w:p>
    <w:p w:rsidR="00E81903" w:rsidRPr="00E81903" w:rsidRDefault="00E81903" w:rsidP="00E81903">
      <w:pPr>
        <w:spacing w:after="0"/>
        <w:jc w:val="center"/>
        <w:rPr>
          <w:rFonts w:ascii="Times New Roman" w:hAnsi="Times New Roman" w:cs="Times New Roman"/>
          <w:b/>
          <w:sz w:val="28"/>
          <w:lang w:val="kk-KZ"/>
        </w:rPr>
      </w:pPr>
      <w:r>
        <w:rPr>
          <w:rFonts w:ascii="Times New Roman" w:hAnsi="Times New Roman" w:cs="Times New Roman"/>
          <w:b/>
          <w:sz w:val="28"/>
          <w:lang w:val="kk-KZ"/>
        </w:rPr>
        <w:t>о районном  Фестивале педагогических идей</w:t>
      </w:r>
    </w:p>
    <w:p w:rsidR="00E81903" w:rsidRDefault="00E81903" w:rsidP="00E81903">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1. Общие положения</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Настоящее</w:t>
      </w: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положение определяет порядок проведения «Фестиваля педагогических идей» (далее – Фестиваль) в </w:t>
      </w:r>
      <w:r>
        <w:rPr>
          <w:rFonts w:ascii="Times New Roman" w:hAnsi="Times New Roman" w:cs="Times New Roman"/>
          <w:sz w:val="28"/>
          <w:szCs w:val="28"/>
        </w:rPr>
        <w:t xml:space="preserve">образовательном пространстве Мендыкаринского района.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Организатором Фестиваля является Методический </w:t>
      </w:r>
      <w:r>
        <w:rPr>
          <w:rFonts w:ascii="Times New Roman" w:hAnsi="Times New Roman" w:cs="Times New Roman"/>
          <w:sz w:val="28"/>
          <w:szCs w:val="28"/>
        </w:rPr>
        <w:t xml:space="preserve">кабинет отдела образования. </w:t>
      </w:r>
      <w:r w:rsidRPr="00D670C0">
        <w:rPr>
          <w:rFonts w:ascii="Times New Roman" w:hAnsi="Times New Roman" w:cs="Times New Roman"/>
          <w:sz w:val="28"/>
          <w:szCs w:val="28"/>
        </w:rPr>
        <w:t>«Фестиваль педагогических идей» – одна из инновационных форм самообразования пе</w:t>
      </w:r>
      <w:r>
        <w:rPr>
          <w:rFonts w:ascii="Times New Roman" w:hAnsi="Times New Roman" w:cs="Times New Roman"/>
          <w:sz w:val="28"/>
          <w:szCs w:val="28"/>
        </w:rPr>
        <w:t xml:space="preserve">дагога в системе </w:t>
      </w:r>
      <w:r w:rsidRPr="00D670C0">
        <w:rPr>
          <w:rFonts w:ascii="Times New Roman" w:hAnsi="Times New Roman" w:cs="Times New Roman"/>
          <w:sz w:val="28"/>
          <w:szCs w:val="28"/>
        </w:rPr>
        <w:t xml:space="preserve"> повышения квалификации педагогических работников</w:t>
      </w:r>
      <w:r>
        <w:rPr>
          <w:rFonts w:ascii="Times New Roman" w:hAnsi="Times New Roman" w:cs="Times New Roman"/>
          <w:sz w:val="28"/>
          <w:szCs w:val="28"/>
        </w:rPr>
        <w:t xml:space="preserve"> района</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Участие в «Фестивале педагогических идей» предоставляет возможность педагогу: - выбрать наиболее приемлемый путь повышения квали</w:t>
      </w:r>
      <w:r>
        <w:rPr>
          <w:rFonts w:ascii="Times New Roman" w:hAnsi="Times New Roman" w:cs="Times New Roman"/>
          <w:sz w:val="28"/>
          <w:szCs w:val="28"/>
        </w:rPr>
        <w:t>фикации</w:t>
      </w:r>
      <w:r w:rsidRPr="00D670C0">
        <w:rPr>
          <w:rFonts w:ascii="Times New Roman" w:hAnsi="Times New Roman" w:cs="Times New Roman"/>
          <w:sz w:val="28"/>
          <w:szCs w:val="28"/>
        </w:rPr>
        <w:t>; - научиться эффективно использовать инновационные технологии обучения для решения педагогических проблем; - анализировать и аккумулировать в своем опыте лучшие образцы педагогической практики; - интегрировать педагогические технологии, формы и методы обучения с целью достижения новых образовательных результатов обучающихся; - эффективно работать в условиях в</w:t>
      </w:r>
      <w:r>
        <w:rPr>
          <w:rFonts w:ascii="Times New Roman" w:hAnsi="Times New Roman" w:cs="Times New Roman"/>
          <w:sz w:val="28"/>
          <w:szCs w:val="28"/>
        </w:rPr>
        <w:t>ведения обновленного образования</w:t>
      </w:r>
    </w:p>
    <w:p w:rsidR="00E81903" w:rsidRDefault="00E81903" w:rsidP="00E81903">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 xml:space="preserve"> 2. Цели и задачи «Фестиваля педагогических идей».</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 xml:space="preserve">          Цели</w:t>
      </w:r>
      <w:r>
        <w:rPr>
          <w:rFonts w:ascii="Times New Roman" w:hAnsi="Times New Roman" w:cs="Times New Roman"/>
          <w:sz w:val="28"/>
          <w:szCs w:val="28"/>
        </w:rPr>
        <w:t>: -</w:t>
      </w:r>
      <w:r w:rsidRPr="00D670C0">
        <w:rPr>
          <w:rFonts w:ascii="Times New Roman" w:hAnsi="Times New Roman" w:cs="Times New Roman"/>
          <w:sz w:val="28"/>
          <w:szCs w:val="28"/>
        </w:rPr>
        <w:t>выявление и поддержка педагогов, применяющих современные учебнометодические средства, информационно-коммуникационные технологии и актуальные педагогические методы для обеспечения высоких образовательных результатов обучающихся;</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70C0">
        <w:rPr>
          <w:rFonts w:ascii="Times New Roman" w:hAnsi="Times New Roman" w:cs="Times New Roman"/>
          <w:sz w:val="28"/>
          <w:szCs w:val="28"/>
        </w:rPr>
        <w:t>переориентация целевых установо</w:t>
      </w:r>
      <w:r>
        <w:rPr>
          <w:rFonts w:ascii="Times New Roman" w:hAnsi="Times New Roman" w:cs="Times New Roman"/>
          <w:sz w:val="28"/>
          <w:szCs w:val="28"/>
        </w:rPr>
        <w:t>к</w:t>
      </w:r>
      <w:r w:rsidRPr="00D670C0">
        <w:rPr>
          <w:rFonts w:ascii="Times New Roman" w:hAnsi="Times New Roman" w:cs="Times New Roman"/>
          <w:sz w:val="28"/>
          <w:szCs w:val="28"/>
        </w:rPr>
        <w:t xml:space="preserve"> с совершенствования профессиональных знаний, умений и навыков на развитие профессиональной </w:t>
      </w:r>
      <w:r>
        <w:rPr>
          <w:rFonts w:ascii="Times New Roman" w:hAnsi="Times New Roman" w:cs="Times New Roman"/>
          <w:sz w:val="28"/>
          <w:szCs w:val="28"/>
        </w:rPr>
        <w:t>\</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w:t>
      </w:r>
      <w:r w:rsidRPr="004B2467">
        <w:rPr>
          <w:rFonts w:ascii="Times New Roman" w:hAnsi="Times New Roman" w:cs="Times New Roman"/>
          <w:b/>
          <w:sz w:val="28"/>
          <w:szCs w:val="28"/>
        </w:rPr>
        <w:t>Задачи</w:t>
      </w:r>
      <w:r w:rsidRPr="00D670C0">
        <w:rPr>
          <w:rFonts w:ascii="Times New Roman" w:hAnsi="Times New Roman" w:cs="Times New Roman"/>
          <w:sz w:val="28"/>
          <w:szCs w:val="28"/>
        </w:rPr>
        <w:t>: - реализации личностных функций педагога, повышения уровня его профессиональног</w:t>
      </w:r>
      <w:r>
        <w:rPr>
          <w:rFonts w:ascii="Times New Roman" w:hAnsi="Times New Roman" w:cs="Times New Roman"/>
          <w:sz w:val="28"/>
          <w:szCs w:val="28"/>
        </w:rPr>
        <w:t>о саморазвития;</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формирование мотивации инновационного поведения педагогических работников;</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тиражирование инновационного педагогического опыта в практику работы педагогов других образовательных учреждений;</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поддержка и совершенствование профессионального уровня всех педагогов в соответствии с требованиями сегодняшнего дня;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создание условий для развития индивидуальных способностей к профессиональной деятельности;</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активизация профессионального творчества, духа состязательности в педагогическом мастерстве;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lastRenderedPageBreak/>
        <w:t>- предоставление научной и методической поддержки для полноценной самореализации индивидуальных творческих замыслов педагогов;</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удовлетворение потребностей в поиске и освоении передового педагогического опыта,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освоение всеми педагогическими работниками ИКТ до уровня свободного самостоятельного использования их в качестве современного средства информационного обмена и эффективного педагогического средства;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создание базы данных инновационного педагогического опыта.</w:t>
      </w:r>
    </w:p>
    <w:p w:rsidR="00E81903" w:rsidRDefault="00E81903" w:rsidP="00E81903">
      <w:pPr>
        <w:spacing w:after="0"/>
        <w:ind w:left="360"/>
        <w:jc w:val="both"/>
        <w:rPr>
          <w:rFonts w:ascii="Times New Roman" w:hAnsi="Times New Roman" w:cs="Times New Roman"/>
          <w:sz w:val="28"/>
          <w:szCs w:val="28"/>
        </w:rPr>
      </w:pP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b/>
          <w:sz w:val="28"/>
          <w:szCs w:val="28"/>
        </w:rPr>
        <w:t xml:space="preserve">    </w:t>
      </w:r>
      <w:r w:rsidRPr="00D670C0">
        <w:rPr>
          <w:rFonts w:ascii="Times New Roman" w:hAnsi="Times New Roman" w:cs="Times New Roman"/>
          <w:sz w:val="28"/>
          <w:szCs w:val="28"/>
        </w:rPr>
        <w:t xml:space="preserve"> </w:t>
      </w:r>
      <w:r w:rsidRPr="004B2467">
        <w:rPr>
          <w:rFonts w:ascii="Times New Roman" w:hAnsi="Times New Roman" w:cs="Times New Roman"/>
          <w:b/>
          <w:sz w:val="28"/>
          <w:szCs w:val="28"/>
        </w:rPr>
        <w:t>3. Организация и проведение Фестиваля педагогических идей</w:t>
      </w:r>
      <w:r w:rsidRPr="00D670C0">
        <w:rPr>
          <w:rFonts w:ascii="Times New Roman" w:hAnsi="Times New Roman" w:cs="Times New Roman"/>
          <w:sz w:val="28"/>
          <w:szCs w:val="28"/>
        </w:rPr>
        <w:t>.</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К участию в Фестивале приглашаются педаг</w:t>
      </w:r>
      <w:r>
        <w:rPr>
          <w:rFonts w:ascii="Times New Roman" w:hAnsi="Times New Roman" w:cs="Times New Roman"/>
          <w:sz w:val="28"/>
          <w:szCs w:val="28"/>
        </w:rPr>
        <w:t xml:space="preserve">огические работники образовательных организаций района, </w:t>
      </w:r>
      <w:r w:rsidRPr="00D670C0">
        <w:rPr>
          <w:rFonts w:ascii="Times New Roman" w:hAnsi="Times New Roman" w:cs="Times New Roman"/>
          <w:sz w:val="28"/>
          <w:szCs w:val="28"/>
        </w:rPr>
        <w:t xml:space="preserve"> реализующие программы общего и дополнительного образовани</w:t>
      </w:r>
      <w:r>
        <w:rPr>
          <w:rFonts w:ascii="Times New Roman" w:hAnsi="Times New Roman" w:cs="Times New Roman"/>
          <w:sz w:val="28"/>
          <w:szCs w:val="28"/>
        </w:rPr>
        <w:t xml:space="preserve">я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Участие в Фестивале является добровольным. 3.2. Фестиваль прово</w:t>
      </w:r>
      <w:r>
        <w:rPr>
          <w:rFonts w:ascii="Times New Roman" w:hAnsi="Times New Roman" w:cs="Times New Roman"/>
          <w:sz w:val="28"/>
          <w:szCs w:val="28"/>
        </w:rPr>
        <w:t>дится ежегодно с 1 по 12 февраля</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Темы, номинации Фе</w:t>
      </w:r>
      <w:r>
        <w:rPr>
          <w:rFonts w:ascii="Times New Roman" w:hAnsi="Times New Roman" w:cs="Times New Roman"/>
          <w:sz w:val="28"/>
          <w:szCs w:val="28"/>
        </w:rPr>
        <w:t xml:space="preserve">стиваля ежегодно согласовываются на </w:t>
      </w:r>
      <w:r w:rsidRPr="00D670C0">
        <w:rPr>
          <w:rFonts w:ascii="Times New Roman" w:hAnsi="Times New Roman" w:cs="Times New Roman"/>
          <w:sz w:val="28"/>
          <w:szCs w:val="28"/>
        </w:rPr>
        <w:t xml:space="preserve"> Методич</w:t>
      </w:r>
      <w:r>
        <w:rPr>
          <w:rFonts w:ascii="Times New Roman" w:hAnsi="Times New Roman" w:cs="Times New Roman"/>
          <w:sz w:val="28"/>
          <w:szCs w:val="28"/>
        </w:rPr>
        <w:t>еском совете.  Фестиваль</w:t>
      </w:r>
      <w:r w:rsidRPr="00D670C0">
        <w:rPr>
          <w:rFonts w:ascii="Times New Roman" w:hAnsi="Times New Roman" w:cs="Times New Roman"/>
          <w:sz w:val="28"/>
          <w:szCs w:val="28"/>
        </w:rPr>
        <w:t xml:space="preserve"> включается в </w:t>
      </w:r>
      <w:r>
        <w:rPr>
          <w:rFonts w:ascii="Times New Roman" w:hAnsi="Times New Roman" w:cs="Times New Roman"/>
          <w:sz w:val="28"/>
          <w:szCs w:val="28"/>
        </w:rPr>
        <w:t>годовой план работы Отдела образования</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В рамках пр</w:t>
      </w:r>
      <w:r>
        <w:rPr>
          <w:rFonts w:ascii="Times New Roman" w:hAnsi="Times New Roman" w:cs="Times New Roman"/>
          <w:sz w:val="28"/>
          <w:szCs w:val="28"/>
        </w:rPr>
        <w:t xml:space="preserve">оведения Фестиваля организуется площадка </w:t>
      </w:r>
      <w:r w:rsidRPr="00D670C0">
        <w:rPr>
          <w:rFonts w:ascii="Times New Roman" w:hAnsi="Times New Roman" w:cs="Times New Roman"/>
          <w:sz w:val="28"/>
          <w:szCs w:val="28"/>
        </w:rPr>
        <w:t>для трансляции опыта</w:t>
      </w:r>
      <w:r>
        <w:rPr>
          <w:rFonts w:ascii="Times New Roman" w:hAnsi="Times New Roman" w:cs="Times New Roman"/>
          <w:sz w:val="28"/>
          <w:szCs w:val="28"/>
        </w:rPr>
        <w:t>. Мо</w:t>
      </w:r>
      <w:r w:rsidRPr="00D670C0">
        <w:rPr>
          <w:rFonts w:ascii="Times New Roman" w:hAnsi="Times New Roman" w:cs="Times New Roman"/>
          <w:sz w:val="28"/>
          <w:szCs w:val="28"/>
        </w:rPr>
        <w:t xml:space="preserve">жет использоваться платформа </w:t>
      </w:r>
      <w:r>
        <w:rPr>
          <w:rFonts w:ascii="Times New Roman" w:hAnsi="Times New Roman" w:cs="Times New Roman"/>
          <w:sz w:val="28"/>
          <w:szCs w:val="28"/>
          <w:lang w:val="en-US"/>
        </w:rPr>
        <w:t>Zoom</w:t>
      </w:r>
      <w:r w:rsidRPr="003D12A7">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lang w:val="en-US"/>
        </w:rPr>
        <w:t>Meet</w:t>
      </w:r>
      <w:r w:rsidRPr="00D670C0">
        <w:rPr>
          <w:rFonts w:ascii="Times New Roman" w:hAnsi="Times New Roman" w:cs="Times New Roman"/>
          <w:sz w:val="28"/>
          <w:szCs w:val="28"/>
        </w:rPr>
        <w:t xml:space="preserve"> </w:t>
      </w:r>
      <w:r w:rsidRPr="003D12A7">
        <w:rPr>
          <w:rFonts w:ascii="Times New Roman" w:hAnsi="Times New Roman" w:cs="Times New Roman"/>
          <w:sz w:val="28"/>
          <w:szCs w:val="28"/>
        </w:rPr>
        <w:t>(</w:t>
      </w:r>
      <w:r>
        <w:rPr>
          <w:rFonts w:ascii="Times New Roman" w:hAnsi="Times New Roman" w:cs="Times New Roman"/>
          <w:sz w:val="28"/>
          <w:szCs w:val="28"/>
        </w:rPr>
        <w:t xml:space="preserve">в </w:t>
      </w:r>
      <w:r>
        <w:rPr>
          <w:rFonts w:ascii="Times New Roman" w:hAnsi="Times New Roman" w:cs="Times New Roman"/>
          <w:sz w:val="28"/>
          <w:szCs w:val="28"/>
          <w:lang w:val="en-US"/>
        </w:rPr>
        <w:t>on</w:t>
      </w:r>
      <w:r w:rsidRPr="003D12A7">
        <w:rPr>
          <w:rFonts w:ascii="Times New Roman" w:hAnsi="Times New Roman" w:cs="Times New Roman"/>
          <w:sz w:val="28"/>
          <w:szCs w:val="28"/>
        </w:rPr>
        <w:t xml:space="preserve"> </w:t>
      </w:r>
      <w:r>
        <w:rPr>
          <w:rFonts w:ascii="Times New Roman" w:hAnsi="Times New Roman" w:cs="Times New Roman"/>
          <w:sz w:val="28"/>
          <w:szCs w:val="28"/>
        </w:rPr>
        <w:t>–</w:t>
      </w:r>
      <w:r w:rsidRPr="00D670C0">
        <w:rPr>
          <w:rFonts w:ascii="Times New Roman" w:hAnsi="Times New Roman" w:cs="Times New Roman"/>
          <w:sz w:val="28"/>
          <w:szCs w:val="28"/>
        </w:rPr>
        <w:t xml:space="preserve"> </w:t>
      </w:r>
      <w:r>
        <w:rPr>
          <w:rFonts w:ascii="Times New Roman" w:hAnsi="Times New Roman" w:cs="Times New Roman"/>
          <w:sz w:val="28"/>
          <w:szCs w:val="28"/>
          <w:lang w:val="en-US"/>
        </w:rPr>
        <w:t>line</w:t>
      </w:r>
      <w:r>
        <w:rPr>
          <w:rFonts w:ascii="Times New Roman" w:hAnsi="Times New Roman" w:cs="Times New Roman"/>
          <w:sz w:val="28"/>
          <w:szCs w:val="28"/>
        </w:rPr>
        <w:t xml:space="preserve"> режиме) </w:t>
      </w:r>
    </w:p>
    <w:p w:rsidR="00E81903" w:rsidRDefault="00E81903" w:rsidP="00E81903">
      <w:pPr>
        <w:spacing w:after="0"/>
        <w:ind w:left="360"/>
        <w:jc w:val="both"/>
        <w:rPr>
          <w:rFonts w:ascii="Times New Roman" w:hAnsi="Times New Roman" w:cs="Times New Roman"/>
          <w:sz w:val="28"/>
          <w:szCs w:val="28"/>
        </w:rPr>
      </w:pPr>
    </w:p>
    <w:p w:rsidR="00E81903" w:rsidRDefault="00E81903" w:rsidP="00E81903">
      <w:pPr>
        <w:spacing w:after="0"/>
        <w:ind w:left="360"/>
        <w:jc w:val="both"/>
        <w:rPr>
          <w:rFonts w:ascii="Times New Roman" w:hAnsi="Times New Roman" w:cs="Times New Roman"/>
          <w:sz w:val="28"/>
          <w:szCs w:val="28"/>
        </w:rPr>
      </w:pPr>
      <w:r w:rsidRPr="00367A73">
        <w:rPr>
          <w:rFonts w:ascii="Times New Roman" w:hAnsi="Times New Roman" w:cs="Times New Roman"/>
          <w:b/>
          <w:sz w:val="28"/>
          <w:szCs w:val="28"/>
        </w:rPr>
        <w:t xml:space="preserve"> 4. Порядок проведения Фестиваля.</w:t>
      </w:r>
      <w:r w:rsidRPr="00D670C0">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Для подготовки и проведения Фестиваля создаётся оргко</w:t>
      </w:r>
      <w:r>
        <w:rPr>
          <w:rFonts w:ascii="Times New Roman" w:hAnsi="Times New Roman" w:cs="Times New Roman"/>
          <w:sz w:val="28"/>
          <w:szCs w:val="28"/>
        </w:rPr>
        <w:t>митет, в состав которого входят методисты отдела образования, лидеры предметных ассоциаций педагогов, заместители руководителей образовательных учреждений района</w:t>
      </w:r>
      <w:r w:rsidRPr="00D670C0">
        <w:rPr>
          <w:rFonts w:ascii="Times New Roman" w:hAnsi="Times New Roman" w:cs="Times New Roman"/>
          <w:sz w:val="28"/>
          <w:szCs w:val="28"/>
        </w:rPr>
        <w:t>, курирующие вопросы качества и содержания образования</w:t>
      </w:r>
      <w:r>
        <w:rPr>
          <w:rFonts w:ascii="Times New Roman" w:hAnsi="Times New Roman" w:cs="Times New Roman"/>
          <w:sz w:val="28"/>
          <w:szCs w:val="28"/>
        </w:rPr>
        <w:t xml:space="preserve"> по проблеме фестиваля, призеры предыдущих лет</w:t>
      </w:r>
      <w:r w:rsidRPr="00D670C0">
        <w:rPr>
          <w:rFonts w:ascii="Times New Roman" w:hAnsi="Times New Roman" w:cs="Times New Roman"/>
          <w:sz w:val="28"/>
          <w:szCs w:val="28"/>
        </w:rPr>
        <w:t>), председатели методич</w:t>
      </w:r>
      <w:r>
        <w:rPr>
          <w:rFonts w:ascii="Times New Roman" w:hAnsi="Times New Roman" w:cs="Times New Roman"/>
          <w:sz w:val="28"/>
          <w:szCs w:val="28"/>
        </w:rPr>
        <w:t xml:space="preserve">еских объединений (кафедр).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Оргкомитет</w:t>
      </w:r>
      <w:r w:rsidRPr="00D670C0">
        <w:rPr>
          <w:rFonts w:ascii="Times New Roman" w:hAnsi="Times New Roman" w:cs="Times New Roman"/>
          <w:sz w:val="28"/>
          <w:szCs w:val="28"/>
        </w:rPr>
        <w:t xml:space="preserve"> объявляет об условиях, порядке и</w:t>
      </w:r>
      <w:r>
        <w:rPr>
          <w:rFonts w:ascii="Times New Roman" w:hAnsi="Times New Roman" w:cs="Times New Roman"/>
          <w:sz w:val="28"/>
          <w:szCs w:val="28"/>
        </w:rPr>
        <w:t xml:space="preserve"> начале проведения Фестиваля, </w:t>
      </w:r>
      <w:r w:rsidRPr="00D670C0">
        <w:rPr>
          <w:rFonts w:ascii="Times New Roman" w:hAnsi="Times New Roman" w:cs="Times New Roman"/>
          <w:sz w:val="28"/>
          <w:szCs w:val="28"/>
        </w:rPr>
        <w:t>принимает заявки от участников</w:t>
      </w:r>
      <w:r>
        <w:rPr>
          <w:rFonts w:ascii="Times New Roman" w:hAnsi="Times New Roman" w:cs="Times New Roman"/>
          <w:sz w:val="28"/>
          <w:szCs w:val="28"/>
        </w:rPr>
        <w:t>, приглашает и организует работу площадки для представления конкурсных работ,</w:t>
      </w:r>
      <w:r w:rsidRPr="00D670C0">
        <w:rPr>
          <w:rFonts w:ascii="Times New Roman" w:hAnsi="Times New Roman" w:cs="Times New Roman"/>
          <w:sz w:val="28"/>
          <w:szCs w:val="28"/>
        </w:rPr>
        <w:t xml:space="preserve"> подводит итоги и организует торжественную церемонию вручения дипломов по номинациям Фестиваля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Регистрация на участие в Фестивале происходит на основании заявки которая направляет</w:t>
      </w:r>
      <w:r>
        <w:rPr>
          <w:rFonts w:ascii="Times New Roman" w:hAnsi="Times New Roman" w:cs="Times New Roman"/>
          <w:sz w:val="28"/>
          <w:szCs w:val="28"/>
        </w:rPr>
        <w:t xml:space="preserve">ся в электронном виде </w:t>
      </w:r>
      <w:r w:rsidRPr="00D670C0">
        <w:rPr>
          <w:rFonts w:ascii="Times New Roman" w:hAnsi="Times New Roman" w:cs="Times New Roman"/>
          <w:sz w:val="28"/>
          <w:szCs w:val="28"/>
        </w:rPr>
        <w:t xml:space="preserve"> в оргкомитет </w:t>
      </w:r>
      <w:r>
        <w:rPr>
          <w:rFonts w:ascii="Times New Roman" w:hAnsi="Times New Roman" w:cs="Times New Roman"/>
          <w:sz w:val="28"/>
          <w:szCs w:val="28"/>
        </w:rPr>
        <w:t xml:space="preserve"> в сроки определяемые приказом.  Конкурсные материалы: о</w:t>
      </w:r>
      <w:r w:rsidRPr="00D670C0">
        <w:rPr>
          <w:rFonts w:ascii="Times New Roman" w:hAnsi="Times New Roman" w:cs="Times New Roman"/>
          <w:sz w:val="28"/>
          <w:szCs w:val="28"/>
        </w:rPr>
        <w:t xml:space="preserve">ткрытый урок/учебное </w:t>
      </w:r>
      <w:r w:rsidRPr="00D670C0">
        <w:rPr>
          <w:rFonts w:ascii="Times New Roman" w:hAnsi="Times New Roman" w:cs="Times New Roman"/>
          <w:sz w:val="28"/>
          <w:szCs w:val="28"/>
        </w:rPr>
        <w:lastRenderedPageBreak/>
        <w:t>занятие , мастер-класс должны соответствовать номинациям , утвержденным на текущий учебный год</w:t>
      </w:r>
      <w:r>
        <w:rPr>
          <w:rFonts w:ascii="Times New Roman" w:hAnsi="Times New Roman" w:cs="Times New Roman"/>
          <w:sz w:val="28"/>
          <w:szCs w:val="28"/>
        </w:rPr>
        <w:t>.</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Решения по всем вопросам, не отраженным явно в настоящем Положении, принимает оргкомитет с учётом интересов участников Фестиваля. </w:t>
      </w:r>
    </w:p>
    <w:p w:rsidR="00E81903" w:rsidRDefault="00E81903" w:rsidP="00E81903">
      <w:pPr>
        <w:spacing w:after="0"/>
        <w:ind w:left="360"/>
        <w:jc w:val="both"/>
        <w:rPr>
          <w:rFonts w:ascii="Times New Roman" w:hAnsi="Times New Roman" w:cs="Times New Roman"/>
          <w:sz w:val="28"/>
          <w:szCs w:val="28"/>
        </w:rPr>
      </w:pPr>
      <w:r w:rsidRPr="00166308">
        <w:rPr>
          <w:rFonts w:ascii="Times New Roman" w:hAnsi="Times New Roman" w:cs="Times New Roman"/>
          <w:b/>
          <w:sz w:val="28"/>
          <w:szCs w:val="28"/>
        </w:rPr>
        <w:t xml:space="preserve">         5. Критерии оценки</w:t>
      </w:r>
      <w:r>
        <w:rPr>
          <w:rFonts w:ascii="Times New Roman" w:hAnsi="Times New Roman" w:cs="Times New Roman"/>
          <w:sz w:val="28"/>
          <w:szCs w:val="28"/>
        </w:rPr>
        <w:t xml:space="preserve"> </w:t>
      </w:r>
      <w:r w:rsidRPr="00166308">
        <w:rPr>
          <w:rFonts w:ascii="Times New Roman" w:hAnsi="Times New Roman" w:cs="Times New Roman"/>
          <w:b/>
          <w:sz w:val="28"/>
          <w:szCs w:val="28"/>
        </w:rPr>
        <w:t>конкурсных материалов</w:t>
      </w:r>
      <w:r w:rsidRPr="00166308">
        <w:rPr>
          <w:rFonts w:ascii="Times New Roman" w:hAnsi="Times New Roman" w:cs="Times New Roman"/>
          <w:sz w:val="28"/>
          <w:szCs w:val="28"/>
        </w:rPr>
        <w:t xml:space="preserve">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Представленные на «Фестиваль педагогических идей» уроки, учебные занятия, мастер-классы проходят профессионально-общественную экспертизу и оценку по следующим критериям:</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1). Современные подходы к отбору содержания учебного материала, методов обучения, разнообразие форм в организации формирования познавательного интереса обучающихся, показ результативности урока, сценарий урока, система оценивания достижений обучающихся.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2) </w:t>
      </w:r>
      <w:r w:rsidRPr="00D670C0">
        <w:rPr>
          <w:rFonts w:ascii="Times New Roman" w:hAnsi="Times New Roman" w:cs="Times New Roman"/>
          <w:sz w:val="28"/>
          <w:szCs w:val="28"/>
        </w:rPr>
        <w:t>Методическая обоснованность использования современных технологий, методик: направленность на активизацию познавательной деятельности обучающихся , на формирование у них универсальных учебных действий.</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3)</w:t>
      </w:r>
      <w:r w:rsidRPr="00D670C0">
        <w:rPr>
          <w:rFonts w:ascii="Times New Roman" w:hAnsi="Times New Roman" w:cs="Times New Roman"/>
          <w:sz w:val="28"/>
          <w:szCs w:val="28"/>
        </w:rPr>
        <w:t xml:space="preserve"> Инновационность содержания (новизна демонстрир</w:t>
      </w:r>
      <w:r>
        <w:rPr>
          <w:rFonts w:ascii="Times New Roman" w:hAnsi="Times New Roman" w:cs="Times New Roman"/>
          <w:sz w:val="28"/>
          <w:szCs w:val="28"/>
        </w:rPr>
        <w:t>уемых методов, форм и приёмов);</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4). Оригинальность идей, их аргументированность и убедительность;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5). Эффективность сочетания в работе традиционного и инновационного опыта.</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6). Оригинальность в подходе решения педагогических задач.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7). Возможность тиражирования в массовой педагогической практике. </w:t>
      </w:r>
    </w:p>
    <w:p w:rsidR="00E81903" w:rsidRDefault="00E81903" w:rsidP="00E81903">
      <w:pPr>
        <w:spacing w:after="0"/>
        <w:ind w:left="360"/>
        <w:jc w:val="both"/>
        <w:rPr>
          <w:rFonts w:ascii="Times New Roman" w:hAnsi="Times New Roman" w:cs="Times New Roman"/>
          <w:sz w:val="28"/>
          <w:szCs w:val="28"/>
        </w:rPr>
      </w:pPr>
    </w:p>
    <w:p w:rsidR="00E81903" w:rsidRDefault="00E81903" w:rsidP="00E81903">
      <w:pPr>
        <w:spacing w:after="0"/>
        <w:ind w:left="360"/>
        <w:jc w:val="center"/>
        <w:rPr>
          <w:rFonts w:ascii="Times New Roman" w:hAnsi="Times New Roman" w:cs="Times New Roman"/>
          <w:sz w:val="28"/>
          <w:szCs w:val="28"/>
        </w:rPr>
      </w:pPr>
      <w:r w:rsidRPr="00B25782">
        <w:rPr>
          <w:rFonts w:ascii="Times New Roman" w:hAnsi="Times New Roman" w:cs="Times New Roman"/>
          <w:b/>
          <w:sz w:val="28"/>
          <w:szCs w:val="28"/>
        </w:rPr>
        <w:t>6. Подведение итогов</w:t>
      </w:r>
      <w:r w:rsidRPr="00D670C0">
        <w:rPr>
          <w:rFonts w:ascii="Times New Roman" w:hAnsi="Times New Roman" w:cs="Times New Roman"/>
          <w:sz w:val="28"/>
          <w:szCs w:val="28"/>
        </w:rPr>
        <w:t>.</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Итоги Фес</w:t>
      </w:r>
      <w:r>
        <w:rPr>
          <w:rFonts w:ascii="Times New Roman" w:hAnsi="Times New Roman" w:cs="Times New Roman"/>
          <w:sz w:val="28"/>
          <w:szCs w:val="28"/>
        </w:rPr>
        <w:t>тиваля подводятся по номинациям</w:t>
      </w:r>
      <w:r w:rsidRPr="00D670C0">
        <w:rPr>
          <w:rFonts w:ascii="Times New Roman" w:hAnsi="Times New Roman" w:cs="Times New Roman"/>
          <w:sz w:val="28"/>
          <w:szCs w:val="28"/>
        </w:rPr>
        <w:t>, утв</w:t>
      </w:r>
      <w:r>
        <w:rPr>
          <w:rFonts w:ascii="Times New Roman" w:hAnsi="Times New Roman" w:cs="Times New Roman"/>
          <w:sz w:val="28"/>
          <w:szCs w:val="28"/>
        </w:rPr>
        <w:t xml:space="preserve">ержденным приказом  на текущий учебный год. </w:t>
      </w:r>
      <w:r w:rsidRPr="00D670C0">
        <w:rPr>
          <w:rFonts w:ascii="Times New Roman" w:hAnsi="Times New Roman" w:cs="Times New Roman"/>
          <w:sz w:val="28"/>
          <w:szCs w:val="28"/>
        </w:rPr>
        <w:t xml:space="preserve"> Ежегодной номинацией Фестиваля является – « Лучшая педагогическая практика</w:t>
      </w:r>
      <w:r>
        <w:rPr>
          <w:rFonts w:ascii="Times New Roman" w:hAnsi="Times New Roman" w:cs="Times New Roman"/>
          <w:sz w:val="28"/>
          <w:szCs w:val="28"/>
        </w:rPr>
        <w:t>»</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Участники, получившие высшую оценку (по критериям оценки ) и разместившие презентацию/видео своего урока в открытом образовательном пространстве, объявляются Победителями ( лауреатами ) Фестиваля и награждаются Дипломами 1-ой, 2-й и 3-й степени.</w:t>
      </w:r>
    </w:p>
    <w:p w:rsidR="00E81903" w:rsidRPr="00E4455F"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Получение диплома Победителя и Лауреата «Фестиваля педагогических идей» может рассматриваться </w:t>
      </w:r>
      <w:r>
        <w:rPr>
          <w:rFonts w:ascii="Times New Roman" w:hAnsi="Times New Roman" w:cs="Times New Roman"/>
          <w:sz w:val="28"/>
          <w:szCs w:val="28"/>
        </w:rPr>
        <w:t>как обобщение опыта педагога на районном уровне</w:t>
      </w:r>
    </w:p>
    <w:p w:rsidR="00E81903" w:rsidRDefault="00E81903" w:rsidP="00E81903">
      <w:pPr>
        <w:spacing w:after="0"/>
        <w:ind w:left="360"/>
        <w:jc w:val="both"/>
        <w:rPr>
          <w:rFonts w:ascii="Times New Roman" w:hAnsi="Times New Roman" w:cs="Times New Roman"/>
          <w:sz w:val="28"/>
          <w:lang w:val="kk-KZ"/>
        </w:rPr>
      </w:pPr>
    </w:p>
    <w:p w:rsidR="00E81903" w:rsidRDefault="00E81903" w:rsidP="00E81903">
      <w:pPr>
        <w:spacing w:after="0"/>
        <w:ind w:left="360"/>
        <w:jc w:val="both"/>
        <w:rPr>
          <w:rFonts w:ascii="Times New Roman" w:hAnsi="Times New Roman" w:cs="Times New Roman"/>
          <w:sz w:val="28"/>
          <w:lang w:val="kk-KZ"/>
        </w:rPr>
      </w:pPr>
    </w:p>
    <w:p w:rsidR="00E81903" w:rsidRDefault="00E81903" w:rsidP="00E81903">
      <w:pPr>
        <w:spacing w:after="0"/>
        <w:ind w:left="360"/>
        <w:jc w:val="both"/>
        <w:rPr>
          <w:rFonts w:ascii="Times New Roman" w:hAnsi="Times New Roman" w:cs="Times New Roman"/>
          <w:sz w:val="28"/>
          <w:lang w:val="kk-KZ"/>
        </w:rPr>
      </w:pPr>
    </w:p>
    <w:p w:rsidR="00E81903" w:rsidRDefault="00E81903" w:rsidP="00E81903">
      <w:pPr>
        <w:spacing w:after="0"/>
        <w:ind w:left="360"/>
        <w:jc w:val="both"/>
        <w:rPr>
          <w:rFonts w:ascii="Times New Roman" w:hAnsi="Times New Roman" w:cs="Times New Roman"/>
          <w:sz w:val="28"/>
          <w:lang w:val="kk-KZ"/>
        </w:rPr>
      </w:pPr>
    </w:p>
    <w:p w:rsidR="00E81903" w:rsidRPr="00842E9D" w:rsidRDefault="00E81903" w:rsidP="00E81903">
      <w:pPr>
        <w:pStyle w:val="ab"/>
        <w:jc w:val="center"/>
        <w:rPr>
          <w:rFonts w:ascii="Times New Roman" w:hAnsi="Times New Roman" w:cs="Times New Roman"/>
          <w:b/>
          <w:sz w:val="28"/>
          <w:szCs w:val="28"/>
          <w:lang w:eastAsia="ru-RU"/>
        </w:rPr>
      </w:pPr>
      <w:r w:rsidRPr="00842E9D">
        <w:rPr>
          <w:rFonts w:ascii="Times New Roman" w:hAnsi="Times New Roman" w:cs="Times New Roman"/>
          <w:b/>
          <w:sz w:val="28"/>
          <w:szCs w:val="28"/>
          <w:lang w:eastAsia="ru-RU"/>
        </w:rPr>
        <w:lastRenderedPageBreak/>
        <w:t xml:space="preserve">ПОЛОЖЕНИЕ </w:t>
      </w:r>
    </w:p>
    <w:p w:rsidR="00E81903" w:rsidRPr="00842E9D" w:rsidRDefault="00E81903" w:rsidP="00E81903">
      <w:pPr>
        <w:jc w:val="center"/>
        <w:rPr>
          <w:rFonts w:ascii="Times New Roman" w:hAnsi="Times New Roman" w:cs="Times New Roman"/>
          <w:b/>
          <w:sz w:val="28"/>
          <w:szCs w:val="26"/>
          <w:lang w:eastAsia="ru-RU"/>
        </w:rPr>
      </w:pPr>
      <w:r w:rsidRPr="00842E9D">
        <w:rPr>
          <w:rFonts w:ascii="Times New Roman" w:hAnsi="Times New Roman" w:cs="Times New Roman"/>
          <w:b/>
          <w:sz w:val="28"/>
          <w:szCs w:val="26"/>
        </w:rPr>
        <w:t xml:space="preserve">  о районных Назарбаевских педагогических чтениях,</w:t>
      </w:r>
    </w:p>
    <w:p w:rsidR="00E81903" w:rsidRPr="00E81903" w:rsidRDefault="00E81903" w:rsidP="00E81903">
      <w:pPr>
        <w:jc w:val="center"/>
        <w:rPr>
          <w:rFonts w:ascii="Times New Roman" w:hAnsi="Times New Roman" w:cs="Times New Roman"/>
          <w:b/>
          <w:sz w:val="28"/>
          <w:szCs w:val="26"/>
        </w:rPr>
      </w:pPr>
      <w:r w:rsidRPr="00842E9D">
        <w:rPr>
          <w:rFonts w:ascii="Times New Roman" w:hAnsi="Times New Roman" w:cs="Times New Roman"/>
          <w:b/>
          <w:sz w:val="28"/>
          <w:szCs w:val="26"/>
        </w:rPr>
        <w:t>«</w:t>
      </w:r>
      <w:r w:rsidRPr="00842E9D">
        <w:rPr>
          <w:rFonts w:ascii="Times New Roman" w:hAnsi="Times New Roman" w:cs="Times New Roman"/>
          <w:b/>
          <w:sz w:val="28"/>
          <w:szCs w:val="28"/>
          <w:lang w:val="kk-KZ"/>
        </w:rPr>
        <w:t xml:space="preserve">Духовное наследие казахского народа в современной школе </w:t>
      </w:r>
      <w:r w:rsidRPr="00842E9D">
        <w:rPr>
          <w:rFonts w:ascii="Times New Roman" w:hAnsi="Times New Roman" w:cs="Times New Roman"/>
          <w:b/>
          <w:sz w:val="28"/>
          <w:szCs w:val="26"/>
        </w:rPr>
        <w:t>» в рамках реализации  государственной программы Рухани Жа</w:t>
      </w:r>
      <w:r w:rsidRPr="00842E9D">
        <w:rPr>
          <w:rFonts w:ascii="Times New Roman" w:hAnsi="Times New Roman" w:cs="Times New Roman"/>
          <w:b/>
          <w:sz w:val="28"/>
          <w:szCs w:val="26"/>
          <w:lang w:val="kk-KZ"/>
        </w:rPr>
        <w:t>ңғ</w:t>
      </w:r>
      <w:r w:rsidRPr="00842E9D">
        <w:rPr>
          <w:rFonts w:ascii="Times New Roman" w:hAnsi="Times New Roman" w:cs="Times New Roman"/>
          <w:b/>
          <w:sz w:val="28"/>
          <w:szCs w:val="26"/>
        </w:rPr>
        <w:t>ыру.</w:t>
      </w:r>
    </w:p>
    <w:p w:rsidR="00E81903" w:rsidRPr="00842E9D" w:rsidRDefault="00E81903" w:rsidP="00E81903">
      <w:pPr>
        <w:pStyle w:val="ab"/>
        <w:jc w:val="center"/>
        <w:rPr>
          <w:rFonts w:ascii="Times New Roman" w:hAnsi="Times New Roman" w:cs="Times New Roman"/>
          <w:b/>
          <w:sz w:val="28"/>
          <w:szCs w:val="28"/>
          <w:lang w:eastAsia="ru-RU"/>
        </w:rPr>
      </w:pPr>
      <w:r w:rsidRPr="00842E9D">
        <w:rPr>
          <w:rFonts w:ascii="Times New Roman" w:hAnsi="Times New Roman" w:cs="Times New Roman"/>
          <w:b/>
          <w:sz w:val="28"/>
          <w:szCs w:val="28"/>
          <w:lang w:eastAsia="ru-RU"/>
        </w:rPr>
        <w:t>1. Общие положения.</w:t>
      </w:r>
    </w:p>
    <w:p w:rsidR="00E81903" w:rsidRPr="00842E9D" w:rsidRDefault="00E81903" w:rsidP="00E81903">
      <w:pPr>
        <w:jc w:val="both"/>
        <w:rPr>
          <w:rFonts w:ascii="Times New Roman" w:hAnsi="Times New Roman" w:cs="Times New Roman"/>
          <w:sz w:val="28"/>
          <w:szCs w:val="26"/>
          <w:lang w:eastAsia="ru-RU"/>
        </w:rPr>
      </w:pPr>
      <w:r w:rsidRPr="00842E9D">
        <w:rPr>
          <w:rFonts w:ascii="Times New Roman" w:hAnsi="Times New Roman" w:cs="Times New Roman"/>
          <w:sz w:val="28"/>
          <w:szCs w:val="28"/>
        </w:rPr>
        <w:t xml:space="preserve">        Районные </w:t>
      </w:r>
      <w:r w:rsidRPr="00842E9D">
        <w:rPr>
          <w:rFonts w:ascii="Times New Roman" w:hAnsi="Times New Roman" w:cs="Times New Roman"/>
          <w:sz w:val="28"/>
          <w:szCs w:val="26"/>
        </w:rPr>
        <w:t xml:space="preserve">Назарбаевские педагогические чтения, </w:t>
      </w:r>
      <w:r w:rsidRPr="00842E9D">
        <w:rPr>
          <w:rFonts w:ascii="Times New Roman" w:hAnsi="Times New Roman" w:cs="Times New Roman"/>
          <w:b/>
          <w:sz w:val="28"/>
          <w:szCs w:val="26"/>
        </w:rPr>
        <w:t>«</w:t>
      </w:r>
      <w:r w:rsidRPr="00842E9D">
        <w:rPr>
          <w:rFonts w:ascii="Times New Roman" w:hAnsi="Times New Roman" w:cs="Times New Roman"/>
          <w:b/>
          <w:sz w:val="28"/>
          <w:szCs w:val="28"/>
          <w:lang w:val="kk-KZ"/>
        </w:rPr>
        <w:t>Духовное наследие казахского народа в современной школе</w:t>
      </w:r>
      <w:r w:rsidRPr="00842E9D">
        <w:rPr>
          <w:rFonts w:ascii="Times New Roman" w:hAnsi="Times New Roman" w:cs="Times New Roman"/>
          <w:b/>
          <w:sz w:val="28"/>
          <w:szCs w:val="26"/>
        </w:rPr>
        <w:t xml:space="preserve">» </w:t>
      </w:r>
      <w:r>
        <w:rPr>
          <w:rFonts w:ascii="Times New Roman" w:hAnsi="Times New Roman" w:cs="Times New Roman"/>
          <w:sz w:val="28"/>
          <w:szCs w:val="26"/>
        </w:rPr>
        <w:t xml:space="preserve">в </w:t>
      </w:r>
      <w:r w:rsidRPr="00842E9D">
        <w:rPr>
          <w:rFonts w:ascii="Times New Roman" w:hAnsi="Times New Roman" w:cs="Times New Roman"/>
          <w:sz w:val="28"/>
          <w:szCs w:val="26"/>
        </w:rPr>
        <w:t xml:space="preserve">рамках реализации  государственной программы </w:t>
      </w:r>
      <w:r>
        <w:rPr>
          <w:rFonts w:ascii="Times New Roman" w:hAnsi="Times New Roman" w:cs="Times New Roman"/>
          <w:sz w:val="28"/>
          <w:szCs w:val="26"/>
        </w:rPr>
        <w:t>«</w:t>
      </w:r>
      <w:r w:rsidRPr="00842E9D">
        <w:rPr>
          <w:rFonts w:ascii="Times New Roman" w:hAnsi="Times New Roman" w:cs="Times New Roman"/>
          <w:sz w:val="28"/>
          <w:szCs w:val="26"/>
        </w:rPr>
        <w:t>Рухани Жа</w:t>
      </w:r>
      <w:r w:rsidRPr="00842E9D">
        <w:rPr>
          <w:rFonts w:ascii="Times New Roman" w:hAnsi="Times New Roman" w:cs="Times New Roman"/>
          <w:sz w:val="28"/>
          <w:szCs w:val="26"/>
          <w:lang w:val="kk-KZ"/>
        </w:rPr>
        <w:t>ңғ</w:t>
      </w:r>
      <w:r>
        <w:rPr>
          <w:rFonts w:ascii="Times New Roman" w:hAnsi="Times New Roman" w:cs="Times New Roman"/>
          <w:sz w:val="28"/>
          <w:szCs w:val="26"/>
        </w:rPr>
        <w:t>ыру</w:t>
      </w:r>
      <w:r w:rsidRPr="00842E9D">
        <w:rPr>
          <w:rFonts w:ascii="Times New Roman" w:hAnsi="Times New Roman" w:cs="Times New Roman"/>
          <w:b/>
          <w:sz w:val="28"/>
          <w:szCs w:val="26"/>
        </w:rPr>
        <w:t>»</w:t>
      </w:r>
      <w:r w:rsidRPr="00842E9D">
        <w:rPr>
          <w:rFonts w:ascii="Times New Roman" w:hAnsi="Times New Roman" w:cs="Times New Roman"/>
          <w:sz w:val="28"/>
          <w:szCs w:val="28"/>
        </w:rPr>
        <w:t xml:space="preserve"> (далее Педагогические чтения) проводятся ГУ « Отдел образования Мендыкаринского района» </w:t>
      </w:r>
      <w:r>
        <w:rPr>
          <w:rFonts w:ascii="Times New Roman" w:hAnsi="Times New Roman" w:cs="Times New Roman"/>
          <w:sz w:val="28"/>
          <w:szCs w:val="28"/>
          <w:lang w:val="kk-KZ"/>
        </w:rPr>
        <w:t xml:space="preserve">Управления образования акимата Костанайской области </w:t>
      </w:r>
      <w:r w:rsidRPr="00842E9D">
        <w:rPr>
          <w:rFonts w:ascii="Times New Roman" w:hAnsi="Times New Roman" w:cs="Times New Roman"/>
          <w:sz w:val="28"/>
          <w:szCs w:val="28"/>
        </w:rPr>
        <w:t>среди педагогических работников Мендыкаринского района.</w:t>
      </w:r>
    </w:p>
    <w:p w:rsidR="00E81903" w:rsidRPr="00842E9D" w:rsidRDefault="00E81903" w:rsidP="00E81903">
      <w:pPr>
        <w:pStyle w:val="ab"/>
        <w:ind w:firstLine="708"/>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Сроки провед</w:t>
      </w:r>
      <w:r>
        <w:rPr>
          <w:rFonts w:ascii="Times New Roman" w:hAnsi="Times New Roman" w:cs="Times New Roman"/>
          <w:sz w:val="28"/>
          <w:szCs w:val="28"/>
          <w:lang w:eastAsia="ru-RU"/>
        </w:rPr>
        <w:t>ения педагогических чтений: с1 по 16 декабря  2021 года, точные сроки и время  определяются приказом  Отдела образования.</w:t>
      </w:r>
    </w:p>
    <w:p w:rsidR="00E81903" w:rsidRDefault="00E81903" w:rsidP="00E81903">
      <w:pPr>
        <w:pStyle w:val="ab"/>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w:t>
      </w:r>
    </w:p>
    <w:p w:rsidR="00E81903" w:rsidRPr="00842E9D" w:rsidRDefault="00E81903" w:rsidP="00E81903">
      <w:pPr>
        <w:pStyle w:val="ab"/>
        <w:jc w:val="center"/>
        <w:rPr>
          <w:rFonts w:ascii="Times New Roman" w:hAnsi="Times New Roman" w:cs="Times New Roman"/>
          <w:b/>
          <w:sz w:val="28"/>
          <w:szCs w:val="28"/>
          <w:lang w:val="kk-KZ" w:eastAsia="ru-RU"/>
        </w:rPr>
      </w:pPr>
      <w:r w:rsidRPr="00842E9D">
        <w:rPr>
          <w:rFonts w:ascii="Times New Roman" w:hAnsi="Times New Roman" w:cs="Times New Roman"/>
          <w:b/>
          <w:sz w:val="28"/>
          <w:szCs w:val="28"/>
          <w:lang w:val="kk-KZ" w:eastAsia="ru-RU"/>
        </w:rPr>
        <w:t>2. Цель педагогических чтений</w:t>
      </w:r>
    </w:p>
    <w:p w:rsidR="00E81903" w:rsidRPr="00842E9D" w:rsidRDefault="00E81903" w:rsidP="00E81903">
      <w:pPr>
        <w:pStyle w:val="ab"/>
        <w:ind w:firstLine="708"/>
        <w:jc w:val="both"/>
        <w:rPr>
          <w:rFonts w:ascii="Times New Roman" w:hAnsi="Times New Roman" w:cs="Times New Roman"/>
          <w:sz w:val="28"/>
          <w:szCs w:val="28"/>
          <w:lang w:val="kk-KZ" w:eastAsia="ru-RU"/>
        </w:rPr>
      </w:pPr>
      <w:r w:rsidRPr="00842E9D">
        <w:rPr>
          <w:rFonts w:ascii="Times New Roman" w:hAnsi="Times New Roman" w:cs="Times New Roman"/>
          <w:bCs/>
          <w:sz w:val="28"/>
          <w:szCs w:val="28"/>
          <w:lang w:val="kk-KZ"/>
        </w:rPr>
        <w:t>Популяризация успешн</w:t>
      </w:r>
      <w:r>
        <w:rPr>
          <w:rFonts w:ascii="Times New Roman" w:hAnsi="Times New Roman" w:cs="Times New Roman"/>
          <w:bCs/>
          <w:sz w:val="28"/>
          <w:szCs w:val="28"/>
          <w:lang w:val="kk-KZ"/>
        </w:rPr>
        <w:t>ого опыта внедрения народных традиций и духовного наледия  в практику организации и ведения</w:t>
      </w:r>
      <w:r w:rsidRPr="00842E9D">
        <w:rPr>
          <w:rFonts w:ascii="Times New Roman" w:hAnsi="Times New Roman" w:cs="Times New Roman"/>
          <w:bCs/>
          <w:sz w:val="28"/>
          <w:szCs w:val="28"/>
          <w:lang w:val="kk-KZ"/>
        </w:rPr>
        <w:t xml:space="preserve">  учебно-воспитательного процесса  образовательными  учреждениями  Мендыкаринского  района,</w:t>
      </w:r>
    </w:p>
    <w:p w:rsidR="00E81903" w:rsidRPr="00842E9D" w:rsidRDefault="00E81903" w:rsidP="00E81903">
      <w:pPr>
        <w:pStyle w:val="ab"/>
        <w:jc w:val="center"/>
        <w:rPr>
          <w:rFonts w:ascii="Times New Roman" w:hAnsi="Times New Roman" w:cs="Times New Roman"/>
          <w:b/>
          <w:sz w:val="28"/>
          <w:szCs w:val="28"/>
          <w:lang w:eastAsia="ru-RU"/>
        </w:rPr>
      </w:pPr>
      <w:r w:rsidRPr="00842E9D">
        <w:rPr>
          <w:rFonts w:ascii="Times New Roman" w:hAnsi="Times New Roman" w:cs="Times New Roman"/>
          <w:b/>
          <w:sz w:val="28"/>
          <w:szCs w:val="28"/>
          <w:lang w:eastAsia="ru-RU"/>
        </w:rPr>
        <w:t>3. Задачи педагогических чтений:</w:t>
      </w:r>
    </w:p>
    <w:p w:rsidR="00E81903" w:rsidRPr="00842E9D" w:rsidRDefault="00E81903" w:rsidP="00E81903">
      <w:pPr>
        <w:pStyle w:val="ab"/>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стимулировать </w:t>
      </w:r>
      <w:r w:rsidRPr="00842E9D">
        <w:rPr>
          <w:rFonts w:ascii="Times New Roman" w:hAnsi="Times New Roman" w:cs="Times New Roman"/>
          <w:sz w:val="28"/>
          <w:szCs w:val="28"/>
          <w:lang w:eastAsia="ru-RU"/>
        </w:rPr>
        <w:t xml:space="preserve">внедрения </w:t>
      </w:r>
      <w:r>
        <w:rPr>
          <w:rFonts w:ascii="Times New Roman" w:hAnsi="Times New Roman" w:cs="Times New Roman"/>
          <w:bCs/>
          <w:sz w:val="28"/>
          <w:szCs w:val="28"/>
          <w:lang w:val="kk-KZ"/>
        </w:rPr>
        <w:t>духовного компонента</w:t>
      </w:r>
      <w:r>
        <w:rPr>
          <w:rFonts w:ascii="Times New Roman" w:hAnsi="Times New Roman" w:cs="Times New Roman"/>
          <w:sz w:val="28"/>
          <w:szCs w:val="28"/>
          <w:lang w:eastAsia="ru-RU"/>
        </w:rPr>
        <w:t>, как одного из  факторов</w:t>
      </w:r>
      <w:r w:rsidRPr="00842E9D">
        <w:rPr>
          <w:rFonts w:ascii="Times New Roman" w:hAnsi="Times New Roman" w:cs="Times New Roman"/>
          <w:sz w:val="28"/>
          <w:szCs w:val="28"/>
          <w:lang w:eastAsia="ru-RU"/>
        </w:rPr>
        <w:t xml:space="preserve"> способствующего повышению </w:t>
      </w:r>
      <w:r>
        <w:rPr>
          <w:rFonts w:ascii="Times New Roman" w:hAnsi="Times New Roman" w:cs="Times New Roman"/>
          <w:sz w:val="28"/>
          <w:szCs w:val="28"/>
          <w:lang w:eastAsia="ru-RU"/>
        </w:rPr>
        <w:t xml:space="preserve"> интереса к истории народа и </w:t>
      </w:r>
      <w:r w:rsidRPr="00842E9D">
        <w:rPr>
          <w:rFonts w:ascii="Times New Roman" w:hAnsi="Times New Roman" w:cs="Times New Roman"/>
          <w:sz w:val="28"/>
          <w:szCs w:val="28"/>
          <w:lang w:eastAsia="ru-RU"/>
        </w:rPr>
        <w:t>качества образовательного процесса;</w:t>
      </w:r>
    </w:p>
    <w:p w:rsidR="00E81903" w:rsidRPr="00842E9D" w:rsidRDefault="00E81903" w:rsidP="00E81903">
      <w:pPr>
        <w:pStyle w:val="ab"/>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развивать и совершенствовать духовную  составляющую </w:t>
      </w:r>
      <w:r w:rsidRPr="00842E9D">
        <w:rPr>
          <w:rFonts w:ascii="Times New Roman" w:hAnsi="Times New Roman" w:cs="Times New Roman"/>
          <w:bCs/>
          <w:sz w:val="28"/>
          <w:szCs w:val="28"/>
          <w:lang w:val="kk-KZ"/>
        </w:rPr>
        <w:t xml:space="preserve"> в </w:t>
      </w:r>
      <w:r w:rsidRPr="00842E9D">
        <w:rPr>
          <w:rFonts w:ascii="Times New Roman" w:hAnsi="Times New Roman" w:cs="Times New Roman"/>
          <w:sz w:val="28"/>
          <w:szCs w:val="28"/>
          <w:lang w:eastAsia="ru-RU"/>
        </w:rPr>
        <w:t xml:space="preserve"> деятельности участников образовательного процесса;</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 пропагандировать и демонстрировать опыт участников по теме педагогических чтений в очной</w:t>
      </w:r>
      <w:r>
        <w:rPr>
          <w:rFonts w:ascii="Times New Roman" w:hAnsi="Times New Roman" w:cs="Times New Roman"/>
          <w:sz w:val="28"/>
          <w:szCs w:val="28"/>
          <w:lang w:eastAsia="ru-RU"/>
        </w:rPr>
        <w:t xml:space="preserve"> или заочной </w:t>
      </w:r>
      <w:r w:rsidRPr="00842E9D">
        <w:rPr>
          <w:rFonts w:ascii="Times New Roman" w:hAnsi="Times New Roman" w:cs="Times New Roman"/>
          <w:sz w:val="28"/>
          <w:szCs w:val="28"/>
          <w:lang w:eastAsia="ru-RU"/>
        </w:rPr>
        <w:t xml:space="preserve"> форме.</w:t>
      </w:r>
    </w:p>
    <w:p w:rsidR="00E81903" w:rsidRPr="00842E9D" w:rsidRDefault="00E81903" w:rsidP="00E81903">
      <w:pPr>
        <w:pStyle w:val="ab"/>
        <w:jc w:val="both"/>
        <w:rPr>
          <w:rFonts w:ascii="Times New Roman" w:hAnsi="Times New Roman" w:cs="Times New Roman"/>
          <w:sz w:val="28"/>
          <w:szCs w:val="28"/>
          <w:lang w:eastAsia="ru-RU"/>
        </w:rPr>
      </w:pPr>
    </w:p>
    <w:p w:rsidR="00E81903" w:rsidRPr="00842E9D" w:rsidRDefault="00E81903" w:rsidP="00E81903">
      <w:pPr>
        <w:pStyle w:val="ab"/>
        <w:jc w:val="center"/>
        <w:rPr>
          <w:rFonts w:ascii="Times New Roman" w:hAnsi="Times New Roman" w:cs="Times New Roman"/>
          <w:b/>
          <w:sz w:val="28"/>
          <w:szCs w:val="28"/>
          <w:lang w:eastAsia="ru-RU"/>
        </w:rPr>
      </w:pPr>
      <w:r w:rsidRPr="00842E9D">
        <w:rPr>
          <w:rFonts w:ascii="Times New Roman" w:hAnsi="Times New Roman" w:cs="Times New Roman"/>
          <w:b/>
          <w:sz w:val="28"/>
          <w:szCs w:val="28"/>
          <w:lang w:eastAsia="ru-RU"/>
        </w:rPr>
        <w:t>4.Направления работы педагогических чтений.</w:t>
      </w:r>
    </w:p>
    <w:p w:rsidR="00E81903" w:rsidRPr="00842E9D" w:rsidRDefault="00E81903" w:rsidP="00E81903">
      <w:pPr>
        <w:pStyle w:val="ab"/>
        <w:jc w:val="center"/>
        <w:rPr>
          <w:rFonts w:ascii="Times New Roman" w:hAnsi="Times New Roman" w:cs="Times New Roman"/>
          <w:b/>
          <w:sz w:val="28"/>
          <w:szCs w:val="28"/>
          <w:lang w:eastAsia="ru-RU"/>
        </w:rPr>
      </w:pP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b/>
          <w:sz w:val="28"/>
          <w:szCs w:val="28"/>
          <w:lang w:eastAsia="ru-RU"/>
        </w:rPr>
        <w:t xml:space="preserve"> </w:t>
      </w:r>
      <w:r w:rsidRPr="00842E9D">
        <w:rPr>
          <w:rFonts w:ascii="Times New Roman" w:hAnsi="Times New Roman" w:cs="Times New Roman"/>
          <w:sz w:val="28"/>
          <w:szCs w:val="28"/>
          <w:lang w:eastAsia="ru-RU"/>
        </w:rPr>
        <w:t>Проведение  педагогических чтений предполагает  деятельность, по уже традиционно сложившимся  творческим площадкам:</w:t>
      </w:r>
    </w:p>
    <w:p w:rsidR="00E81903" w:rsidRPr="00842E9D" w:rsidRDefault="00E81903" w:rsidP="00E81903">
      <w:pPr>
        <w:pStyle w:val="ab"/>
        <w:jc w:val="both"/>
        <w:rPr>
          <w:rFonts w:ascii="Times New Roman" w:hAnsi="Times New Roman" w:cs="Times New Roman"/>
          <w:sz w:val="28"/>
          <w:szCs w:val="28"/>
          <w:lang w:eastAsia="ru-RU"/>
        </w:rPr>
      </w:pPr>
    </w:p>
    <w:p w:rsidR="00E81903" w:rsidRPr="004772C4" w:rsidRDefault="00E81903" w:rsidP="00E81903">
      <w:pPr>
        <w:jc w:val="both"/>
        <w:rPr>
          <w:rFonts w:ascii="Times New Roman" w:hAnsi="Times New Roman" w:cs="Times New Roman"/>
          <w:sz w:val="28"/>
          <w:szCs w:val="26"/>
          <w:lang w:eastAsia="ru-RU"/>
        </w:rPr>
      </w:pPr>
      <w:r w:rsidRPr="00842E9D">
        <w:rPr>
          <w:rFonts w:ascii="Times New Roman" w:hAnsi="Times New Roman" w:cs="Times New Roman"/>
          <w:sz w:val="28"/>
          <w:szCs w:val="28"/>
        </w:rPr>
        <w:t xml:space="preserve"> 1.</w:t>
      </w:r>
      <w:r w:rsidRPr="00842E9D">
        <w:rPr>
          <w:rFonts w:ascii="Times New Roman" w:hAnsi="Times New Roman" w:cs="Times New Roman"/>
          <w:sz w:val="28"/>
          <w:szCs w:val="26"/>
        </w:rPr>
        <w:t>Методы исследования эффек</w:t>
      </w:r>
      <w:r>
        <w:rPr>
          <w:rFonts w:ascii="Times New Roman" w:hAnsi="Times New Roman" w:cs="Times New Roman"/>
          <w:sz w:val="28"/>
          <w:szCs w:val="26"/>
        </w:rPr>
        <w:t>тивности  и целенаправленности национального</w:t>
      </w:r>
      <w:r w:rsidRPr="00842E9D">
        <w:rPr>
          <w:rFonts w:ascii="Times New Roman" w:hAnsi="Times New Roman" w:cs="Times New Roman"/>
          <w:bCs/>
          <w:sz w:val="28"/>
          <w:szCs w:val="28"/>
          <w:lang w:val="kk-KZ"/>
        </w:rPr>
        <w:t xml:space="preserve"> компонента</w:t>
      </w:r>
      <w:r w:rsidRPr="00842E9D">
        <w:rPr>
          <w:rFonts w:ascii="Times New Roman" w:hAnsi="Times New Roman" w:cs="Times New Roman"/>
          <w:sz w:val="28"/>
          <w:szCs w:val="26"/>
        </w:rPr>
        <w:t xml:space="preserve"> в образовательном </w:t>
      </w:r>
      <w:r w:rsidRPr="00842E9D">
        <w:rPr>
          <w:rFonts w:ascii="Times New Roman" w:eastAsia="Times New Roman CYR" w:hAnsi="Times New Roman" w:cs="Times New Roman"/>
          <w:sz w:val="28"/>
          <w:szCs w:val="28"/>
        </w:rPr>
        <w:t xml:space="preserve"> менеджменте - творческая площадка</w:t>
      </w:r>
      <w:r>
        <w:rPr>
          <w:rFonts w:ascii="Times New Roman" w:eastAsia="Times New Roman CYR" w:hAnsi="Times New Roman" w:cs="Times New Roman"/>
          <w:sz w:val="28"/>
          <w:szCs w:val="28"/>
        </w:rPr>
        <w:t xml:space="preserve"> </w:t>
      </w:r>
      <w:r w:rsidRPr="00842E9D">
        <w:rPr>
          <w:rFonts w:ascii="Times New Roman" w:eastAsia="Times New Roman CYR" w:hAnsi="Times New Roman" w:cs="Times New Roman"/>
          <w:sz w:val="28"/>
          <w:szCs w:val="28"/>
        </w:rPr>
        <w:t>для руководящего корпуса образовательных учреждений;</w:t>
      </w:r>
    </w:p>
    <w:p w:rsidR="00E81903" w:rsidRPr="00842E9D" w:rsidRDefault="00E81903" w:rsidP="00E81903">
      <w:pPr>
        <w:jc w:val="both"/>
        <w:rPr>
          <w:rFonts w:ascii="Times New Roman" w:eastAsia="Times New Roman" w:hAnsi="Times New Roman" w:cs="Times New Roman"/>
          <w:b/>
          <w:sz w:val="28"/>
          <w:szCs w:val="26"/>
        </w:rPr>
      </w:pPr>
    </w:p>
    <w:p w:rsidR="00E81903" w:rsidRPr="00842E9D" w:rsidRDefault="00E81903" w:rsidP="00E81903">
      <w:pPr>
        <w:widowControl w:val="0"/>
        <w:tabs>
          <w:tab w:val="left" w:pos="66"/>
        </w:tabs>
        <w:suppressAutoHyphens/>
        <w:autoSpaceDE w:val="0"/>
        <w:spacing w:after="120"/>
        <w:jc w:val="both"/>
        <w:rPr>
          <w:rFonts w:ascii="Times New Roman" w:eastAsia="Times New Roman CYR" w:hAnsi="Times New Roman" w:cs="Times New Roman"/>
          <w:sz w:val="28"/>
          <w:szCs w:val="28"/>
        </w:rPr>
      </w:pPr>
      <w:r w:rsidRPr="00842E9D">
        <w:rPr>
          <w:rFonts w:ascii="Times New Roman" w:eastAsia="Times New Roman CYR" w:hAnsi="Times New Roman" w:cs="Times New Roman"/>
          <w:sz w:val="28"/>
          <w:szCs w:val="28"/>
        </w:rPr>
        <w:t xml:space="preserve">2. </w:t>
      </w:r>
      <w:r>
        <w:rPr>
          <w:rFonts w:ascii="Times New Roman" w:hAnsi="Times New Roman" w:cs="Times New Roman"/>
          <w:sz w:val="28"/>
          <w:szCs w:val="28"/>
          <w:lang w:val="kk-KZ"/>
        </w:rPr>
        <w:t>Национальные традиции</w:t>
      </w:r>
      <w:r w:rsidRPr="00842E9D">
        <w:rPr>
          <w:rFonts w:ascii="Times New Roman" w:hAnsi="Times New Roman" w:cs="Times New Roman"/>
          <w:sz w:val="28"/>
          <w:szCs w:val="28"/>
          <w:lang w:val="kk-KZ"/>
        </w:rPr>
        <w:t xml:space="preserve"> через призму обновленного содержания образования</w:t>
      </w:r>
      <w:r w:rsidRPr="00842E9D">
        <w:rPr>
          <w:rFonts w:ascii="Times New Roman" w:eastAsia="Times New Roman CYR" w:hAnsi="Times New Roman" w:cs="Times New Roman"/>
          <w:sz w:val="28"/>
          <w:szCs w:val="28"/>
          <w:lang w:val="kk-KZ"/>
        </w:rPr>
        <w:t xml:space="preserve"> </w:t>
      </w:r>
      <w:r w:rsidRPr="00842E9D">
        <w:rPr>
          <w:rFonts w:ascii="Times New Roman" w:eastAsia="Times New Roman CYR" w:hAnsi="Times New Roman" w:cs="Times New Roman"/>
          <w:sz w:val="28"/>
          <w:szCs w:val="28"/>
        </w:rPr>
        <w:t>-творчес</w:t>
      </w:r>
      <w:r>
        <w:rPr>
          <w:rFonts w:ascii="Times New Roman" w:eastAsia="Times New Roman CYR" w:hAnsi="Times New Roman" w:cs="Times New Roman"/>
          <w:sz w:val="28"/>
          <w:szCs w:val="28"/>
        </w:rPr>
        <w:t>кая площадка для педагогов школ (ЕМН и ОГН)</w:t>
      </w:r>
    </w:p>
    <w:p w:rsidR="00E81903" w:rsidRPr="00842E9D" w:rsidRDefault="00E81903" w:rsidP="00E81903">
      <w:pPr>
        <w:widowControl w:val="0"/>
        <w:tabs>
          <w:tab w:val="left" w:pos="66"/>
        </w:tabs>
        <w:suppressAutoHyphens/>
        <w:autoSpaceDE w:val="0"/>
        <w:spacing w:after="120"/>
        <w:jc w:val="both"/>
        <w:rPr>
          <w:rFonts w:ascii="Times New Roman" w:eastAsia="Times New Roman CYR" w:hAnsi="Times New Roman" w:cs="Times New Roman"/>
          <w:color w:val="FF0000"/>
          <w:sz w:val="28"/>
          <w:szCs w:val="28"/>
        </w:rPr>
      </w:pPr>
      <w:r>
        <w:rPr>
          <w:rFonts w:ascii="Times New Roman" w:eastAsia="Times New Roman CYR" w:hAnsi="Times New Roman" w:cs="Times New Roman"/>
          <w:sz w:val="28"/>
          <w:szCs w:val="28"/>
        </w:rPr>
        <w:lastRenderedPageBreak/>
        <w:t>3.Духовный компонент</w:t>
      </w:r>
      <w:r w:rsidRPr="00842E9D">
        <w:rPr>
          <w:rFonts w:ascii="Times New Roman" w:eastAsia="Times New Roman CYR" w:hAnsi="Times New Roman" w:cs="Times New Roman"/>
          <w:sz w:val="28"/>
          <w:szCs w:val="28"/>
        </w:rPr>
        <w:t xml:space="preserve">   в  системе воспитания и социализации учащихся-площадка для педагогов дополнительного образования, развивающего цикла;</w:t>
      </w:r>
    </w:p>
    <w:p w:rsidR="00E81903" w:rsidRPr="00842E9D" w:rsidRDefault="00E81903" w:rsidP="00E81903">
      <w:pPr>
        <w:widowControl w:val="0"/>
        <w:tabs>
          <w:tab w:val="left" w:pos="66"/>
        </w:tabs>
        <w:suppressAutoHyphens/>
        <w:autoSpaceDE w:val="0"/>
        <w:spacing w:after="120"/>
        <w:jc w:val="both"/>
        <w:rPr>
          <w:rFonts w:ascii="Times New Roman" w:eastAsia="Times New Roman" w:hAnsi="Times New Roman" w:cs="Times New Roman"/>
          <w:sz w:val="28"/>
          <w:szCs w:val="28"/>
        </w:rPr>
      </w:pPr>
      <w:r>
        <w:rPr>
          <w:rFonts w:ascii="Times New Roman" w:eastAsia="Times New Roman CYR" w:hAnsi="Times New Roman" w:cs="Times New Roman"/>
          <w:sz w:val="28"/>
          <w:szCs w:val="28"/>
          <w:lang w:val="kk-KZ"/>
        </w:rPr>
        <w:t>4.Духовные традиции казахского народа</w:t>
      </w:r>
      <w:r w:rsidRPr="00842E9D">
        <w:rPr>
          <w:rFonts w:ascii="Times New Roman" w:eastAsia="Times New Roman CYR" w:hAnsi="Times New Roman" w:cs="Times New Roman"/>
          <w:sz w:val="28"/>
          <w:szCs w:val="28"/>
          <w:lang w:val="kk-KZ"/>
        </w:rPr>
        <w:t xml:space="preserve"> в системе дошкольного и начального обучения-творческая площадка педагогов ДДУ и начального образования</w:t>
      </w:r>
      <w:r w:rsidRPr="00842E9D">
        <w:rPr>
          <w:rFonts w:ascii="Times New Roman" w:hAnsi="Times New Roman" w:cs="Times New Roman"/>
          <w:sz w:val="28"/>
          <w:szCs w:val="28"/>
        </w:rPr>
        <w:t>;</w:t>
      </w:r>
    </w:p>
    <w:p w:rsidR="00E81903" w:rsidRPr="00842E9D" w:rsidRDefault="00E81903" w:rsidP="00E81903">
      <w:pPr>
        <w:jc w:val="both"/>
        <w:rPr>
          <w:rFonts w:ascii="Times New Roman" w:hAnsi="Times New Roman" w:cs="Times New Roman"/>
          <w:b/>
          <w:sz w:val="28"/>
          <w:szCs w:val="28"/>
        </w:rPr>
      </w:pPr>
    </w:p>
    <w:p w:rsidR="00E81903" w:rsidRPr="00842E9D" w:rsidRDefault="00E81903" w:rsidP="00E81903">
      <w:pPr>
        <w:pStyle w:val="ab"/>
        <w:jc w:val="both"/>
        <w:rPr>
          <w:rFonts w:ascii="Times New Roman" w:hAnsi="Times New Roman" w:cs="Times New Roman"/>
          <w:b/>
          <w:sz w:val="28"/>
          <w:szCs w:val="28"/>
          <w:lang w:eastAsia="ru-RU"/>
        </w:rPr>
      </w:pPr>
      <w:r w:rsidRPr="00842E9D">
        <w:rPr>
          <w:rFonts w:ascii="Times New Roman" w:hAnsi="Times New Roman" w:cs="Times New Roman"/>
          <w:b/>
          <w:sz w:val="28"/>
          <w:szCs w:val="28"/>
          <w:lang w:eastAsia="ru-RU"/>
        </w:rPr>
        <w:t>5. Участники педагогических чтений.</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 xml:space="preserve">        Участие в педагогических чтениях добровольное.</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Формат участия в педагогических чтениях: активное- выступление с докладом по теме педагогических чтений; пассивное – в качестве слушателя одной из творческих площадок.</w:t>
      </w:r>
    </w:p>
    <w:p w:rsidR="00E81903" w:rsidRPr="00842E9D" w:rsidRDefault="00E81903" w:rsidP="00E81903">
      <w:pPr>
        <w:jc w:val="both"/>
        <w:rPr>
          <w:rFonts w:ascii="Times New Roman" w:hAnsi="Times New Roman" w:cs="Times New Roman"/>
          <w:sz w:val="28"/>
          <w:szCs w:val="26"/>
          <w:lang w:eastAsia="ru-RU"/>
        </w:rPr>
      </w:pPr>
      <w:r w:rsidRPr="00842E9D">
        <w:rPr>
          <w:rFonts w:ascii="Times New Roman" w:hAnsi="Times New Roman" w:cs="Times New Roman"/>
          <w:sz w:val="28"/>
          <w:szCs w:val="28"/>
        </w:rPr>
        <w:t xml:space="preserve">        Организационный комитет приглашает участвовать  в педагогических  чтениях, всех участников образовательного процесса, которым есть что сказать по теме </w:t>
      </w:r>
      <w:r w:rsidRPr="00842E9D">
        <w:rPr>
          <w:rFonts w:ascii="Times New Roman" w:hAnsi="Times New Roman" w:cs="Times New Roman"/>
          <w:b/>
          <w:sz w:val="28"/>
          <w:szCs w:val="26"/>
        </w:rPr>
        <w:t>«</w:t>
      </w:r>
      <w:r w:rsidRPr="00842E9D">
        <w:rPr>
          <w:rFonts w:ascii="Times New Roman" w:hAnsi="Times New Roman" w:cs="Times New Roman"/>
          <w:b/>
          <w:sz w:val="28"/>
          <w:szCs w:val="28"/>
          <w:lang w:val="kk-KZ"/>
        </w:rPr>
        <w:t>Духовное наследие казахского народа в современной школе</w:t>
      </w:r>
      <w:r w:rsidRPr="00842E9D">
        <w:rPr>
          <w:rFonts w:ascii="Times New Roman" w:hAnsi="Times New Roman" w:cs="Times New Roman"/>
          <w:b/>
          <w:sz w:val="28"/>
          <w:szCs w:val="26"/>
        </w:rPr>
        <w:t>»в рамках реализации  государственной программы Рухани Жа</w:t>
      </w:r>
      <w:r w:rsidRPr="00842E9D">
        <w:rPr>
          <w:rFonts w:ascii="Times New Roman" w:hAnsi="Times New Roman" w:cs="Times New Roman"/>
          <w:b/>
          <w:sz w:val="28"/>
          <w:szCs w:val="26"/>
          <w:lang w:val="kk-KZ"/>
        </w:rPr>
        <w:t>ңғ</w:t>
      </w:r>
      <w:r w:rsidRPr="00842E9D">
        <w:rPr>
          <w:rFonts w:ascii="Times New Roman" w:hAnsi="Times New Roman" w:cs="Times New Roman"/>
          <w:b/>
          <w:sz w:val="28"/>
          <w:szCs w:val="26"/>
        </w:rPr>
        <w:t>ыру »</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 xml:space="preserve">  </w:t>
      </w:r>
    </w:p>
    <w:p w:rsidR="00E81903" w:rsidRPr="00842E9D" w:rsidRDefault="00E81903" w:rsidP="00E81903">
      <w:pPr>
        <w:pStyle w:val="ab"/>
        <w:jc w:val="both"/>
        <w:rPr>
          <w:rFonts w:ascii="Times New Roman" w:hAnsi="Times New Roman" w:cs="Times New Roman"/>
          <w:b/>
          <w:sz w:val="28"/>
          <w:szCs w:val="28"/>
          <w:lang w:eastAsia="ru-RU"/>
        </w:rPr>
      </w:pPr>
      <w:r w:rsidRPr="00842E9D">
        <w:rPr>
          <w:rFonts w:ascii="Times New Roman" w:hAnsi="Times New Roman" w:cs="Times New Roman"/>
          <w:b/>
          <w:sz w:val="28"/>
          <w:szCs w:val="28"/>
          <w:lang w:eastAsia="ru-RU"/>
        </w:rPr>
        <w:t>6. Порядок организации и проведения педагогических чтений.</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6.1. Формы работы педагогических чтений:</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 xml:space="preserve">- предоставление  статей </w:t>
      </w:r>
      <w:r w:rsidRPr="00842E9D">
        <w:rPr>
          <w:rFonts w:ascii="Times New Roman" w:hAnsi="Times New Roman" w:cs="Times New Roman"/>
          <w:sz w:val="28"/>
          <w:szCs w:val="28"/>
          <w:lang w:val="kk-KZ" w:eastAsia="ru-RU"/>
        </w:rPr>
        <w:t xml:space="preserve"> в оргкомитет</w:t>
      </w:r>
      <w:r w:rsidRPr="00842E9D">
        <w:rPr>
          <w:rFonts w:ascii="Times New Roman" w:hAnsi="Times New Roman" w:cs="Times New Roman"/>
          <w:sz w:val="28"/>
          <w:szCs w:val="28"/>
          <w:lang w:eastAsia="ru-RU"/>
        </w:rPr>
        <w:t>;</w:t>
      </w:r>
    </w:p>
    <w:p w:rsidR="00E81903" w:rsidRPr="00842E9D" w:rsidRDefault="00E81903" w:rsidP="00E81903">
      <w:pPr>
        <w:pStyle w:val="ab"/>
        <w:jc w:val="both"/>
        <w:rPr>
          <w:rFonts w:ascii="Times New Roman" w:hAnsi="Times New Roman" w:cs="Times New Roman"/>
          <w:sz w:val="28"/>
          <w:szCs w:val="28"/>
          <w:lang w:val="kk-KZ" w:eastAsia="ru-RU"/>
        </w:rPr>
      </w:pPr>
      <w:r w:rsidRPr="00842E9D">
        <w:rPr>
          <w:rFonts w:ascii="Times New Roman" w:hAnsi="Times New Roman" w:cs="Times New Roman"/>
          <w:sz w:val="28"/>
          <w:szCs w:val="28"/>
          <w:lang w:eastAsia="ru-RU"/>
        </w:rPr>
        <w:t>- ознакомление с докладами участников.</w:t>
      </w:r>
    </w:p>
    <w:p w:rsidR="00E81903" w:rsidRPr="00842E9D" w:rsidRDefault="00E81903" w:rsidP="00E81903">
      <w:pPr>
        <w:pStyle w:val="ab"/>
        <w:jc w:val="both"/>
        <w:rPr>
          <w:rFonts w:ascii="Times New Roman" w:hAnsi="Times New Roman" w:cs="Times New Roman"/>
          <w:sz w:val="28"/>
          <w:szCs w:val="28"/>
          <w:lang w:val="kk-KZ" w:eastAsia="ru-RU"/>
        </w:rPr>
      </w:pPr>
      <w:r w:rsidRPr="00842E9D">
        <w:rPr>
          <w:rFonts w:ascii="Times New Roman" w:hAnsi="Times New Roman" w:cs="Times New Roman"/>
          <w:sz w:val="28"/>
          <w:szCs w:val="28"/>
          <w:lang w:val="kk-KZ" w:eastAsia="ru-RU"/>
        </w:rPr>
        <w:t>- организация творческой площадки для выступлений участников</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6.2. Порядок участия.</w:t>
      </w:r>
    </w:p>
    <w:p w:rsidR="00E81903" w:rsidRPr="00842E9D" w:rsidRDefault="00E81903" w:rsidP="00E81903">
      <w:pPr>
        <w:pStyle w:val="ab"/>
        <w:jc w:val="both"/>
        <w:rPr>
          <w:rFonts w:ascii="Times New Roman" w:hAnsi="Times New Roman" w:cs="Times New Roman"/>
          <w:color w:val="0070C0"/>
          <w:sz w:val="28"/>
          <w:szCs w:val="28"/>
          <w:u w:val="single"/>
          <w:lang w:eastAsia="ru-RU"/>
        </w:rPr>
      </w:pPr>
      <w:r w:rsidRPr="00842E9D">
        <w:rPr>
          <w:rFonts w:ascii="Times New Roman" w:hAnsi="Times New Roman" w:cs="Times New Roman"/>
          <w:sz w:val="28"/>
          <w:szCs w:val="28"/>
          <w:lang w:eastAsia="ru-RU"/>
        </w:rPr>
        <w:t>Участники</w:t>
      </w:r>
      <w:r w:rsidRPr="00842E9D">
        <w:rPr>
          <w:rFonts w:ascii="Times New Roman" w:hAnsi="Times New Roman" w:cs="Times New Roman"/>
          <w:sz w:val="28"/>
          <w:szCs w:val="28"/>
          <w:lang w:val="kk-KZ" w:eastAsia="ru-RU"/>
        </w:rPr>
        <w:t xml:space="preserve"> </w:t>
      </w:r>
      <w:r w:rsidRPr="00842E9D">
        <w:rPr>
          <w:rFonts w:ascii="Times New Roman" w:hAnsi="Times New Roman" w:cs="Times New Roman"/>
          <w:sz w:val="28"/>
          <w:szCs w:val="28"/>
          <w:lang w:eastAsia="ru-RU"/>
        </w:rPr>
        <w:t xml:space="preserve"> пед.чтений направляют не позднее </w:t>
      </w:r>
      <w:r>
        <w:rPr>
          <w:rFonts w:ascii="Times New Roman" w:hAnsi="Times New Roman" w:cs="Times New Roman"/>
          <w:b/>
          <w:sz w:val="28"/>
          <w:szCs w:val="28"/>
          <w:lang w:eastAsia="ru-RU"/>
        </w:rPr>
        <w:t xml:space="preserve"> 1 декабря 2021</w:t>
      </w:r>
      <w:r w:rsidRPr="00842E9D">
        <w:rPr>
          <w:rFonts w:ascii="Times New Roman" w:hAnsi="Times New Roman" w:cs="Times New Roman"/>
          <w:b/>
          <w:sz w:val="28"/>
          <w:szCs w:val="28"/>
          <w:lang w:eastAsia="ru-RU"/>
        </w:rPr>
        <w:t xml:space="preserve"> года</w:t>
      </w:r>
      <w:r w:rsidRPr="00842E9D">
        <w:rPr>
          <w:rFonts w:ascii="Times New Roman" w:hAnsi="Times New Roman" w:cs="Times New Roman"/>
          <w:sz w:val="28"/>
          <w:szCs w:val="28"/>
          <w:lang w:eastAsia="ru-RU"/>
        </w:rPr>
        <w:t xml:space="preserve"> по электронной почте на адрес </w:t>
      </w:r>
      <w:r w:rsidRPr="00842E9D">
        <w:rPr>
          <w:rFonts w:ascii="Times New Roman" w:hAnsi="Times New Roman" w:cs="Times New Roman"/>
          <w:color w:val="0070C0"/>
          <w:sz w:val="28"/>
          <w:szCs w:val="28"/>
          <w:u w:val="single"/>
          <w:lang w:val="en-US" w:eastAsia="ru-RU"/>
        </w:rPr>
        <w:t>metod</w:t>
      </w:r>
      <w:r w:rsidRPr="00842E9D">
        <w:rPr>
          <w:rFonts w:ascii="Times New Roman" w:hAnsi="Times New Roman" w:cs="Times New Roman"/>
          <w:color w:val="0070C0"/>
          <w:sz w:val="28"/>
          <w:szCs w:val="28"/>
          <w:u w:val="single"/>
          <w:lang w:eastAsia="ru-RU"/>
        </w:rPr>
        <w:t>-</w:t>
      </w:r>
      <w:r w:rsidRPr="00842E9D">
        <w:rPr>
          <w:rFonts w:ascii="Times New Roman" w:hAnsi="Times New Roman" w:cs="Times New Roman"/>
          <w:color w:val="0070C0"/>
          <w:sz w:val="28"/>
          <w:szCs w:val="28"/>
          <w:u w:val="single"/>
          <w:lang w:val="en-US" w:eastAsia="ru-RU"/>
        </w:rPr>
        <w:t>men</w:t>
      </w:r>
      <w:r w:rsidRPr="00842E9D">
        <w:rPr>
          <w:rFonts w:ascii="Times New Roman" w:hAnsi="Times New Roman" w:cs="Times New Roman"/>
          <w:color w:val="0070C0"/>
          <w:sz w:val="28"/>
          <w:szCs w:val="28"/>
          <w:u w:val="single"/>
          <w:lang w:eastAsia="ru-RU"/>
        </w:rPr>
        <w:t xml:space="preserve">@ </w:t>
      </w:r>
      <w:r w:rsidRPr="00842E9D">
        <w:rPr>
          <w:rFonts w:ascii="Times New Roman" w:hAnsi="Times New Roman" w:cs="Times New Roman"/>
          <w:color w:val="0070C0"/>
          <w:sz w:val="28"/>
          <w:szCs w:val="28"/>
          <w:u w:val="single"/>
          <w:lang w:val="en-US" w:eastAsia="ru-RU"/>
        </w:rPr>
        <w:t>yandex</w:t>
      </w:r>
      <w:r w:rsidRPr="00842E9D">
        <w:rPr>
          <w:rFonts w:ascii="Times New Roman" w:hAnsi="Times New Roman" w:cs="Times New Roman"/>
          <w:color w:val="0070C0"/>
          <w:sz w:val="28"/>
          <w:szCs w:val="28"/>
          <w:u w:val="single"/>
          <w:lang w:eastAsia="ru-RU"/>
        </w:rPr>
        <w:t>.</w:t>
      </w:r>
      <w:r w:rsidRPr="00842E9D">
        <w:rPr>
          <w:rFonts w:ascii="Times New Roman" w:hAnsi="Times New Roman" w:cs="Times New Roman"/>
          <w:color w:val="0070C0"/>
          <w:sz w:val="28"/>
          <w:szCs w:val="28"/>
          <w:u w:val="single"/>
          <w:lang w:val="en-US" w:eastAsia="ru-RU"/>
        </w:rPr>
        <w:t>ru</w:t>
      </w:r>
      <w:r w:rsidRPr="00842E9D">
        <w:rPr>
          <w:rFonts w:ascii="Times New Roman" w:hAnsi="Times New Roman" w:cs="Times New Roman"/>
          <w:color w:val="0070C0"/>
          <w:sz w:val="28"/>
          <w:szCs w:val="28"/>
          <w:u w:val="single"/>
          <w:lang w:eastAsia="ru-RU"/>
        </w:rPr>
        <w:t xml:space="preserve"> </w:t>
      </w:r>
      <w:r w:rsidRPr="00842E9D">
        <w:rPr>
          <w:rFonts w:ascii="Times New Roman" w:hAnsi="Times New Roman" w:cs="Times New Roman"/>
          <w:sz w:val="28"/>
          <w:szCs w:val="28"/>
          <w:lang w:eastAsia="ru-RU"/>
        </w:rPr>
        <w:t>с темо</w:t>
      </w:r>
      <w:r>
        <w:rPr>
          <w:rFonts w:ascii="Times New Roman" w:hAnsi="Times New Roman" w:cs="Times New Roman"/>
          <w:sz w:val="28"/>
          <w:szCs w:val="28"/>
          <w:lang w:eastAsia="ru-RU"/>
        </w:rPr>
        <w:t>й сообщения Педчтения -«Духовное наследие</w:t>
      </w:r>
      <w:r w:rsidRPr="00842E9D">
        <w:rPr>
          <w:rFonts w:ascii="Times New Roman" w:hAnsi="Times New Roman" w:cs="Times New Roman"/>
          <w:sz w:val="28"/>
          <w:szCs w:val="28"/>
          <w:lang w:eastAsia="ru-RU"/>
        </w:rPr>
        <w:t>» следующие материалы:</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 заполненную</w:t>
      </w:r>
      <w:r w:rsidRPr="00842E9D">
        <w:rPr>
          <w:rFonts w:ascii="Times New Roman" w:hAnsi="Times New Roman" w:cs="Times New Roman"/>
          <w:sz w:val="28"/>
          <w:szCs w:val="28"/>
          <w:lang w:val="kk-KZ" w:eastAsia="ru-RU"/>
        </w:rPr>
        <w:t xml:space="preserve"> </w:t>
      </w:r>
      <w:hyperlink r:id="rId8" w:history="1">
        <w:r w:rsidRPr="00842E9D">
          <w:rPr>
            <w:rStyle w:val="a5"/>
            <w:rFonts w:ascii="Times New Roman" w:hAnsi="Times New Roman" w:cs="Times New Roman"/>
            <w:sz w:val="28"/>
            <w:szCs w:val="28"/>
            <w:lang w:eastAsia="ru-RU"/>
          </w:rPr>
          <w:t xml:space="preserve">заявку на участие в чтениях </w:t>
        </w:r>
      </w:hyperlink>
      <w:r w:rsidRPr="00842E9D">
        <w:rPr>
          <w:rFonts w:ascii="Times New Roman" w:hAnsi="Times New Roman" w:cs="Times New Roman"/>
          <w:sz w:val="28"/>
          <w:szCs w:val="28"/>
          <w:lang w:eastAsia="ru-RU"/>
        </w:rPr>
        <w:t xml:space="preserve"> (образец Приложение  1);</w:t>
      </w:r>
    </w:p>
    <w:p w:rsidR="00E81903" w:rsidRPr="00842E9D" w:rsidRDefault="00E81903" w:rsidP="00E81903">
      <w:pPr>
        <w:pStyle w:val="ab"/>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 текст доклада (статьи) на казахском или  русском языке в формате MS WORD, шрифт Times New Roman, кегль 14, междустрочный интервал одинарный (объем доклада не должен превышать 1 Мб).</w:t>
      </w:r>
    </w:p>
    <w:p w:rsidR="00E81903" w:rsidRPr="00842E9D" w:rsidRDefault="00E81903" w:rsidP="00E81903">
      <w:pPr>
        <w:pStyle w:val="ab"/>
        <w:ind w:firstLine="708"/>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Из материалов  направленных по Интернету будет формироваться сборник</w:t>
      </w:r>
    </w:p>
    <w:p w:rsidR="00E81903" w:rsidRPr="00842E9D" w:rsidRDefault="00E81903" w:rsidP="00E81903">
      <w:pPr>
        <w:pStyle w:val="ab"/>
        <w:ind w:firstLine="708"/>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Доклад должен соответствовать направлениям работы педчтений и содержать: тему, ФИО участника конференции, должность, наименование образовательного учреждения, местонахождение образовательного учреждения, фото участника  (Приложение 2).</w:t>
      </w:r>
    </w:p>
    <w:p w:rsidR="00E81903" w:rsidRPr="00842E9D" w:rsidRDefault="00E81903" w:rsidP="00E81903">
      <w:pPr>
        <w:pStyle w:val="ab"/>
        <w:jc w:val="both"/>
        <w:rPr>
          <w:rFonts w:ascii="Times New Roman" w:hAnsi="Times New Roman" w:cs="Times New Roman"/>
          <w:sz w:val="28"/>
          <w:szCs w:val="28"/>
          <w:lang w:eastAsia="ru-RU"/>
        </w:rPr>
      </w:pPr>
    </w:p>
    <w:p w:rsidR="00E81903" w:rsidRPr="00842E9D" w:rsidRDefault="00E81903" w:rsidP="00E81903">
      <w:pPr>
        <w:pStyle w:val="ab"/>
        <w:ind w:left="360"/>
        <w:jc w:val="center"/>
        <w:rPr>
          <w:rFonts w:ascii="Times New Roman" w:hAnsi="Times New Roman" w:cs="Times New Roman"/>
          <w:b/>
          <w:sz w:val="28"/>
          <w:szCs w:val="28"/>
          <w:lang w:eastAsia="ru-RU"/>
        </w:rPr>
      </w:pPr>
      <w:r>
        <w:rPr>
          <w:rFonts w:ascii="Times New Roman" w:hAnsi="Times New Roman" w:cs="Times New Roman"/>
          <w:b/>
          <w:sz w:val="28"/>
          <w:szCs w:val="28"/>
          <w:lang w:val="kk-KZ" w:eastAsia="ru-RU"/>
        </w:rPr>
        <w:t>7.</w:t>
      </w:r>
      <w:r w:rsidRPr="00842E9D">
        <w:rPr>
          <w:rFonts w:ascii="Times New Roman" w:hAnsi="Times New Roman" w:cs="Times New Roman"/>
          <w:b/>
          <w:sz w:val="28"/>
          <w:szCs w:val="28"/>
          <w:lang w:eastAsia="ru-RU"/>
        </w:rPr>
        <w:t>Порядок награждения участников педагогических чтений</w:t>
      </w:r>
    </w:p>
    <w:p w:rsidR="00E81903" w:rsidRDefault="00E81903" w:rsidP="00682042">
      <w:pPr>
        <w:pStyle w:val="ab"/>
        <w:ind w:firstLine="360"/>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 xml:space="preserve">  В ходе работы творческой площадки,  согласно критериям, разработанным оргкомитетом педагогических чтений, определяются три лучшие работы.</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lastRenderedPageBreak/>
        <w:t>1). Современные подходы к отбору содержания материала</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2) </w:t>
      </w:r>
      <w:r w:rsidRPr="00D670C0">
        <w:rPr>
          <w:rFonts w:ascii="Times New Roman" w:hAnsi="Times New Roman" w:cs="Times New Roman"/>
          <w:sz w:val="28"/>
          <w:szCs w:val="28"/>
        </w:rPr>
        <w:t xml:space="preserve">Методическая обоснованность использования современных технологий, методик: </w:t>
      </w:r>
    </w:p>
    <w:p w:rsidR="00E81903" w:rsidRDefault="00E81903" w:rsidP="00E81903">
      <w:pPr>
        <w:spacing w:after="0"/>
        <w:ind w:left="360"/>
        <w:jc w:val="both"/>
        <w:rPr>
          <w:rFonts w:ascii="Times New Roman" w:hAnsi="Times New Roman" w:cs="Times New Roman"/>
          <w:sz w:val="28"/>
          <w:szCs w:val="28"/>
        </w:rPr>
      </w:pPr>
      <w:r>
        <w:rPr>
          <w:rFonts w:ascii="Times New Roman" w:hAnsi="Times New Roman" w:cs="Times New Roman"/>
          <w:sz w:val="28"/>
          <w:szCs w:val="28"/>
        </w:rPr>
        <w:t>3)</w:t>
      </w:r>
      <w:r w:rsidRPr="00D670C0">
        <w:rPr>
          <w:rFonts w:ascii="Times New Roman" w:hAnsi="Times New Roman" w:cs="Times New Roman"/>
          <w:sz w:val="28"/>
          <w:szCs w:val="28"/>
        </w:rPr>
        <w:t xml:space="preserve"> Инновационность содержания (новизна демонстрир</w:t>
      </w:r>
      <w:r>
        <w:rPr>
          <w:rFonts w:ascii="Times New Roman" w:hAnsi="Times New Roman" w:cs="Times New Roman"/>
          <w:sz w:val="28"/>
          <w:szCs w:val="28"/>
        </w:rPr>
        <w:t>уемых методов, форм и приёмов);</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4). Оригинальность идей, их аргументированность и убедительность;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5). Эффективность сочетания в работе традиционного и инновационного опыта.</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6). Оригинальность в подходе решения педагогических задач. </w:t>
      </w:r>
    </w:p>
    <w:p w:rsidR="00E81903" w:rsidRDefault="00E81903" w:rsidP="00E81903">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7). Возможность тиражирования в массовой педагогической практике. </w:t>
      </w:r>
    </w:p>
    <w:p w:rsidR="00E81903" w:rsidRPr="00842E9D" w:rsidRDefault="00E81903" w:rsidP="00E81903">
      <w:pPr>
        <w:pStyle w:val="ab"/>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Исходя из 10 бальной системы оценивания</w:t>
      </w:r>
    </w:p>
    <w:p w:rsidR="00E81903" w:rsidRDefault="00E81903" w:rsidP="00E81903">
      <w:pPr>
        <w:spacing w:after="0"/>
        <w:ind w:left="360"/>
        <w:jc w:val="both"/>
        <w:rPr>
          <w:rFonts w:ascii="Times New Roman" w:hAnsi="Times New Roman" w:cs="Times New Roman"/>
          <w:sz w:val="28"/>
          <w:szCs w:val="28"/>
          <w:lang w:eastAsia="ru-RU"/>
        </w:rPr>
      </w:pPr>
      <w:r w:rsidRPr="00842E9D">
        <w:rPr>
          <w:rFonts w:ascii="Times New Roman" w:hAnsi="Times New Roman" w:cs="Times New Roman"/>
          <w:sz w:val="28"/>
          <w:szCs w:val="28"/>
          <w:lang w:eastAsia="ru-RU"/>
        </w:rPr>
        <w:t xml:space="preserve">            Все активные участники творчески</w:t>
      </w:r>
      <w:r>
        <w:rPr>
          <w:rFonts w:ascii="Times New Roman" w:hAnsi="Times New Roman" w:cs="Times New Roman"/>
          <w:sz w:val="28"/>
          <w:szCs w:val="28"/>
          <w:lang w:eastAsia="ru-RU"/>
        </w:rPr>
        <w:t>х площадок получают сертификаты. Лучшие работы определяются согласно полученным баллам в каждой творческой площадке.</w:t>
      </w:r>
    </w:p>
    <w:p w:rsidR="00E81903" w:rsidRPr="00E4455F" w:rsidRDefault="00E81903" w:rsidP="00E81903">
      <w:pPr>
        <w:spacing w:after="0"/>
        <w:ind w:left="360"/>
        <w:jc w:val="both"/>
        <w:rPr>
          <w:rFonts w:ascii="Times New Roman" w:hAnsi="Times New Roman" w:cs="Times New Roman"/>
          <w:sz w:val="28"/>
          <w:szCs w:val="28"/>
        </w:rPr>
      </w:pPr>
      <w:r w:rsidRPr="00842E9D">
        <w:rPr>
          <w:rFonts w:ascii="Times New Roman" w:hAnsi="Times New Roman" w:cs="Times New Roman"/>
          <w:sz w:val="28"/>
          <w:szCs w:val="28"/>
          <w:lang w:eastAsia="ru-RU"/>
        </w:rPr>
        <w:t xml:space="preserve"> </w:t>
      </w:r>
      <w:r>
        <w:rPr>
          <w:rFonts w:ascii="Times New Roman" w:hAnsi="Times New Roman" w:cs="Times New Roman"/>
          <w:sz w:val="28"/>
          <w:szCs w:val="28"/>
        </w:rPr>
        <w:t>Получение грамоты 1,2 и 3 место</w:t>
      </w:r>
      <w:r w:rsidRPr="00D670C0">
        <w:rPr>
          <w:rFonts w:ascii="Times New Roman" w:hAnsi="Times New Roman" w:cs="Times New Roman"/>
          <w:sz w:val="28"/>
          <w:szCs w:val="28"/>
        </w:rPr>
        <w:t xml:space="preserve"> может рассматриваться </w:t>
      </w:r>
      <w:r>
        <w:rPr>
          <w:rFonts w:ascii="Times New Roman" w:hAnsi="Times New Roman" w:cs="Times New Roman"/>
          <w:sz w:val="28"/>
          <w:szCs w:val="28"/>
        </w:rPr>
        <w:t>как обобщение опыта педагога на районном уровне</w:t>
      </w:r>
    </w:p>
    <w:p w:rsidR="00E81903" w:rsidRPr="00842E9D" w:rsidRDefault="00E81903" w:rsidP="00E81903">
      <w:pPr>
        <w:pStyle w:val="ab"/>
        <w:jc w:val="both"/>
        <w:rPr>
          <w:rFonts w:ascii="Times New Roman" w:hAnsi="Times New Roman" w:cs="Times New Roman"/>
          <w:sz w:val="28"/>
          <w:szCs w:val="28"/>
          <w:lang w:eastAsia="ru-RU"/>
        </w:rPr>
      </w:pPr>
    </w:p>
    <w:p w:rsidR="00E81903" w:rsidRDefault="00E81903"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Default="00682042" w:rsidP="00E81903">
      <w:pPr>
        <w:pStyle w:val="ab"/>
        <w:jc w:val="both"/>
        <w:rPr>
          <w:rFonts w:ascii="Times New Roman" w:hAnsi="Times New Roman"/>
          <w:sz w:val="28"/>
          <w:szCs w:val="28"/>
          <w:lang w:val="kk-KZ" w:eastAsia="ru-RU"/>
        </w:rPr>
      </w:pPr>
    </w:p>
    <w:p w:rsidR="00682042" w:rsidRPr="00682042" w:rsidRDefault="00682042" w:rsidP="00E81903">
      <w:pPr>
        <w:pStyle w:val="ab"/>
        <w:jc w:val="both"/>
        <w:rPr>
          <w:rFonts w:ascii="Times New Roman" w:hAnsi="Times New Roman"/>
          <w:sz w:val="28"/>
          <w:szCs w:val="28"/>
          <w:lang w:val="kk-KZ" w:eastAsia="ru-RU"/>
        </w:rPr>
      </w:pPr>
    </w:p>
    <w:p w:rsidR="00E81903" w:rsidRDefault="00E81903" w:rsidP="00E81903">
      <w:pPr>
        <w:pStyle w:val="ab"/>
        <w:jc w:val="both"/>
        <w:rPr>
          <w:rFonts w:ascii="Times New Roman" w:hAnsi="Times New Roman"/>
          <w:b/>
          <w:i/>
          <w:sz w:val="28"/>
          <w:szCs w:val="28"/>
          <w:lang w:eastAsia="ru-RU"/>
        </w:rPr>
      </w:pPr>
    </w:p>
    <w:p w:rsidR="00E81903" w:rsidRDefault="00E81903" w:rsidP="00E81903">
      <w:pPr>
        <w:pStyle w:val="ab"/>
        <w:jc w:val="right"/>
        <w:rPr>
          <w:rFonts w:ascii="Times New Roman" w:hAnsi="Times New Roman"/>
          <w:b/>
          <w:i/>
          <w:sz w:val="28"/>
          <w:szCs w:val="28"/>
          <w:lang w:eastAsia="ru-RU"/>
        </w:rPr>
      </w:pPr>
      <w:r>
        <w:rPr>
          <w:rFonts w:ascii="Times New Roman" w:hAnsi="Times New Roman"/>
          <w:b/>
          <w:i/>
          <w:sz w:val="28"/>
          <w:szCs w:val="28"/>
          <w:lang w:eastAsia="ru-RU"/>
        </w:rPr>
        <w:t xml:space="preserve">Приложение 1 </w:t>
      </w:r>
    </w:p>
    <w:p w:rsidR="00E81903" w:rsidRDefault="00E81903" w:rsidP="00E81903">
      <w:pPr>
        <w:pStyle w:val="ab"/>
        <w:jc w:val="center"/>
        <w:rPr>
          <w:rFonts w:ascii="Times New Roman" w:hAnsi="Times New Roman"/>
          <w:b/>
          <w:i/>
          <w:sz w:val="28"/>
          <w:szCs w:val="28"/>
          <w:lang w:eastAsia="ru-RU"/>
        </w:rPr>
      </w:pPr>
    </w:p>
    <w:p w:rsidR="00E81903" w:rsidRDefault="00E81903" w:rsidP="00E81903">
      <w:pPr>
        <w:pStyle w:val="ab"/>
        <w:jc w:val="center"/>
        <w:rPr>
          <w:rFonts w:ascii="Times New Roman" w:hAnsi="Times New Roman"/>
          <w:b/>
          <w:i/>
          <w:sz w:val="28"/>
          <w:szCs w:val="28"/>
          <w:lang w:eastAsia="ru-RU"/>
        </w:rPr>
      </w:pPr>
      <w:r>
        <w:rPr>
          <w:rFonts w:ascii="Times New Roman" w:hAnsi="Times New Roman"/>
          <w:b/>
          <w:i/>
          <w:sz w:val="28"/>
          <w:szCs w:val="28"/>
          <w:lang w:eastAsia="ru-RU"/>
        </w:rPr>
        <w:t>Заявка</w:t>
      </w:r>
    </w:p>
    <w:p w:rsidR="00E81903" w:rsidRPr="00E81903" w:rsidRDefault="00E81903" w:rsidP="00E81903">
      <w:pPr>
        <w:pStyle w:val="ab"/>
        <w:jc w:val="both"/>
        <w:rPr>
          <w:rFonts w:ascii="Times New Roman" w:hAnsi="Times New Roman" w:cs="Times New Roman"/>
          <w:sz w:val="28"/>
          <w:szCs w:val="28"/>
          <w:lang w:eastAsia="ru-RU"/>
        </w:rPr>
      </w:pPr>
    </w:p>
    <w:tbl>
      <w:tblPr>
        <w:tblpPr w:leftFromText="180" w:rightFromText="180" w:vertAnchor="text" w:horzAnchor="margin" w:tblpXSpec="center" w:tblpY="109"/>
        <w:tblW w:w="0" w:type="dxa"/>
        <w:tblLayout w:type="fixed"/>
        <w:tblCellMar>
          <w:top w:w="55" w:type="dxa"/>
          <w:left w:w="55" w:type="dxa"/>
          <w:bottom w:w="55" w:type="dxa"/>
          <w:right w:w="55" w:type="dxa"/>
        </w:tblCellMar>
        <w:tblLook w:val="04A0" w:firstRow="1" w:lastRow="0" w:firstColumn="1" w:lastColumn="0" w:noHBand="0" w:noVBand="1"/>
      </w:tblPr>
      <w:tblGrid>
        <w:gridCol w:w="2295"/>
        <w:gridCol w:w="7910"/>
      </w:tblGrid>
      <w:tr w:rsidR="00E81903" w:rsidRPr="00E81903" w:rsidTr="00E81903">
        <w:trPr>
          <w:trHeight w:val="276"/>
        </w:trPr>
        <w:tc>
          <w:tcPr>
            <w:tcW w:w="2295" w:type="dxa"/>
            <w:tcBorders>
              <w:top w:val="nil"/>
              <w:left w:val="nil"/>
              <w:bottom w:val="nil"/>
              <w:right w:val="nil"/>
            </w:tcBorders>
            <w:hideMark/>
          </w:tcPr>
          <w:p w:rsidR="00E81903" w:rsidRPr="00E81903" w:rsidRDefault="00E81903" w:rsidP="00E81903">
            <w:pPr>
              <w:suppressLineNumbers/>
              <w:suppressAutoHyphens/>
              <w:jc w:val="both"/>
              <w:rPr>
                <w:rFonts w:ascii="Times New Roman" w:hAnsi="Times New Roman" w:cs="Times New Roman"/>
                <w:sz w:val="24"/>
                <w:szCs w:val="24"/>
                <w:lang w:eastAsia="ru-RU"/>
              </w:rPr>
            </w:pPr>
            <w:r w:rsidRPr="00E81903">
              <w:rPr>
                <w:rFonts w:ascii="Times New Roman" w:hAnsi="Times New Roman" w:cs="Times New Roman"/>
              </w:rPr>
              <w:t xml:space="preserve">Фамилия </w:t>
            </w:r>
          </w:p>
        </w:tc>
        <w:tc>
          <w:tcPr>
            <w:tcW w:w="7910" w:type="dxa"/>
            <w:tcBorders>
              <w:top w:val="single" w:sz="2" w:space="0" w:color="000000"/>
              <w:left w:val="nil"/>
              <w:bottom w:val="nil"/>
              <w:right w:val="nil"/>
            </w:tcBorders>
          </w:tcPr>
          <w:p w:rsidR="00E81903" w:rsidRPr="00E81903" w:rsidRDefault="00E81903" w:rsidP="00E81903">
            <w:pPr>
              <w:suppressLineNumbers/>
              <w:suppressAutoHyphens/>
              <w:jc w:val="both"/>
              <w:rPr>
                <w:rFonts w:ascii="Times New Roman" w:hAnsi="Times New Roman" w:cs="Times New Roman"/>
                <w:sz w:val="20"/>
                <w:szCs w:val="20"/>
                <w:lang w:val="en-US"/>
              </w:rPr>
            </w:pPr>
          </w:p>
        </w:tc>
      </w:tr>
      <w:tr w:rsidR="00E81903" w:rsidRPr="00E81903" w:rsidTr="00E81903">
        <w:trPr>
          <w:trHeight w:val="276"/>
        </w:trPr>
        <w:tc>
          <w:tcPr>
            <w:tcW w:w="2295" w:type="dxa"/>
            <w:tcBorders>
              <w:top w:val="nil"/>
              <w:left w:val="nil"/>
              <w:bottom w:val="nil"/>
              <w:right w:val="nil"/>
            </w:tcBorders>
            <w:hideMark/>
          </w:tcPr>
          <w:p w:rsidR="00E81903" w:rsidRPr="00E81903" w:rsidRDefault="00E81903" w:rsidP="00E81903">
            <w:pPr>
              <w:suppressLineNumbers/>
              <w:suppressAutoHyphens/>
              <w:jc w:val="both"/>
              <w:rPr>
                <w:rFonts w:ascii="Times New Roman" w:hAnsi="Times New Roman" w:cs="Times New Roman"/>
                <w:sz w:val="24"/>
                <w:szCs w:val="24"/>
              </w:rPr>
            </w:pPr>
            <w:r w:rsidRPr="00E81903">
              <w:rPr>
                <w:rFonts w:ascii="Times New Roman" w:hAnsi="Times New Roman" w:cs="Times New Roman"/>
              </w:rPr>
              <w:t>Имя</w:t>
            </w:r>
          </w:p>
        </w:tc>
        <w:tc>
          <w:tcPr>
            <w:tcW w:w="7910" w:type="dxa"/>
            <w:tcBorders>
              <w:top w:val="nil"/>
              <w:left w:val="nil"/>
              <w:bottom w:val="nil"/>
              <w:right w:val="nil"/>
            </w:tcBorders>
          </w:tcPr>
          <w:p w:rsidR="00E81903" w:rsidRPr="00E81903" w:rsidRDefault="00E81903" w:rsidP="00E81903">
            <w:pPr>
              <w:suppressLineNumbers/>
              <w:suppressAutoHyphens/>
              <w:jc w:val="both"/>
              <w:rPr>
                <w:rFonts w:ascii="Times New Roman" w:hAnsi="Times New Roman" w:cs="Times New Roman"/>
                <w:sz w:val="20"/>
                <w:szCs w:val="20"/>
                <w:lang w:val="en-US"/>
              </w:rPr>
            </w:pPr>
          </w:p>
        </w:tc>
      </w:tr>
      <w:tr w:rsidR="00E81903" w:rsidRPr="00E81903" w:rsidTr="00E81903">
        <w:trPr>
          <w:trHeight w:val="276"/>
        </w:trPr>
        <w:tc>
          <w:tcPr>
            <w:tcW w:w="2295" w:type="dxa"/>
            <w:tcBorders>
              <w:top w:val="nil"/>
              <w:left w:val="nil"/>
              <w:bottom w:val="nil"/>
              <w:right w:val="nil"/>
            </w:tcBorders>
            <w:hideMark/>
          </w:tcPr>
          <w:p w:rsidR="00E81903" w:rsidRPr="00E81903" w:rsidRDefault="00E81903" w:rsidP="00E81903">
            <w:pPr>
              <w:suppressLineNumbers/>
              <w:suppressAutoHyphens/>
              <w:jc w:val="both"/>
              <w:rPr>
                <w:rFonts w:ascii="Times New Roman" w:hAnsi="Times New Roman" w:cs="Times New Roman"/>
                <w:sz w:val="24"/>
                <w:szCs w:val="24"/>
              </w:rPr>
            </w:pPr>
            <w:r w:rsidRPr="00E81903">
              <w:rPr>
                <w:rFonts w:ascii="Times New Roman" w:hAnsi="Times New Roman" w:cs="Times New Roman"/>
              </w:rPr>
              <w:t>Отчество</w:t>
            </w:r>
          </w:p>
        </w:tc>
        <w:tc>
          <w:tcPr>
            <w:tcW w:w="7910" w:type="dxa"/>
            <w:tcBorders>
              <w:top w:val="nil"/>
              <w:left w:val="nil"/>
              <w:bottom w:val="nil"/>
              <w:right w:val="nil"/>
            </w:tcBorders>
          </w:tcPr>
          <w:p w:rsidR="00E81903" w:rsidRPr="00E81903" w:rsidRDefault="00E81903" w:rsidP="00E81903">
            <w:pPr>
              <w:suppressLineNumbers/>
              <w:suppressAutoHyphens/>
              <w:jc w:val="both"/>
              <w:rPr>
                <w:rFonts w:ascii="Times New Roman" w:hAnsi="Times New Roman" w:cs="Times New Roman"/>
                <w:sz w:val="20"/>
                <w:szCs w:val="20"/>
                <w:lang w:val="en-US"/>
              </w:rPr>
            </w:pPr>
          </w:p>
        </w:tc>
      </w:tr>
      <w:tr w:rsidR="00E81903" w:rsidRPr="00E81903" w:rsidTr="00E81903">
        <w:trPr>
          <w:trHeight w:val="276"/>
        </w:trPr>
        <w:tc>
          <w:tcPr>
            <w:tcW w:w="10205" w:type="dxa"/>
            <w:gridSpan w:val="2"/>
            <w:hideMark/>
          </w:tcPr>
          <w:p w:rsidR="00E81903" w:rsidRPr="00E81903" w:rsidRDefault="00E81903" w:rsidP="00E81903">
            <w:pPr>
              <w:suppressLineNumbers/>
              <w:suppressAutoHyphens/>
              <w:jc w:val="both"/>
              <w:rPr>
                <w:rFonts w:ascii="Times New Roman" w:hAnsi="Times New Roman" w:cs="Times New Roman"/>
                <w:sz w:val="20"/>
                <w:szCs w:val="20"/>
                <w:lang w:val="en-US"/>
              </w:rPr>
            </w:pPr>
            <w:r w:rsidRPr="00E81903">
              <w:rPr>
                <w:rFonts w:ascii="Times New Roman" w:hAnsi="Times New Roman" w:cs="Times New Roman"/>
              </w:rPr>
              <w:t>Формат участия         ( активное, пассивное)_____________________________________________</w:t>
            </w:r>
          </w:p>
        </w:tc>
      </w:tr>
      <w:tr w:rsidR="00E81903" w:rsidRPr="00E81903" w:rsidTr="00E81903">
        <w:trPr>
          <w:trHeight w:val="276"/>
        </w:trPr>
        <w:tc>
          <w:tcPr>
            <w:tcW w:w="2295" w:type="dxa"/>
            <w:tcBorders>
              <w:top w:val="nil"/>
              <w:left w:val="nil"/>
              <w:bottom w:val="nil"/>
              <w:right w:val="nil"/>
            </w:tcBorders>
            <w:hideMark/>
          </w:tcPr>
          <w:p w:rsidR="00E81903" w:rsidRPr="00E81903" w:rsidRDefault="00E81903" w:rsidP="00E81903">
            <w:pPr>
              <w:suppressLineNumbers/>
              <w:suppressAutoHyphens/>
              <w:jc w:val="both"/>
              <w:rPr>
                <w:rFonts w:ascii="Times New Roman" w:hAnsi="Times New Roman" w:cs="Times New Roman"/>
                <w:sz w:val="24"/>
                <w:szCs w:val="24"/>
              </w:rPr>
            </w:pPr>
            <w:r w:rsidRPr="00E81903">
              <w:rPr>
                <w:rFonts w:ascii="Times New Roman" w:hAnsi="Times New Roman" w:cs="Times New Roman"/>
              </w:rPr>
              <w:t>Тема доклада</w:t>
            </w:r>
          </w:p>
        </w:tc>
        <w:tc>
          <w:tcPr>
            <w:tcW w:w="7910" w:type="dxa"/>
            <w:tcBorders>
              <w:top w:val="nil"/>
              <w:left w:val="nil"/>
              <w:bottom w:val="nil"/>
              <w:right w:val="nil"/>
            </w:tcBorders>
          </w:tcPr>
          <w:p w:rsidR="00E81903" w:rsidRPr="00E81903" w:rsidRDefault="00E81903" w:rsidP="00E81903">
            <w:pPr>
              <w:suppressLineNumbers/>
              <w:suppressAutoHyphens/>
              <w:jc w:val="both"/>
              <w:rPr>
                <w:rFonts w:ascii="Times New Roman" w:hAnsi="Times New Roman" w:cs="Times New Roman"/>
                <w:sz w:val="20"/>
                <w:szCs w:val="20"/>
                <w:lang w:val="en-US"/>
              </w:rPr>
            </w:pPr>
          </w:p>
        </w:tc>
      </w:tr>
      <w:tr w:rsidR="00E81903" w:rsidRPr="00E81903" w:rsidTr="00E81903">
        <w:trPr>
          <w:trHeight w:val="276"/>
        </w:trPr>
        <w:tc>
          <w:tcPr>
            <w:tcW w:w="2295" w:type="dxa"/>
            <w:tcBorders>
              <w:top w:val="nil"/>
              <w:left w:val="nil"/>
              <w:bottom w:val="nil"/>
              <w:right w:val="nil"/>
            </w:tcBorders>
            <w:hideMark/>
          </w:tcPr>
          <w:p w:rsidR="00E81903" w:rsidRPr="00E81903" w:rsidRDefault="00E81903" w:rsidP="00E81903">
            <w:pPr>
              <w:suppressLineNumbers/>
              <w:suppressAutoHyphens/>
              <w:rPr>
                <w:rFonts w:ascii="Times New Roman" w:hAnsi="Times New Roman" w:cs="Times New Roman"/>
                <w:sz w:val="24"/>
                <w:szCs w:val="24"/>
              </w:rPr>
            </w:pPr>
            <w:r w:rsidRPr="00E81903">
              <w:rPr>
                <w:rFonts w:ascii="Times New Roman" w:hAnsi="Times New Roman" w:cs="Times New Roman"/>
              </w:rPr>
              <w:t xml:space="preserve">Место работы </w:t>
            </w:r>
          </w:p>
        </w:tc>
        <w:tc>
          <w:tcPr>
            <w:tcW w:w="7910" w:type="dxa"/>
            <w:tcBorders>
              <w:top w:val="nil"/>
              <w:left w:val="nil"/>
              <w:bottom w:val="nil"/>
              <w:right w:val="nil"/>
            </w:tcBorders>
          </w:tcPr>
          <w:p w:rsidR="00E81903" w:rsidRPr="00E81903" w:rsidRDefault="00E81903" w:rsidP="00E81903">
            <w:pPr>
              <w:suppressLineNumbers/>
              <w:suppressAutoHyphens/>
              <w:jc w:val="both"/>
              <w:rPr>
                <w:rFonts w:ascii="Times New Roman" w:hAnsi="Times New Roman" w:cs="Times New Roman"/>
                <w:sz w:val="20"/>
                <w:szCs w:val="20"/>
                <w:lang w:val="en-US"/>
              </w:rPr>
            </w:pPr>
          </w:p>
        </w:tc>
      </w:tr>
      <w:tr w:rsidR="00E81903" w:rsidRPr="00E81903" w:rsidTr="00E81903">
        <w:trPr>
          <w:trHeight w:val="276"/>
        </w:trPr>
        <w:tc>
          <w:tcPr>
            <w:tcW w:w="2295" w:type="dxa"/>
            <w:hideMark/>
          </w:tcPr>
          <w:p w:rsidR="00E81903" w:rsidRPr="00E81903" w:rsidRDefault="00E81903" w:rsidP="00E81903">
            <w:pPr>
              <w:suppressLineNumbers/>
              <w:suppressAutoHyphens/>
              <w:rPr>
                <w:rFonts w:ascii="Times New Roman" w:hAnsi="Times New Roman" w:cs="Times New Roman"/>
                <w:sz w:val="24"/>
                <w:szCs w:val="24"/>
              </w:rPr>
            </w:pPr>
            <w:r w:rsidRPr="00E81903">
              <w:rPr>
                <w:rFonts w:ascii="Times New Roman" w:hAnsi="Times New Roman" w:cs="Times New Roman"/>
              </w:rPr>
              <w:t>Должность,</w:t>
            </w:r>
          </w:p>
        </w:tc>
        <w:tc>
          <w:tcPr>
            <w:tcW w:w="7910" w:type="dxa"/>
            <w:tcBorders>
              <w:top w:val="nil"/>
              <w:left w:val="nil"/>
              <w:bottom w:val="single" w:sz="2" w:space="0" w:color="000000"/>
              <w:right w:val="nil"/>
            </w:tcBorders>
          </w:tcPr>
          <w:p w:rsidR="00E81903" w:rsidRPr="00E81903" w:rsidRDefault="00E81903" w:rsidP="00E81903">
            <w:pPr>
              <w:suppressLineNumbers/>
              <w:suppressAutoHyphens/>
              <w:rPr>
                <w:rFonts w:ascii="Times New Roman" w:hAnsi="Times New Roman" w:cs="Times New Roman"/>
                <w:sz w:val="20"/>
                <w:szCs w:val="20"/>
              </w:rPr>
            </w:pPr>
          </w:p>
        </w:tc>
      </w:tr>
      <w:tr w:rsidR="00E81903" w:rsidRPr="00E81903" w:rsidTr="00E81903">
        <w:trPr>
          <w:trHeight w:val="276"/>
        </w:trPr>
        <w:tc>
          <w:tcPr>
            <w:tcW w:w="2295" w:type="dxa"/>
            <w:hideMark/>
          </w:tcPr>
          <w:p w:rsidR="00E81903" w:rsidRPr="00E81903" w:rsidRDefault="00E81903" w:rsidP="00E81903">
            <w:pPr>
              <w:suppressLineNumbers/>
              <w:suppressAutoHyphens/>
              <w:jc w:val="both"/>
              <w:rPr>
                <w:rFonts w:ascii="Times New Roman" w:hAnsi="Times New Roman" w:cs="Times New Roman"/>
                <w:sz w:val="24"/>
                <w:szCs w:val="24"/>
              </w:rPr>
            </w:pPr>
            <w:r w:rsidRPr="00E81903">
              <w:rPr>
                <w:rFonts w:ascii="Times New Roman" w:hAnsi="Times New Roman" w:cs="Times New Roman"/>
              </w:rPr>
              <w:t>Телефон</w:t>
            </w:r>
          </w:p>
        </w:tc>
        <w:tc>
          <w:tcPr>
            <w:tcW w:w="7910" w:type="dxa"/>
            <w:tcBorders>
              <w:top w:val="nil"/>
              <w:left w:val="nil"/>
              <w:bottom w:val="single" w:sz="2" w:space="0" w:color="000000"/>
              <w:right w:val="nil"/>
            </w:tcBorders>
          </w:tcPr>
          <w:p w:rsidR="00E81903" w:rsidRPr="00E81903" w:rsidRDefault="00E81903" w:rsidP="00E81903">
            <w:pPr>
              <w:suppressLineNumbers/>
              <w:suppressAutoHyphens/>
              <w:jc w:val="both"/>
              <w:rPr>
                <w:rFonts w:ascii="Times New Roman" w:hAnsi="Times New Roman" w:cs="Times New Roman"/>
                <w:sz w:val="20"/>
                <w:szCs w:val="20"/>
                <w:lang w:val="en-US"/>
              </w:rPr>
            </w:pPr>
          </w:p>
        </w:tc>
      </w:tr>
      <w:tr w:rsidR="00E81903" w:rsidRPr="00E81903" w:rsidTr="00E81903">
        <w:trPr>
          <w:trHeight w:val="276"/>
        </w:trPr>
        <w:tc>
          <w:tcPr>
            <w:tcW w:w="2295" w:type="dxa"/>
            <w:hideMark/>
          </w:tcPr>
          <w:p w:rsidR="00E81903" w:rsidRPr="00E81903" w:rsidRDefault="00E81903" w:rsidP="00E81903">
            <w:pPr>
              <w:suppressLineNumbers/>
              <w:suppressAutoHyphens/>
              <w:jc w:val="both"/>
              <w:rPr>
                <w:rFonts w:ascii="Times New Roman" w:hAnsi="Times New Roman" w:cs="Times New Roman"/>
                <w:sz w:val="24"/>
                <w:szCs w:val="24"/>
              </w:rPr>
            </w:pPr>
            <w:r w:rsidRPr="00E81903">
              <w:rPr>
                <w:rFonts w:ascii="Times New Roman" w:hAnsi="Times New Roman" w:cs="Times New Roman"/>
              </w:rPr>
              <w:t>E-mail</w:t>
            </w:r>
          </w:p>
        </w:tc>
        <w:tc>
          <w:tcPr>
            <w:tcW w:w="7910" w:type="dxa"/>
            <w:tcBorders>
              <w:top w:val="nil"/>
              <w:left w:val="nil"/>
              <w:bottom w:val="single" w:sz="2" w:space="0" w:color="000000"/>
              <w:right w:val="nil"/>
            </w:tcBorders>
          </w:tcPr>
          <w:p w:rsidR="00E81903" w:rsidRPr="00E81903" w:rsidRDefault="00E81903" w:rsidP="00E81903">
            <w:pPr>
              <w:suppressLineNumbers/>
              <w:suppressAutoHyphens/>
              <w:jc w:val="both"/>
              <w:rPr>
                <w:rFonts w:ascii="Times New Roman" w:hAnsi="Times New Roman" w:cs="Times New Roman"/>
                <w:sz w:val="20"/>
                <w:szCs w:val="20"/>
                <w:lang w:val="en-US"/>
              </w:rPr>
            </w:pPr>
          </w:p>
        </w:tc>
      </w:tr>
    </w:tbl>
    <w:p w:rsidR="00E81903" w:rsidRPr="00E81903" w:rsidRDefault="00E81903" w:rsidP="00E81903">
      <w:pPr>
        <w:suppressAutoHyphens/>
        <w:ind w:firstLine="567"/>
        <w:jc w:val="center"/>
        <w:outlineLvl w:val="0"/>
        <w:rPr>
          <w:rFonts w:ascii="Times New Roman" w:hAnsi="Times New Roman" w:cs="Times New Roman"/>
          <w:b/>
          <w:bCs/>
          <w:sz w:val="24"/>
          <w:szCs w:val="24"/>
        </w:rPr>
      </w:pPr>
      <w:r w:rsidRPr="00E81903">
        <w:rPr>
          <w:rFonts w:ascii="Times New Roman" w:hAnsi="Times New Roman" w:cs="Times New Roman"/>
          <w:b/>
          <w:bCs/>
        </w:rPr>
        <w:t>Образец оформления заявки на участие в педчтениях</w:t>
      </w:r>
    </w:p>
    <w:p w:rsidR="00E81903" w:rsidRDefault="00E81903" w:rsidP="00E81903">
      <w:pPr>
        <w:pStyle w:val="ab"/>
        <w:rPr>
          <w:rFonts w:ascii="Times New Roman" w:hAnsi="Times New Roman"/>
          <w:b/>
          <w:i/>
          <w:sz w:val="28"/>
          <w:szCs w:val="28"/>
          <w:lang w:eastAsia="ru-RU"/>
        </w:rPr>
      </w:pPr>
    </w:p>
    <w:p w:rsidR="00E81903" w:rsidRDefault="00E81903" w:rsidP="00E81903">
      <w:pPr>
        <w:pStyle w:val="ab"/>
        <w:jc w:val="right"/>
        <w:rPr>
          <w:rFonts w:ascii="Times New Roman" w:hAnsi="Times New Roman"/>
          <w:b/>
          <w:i/>
          <w:sz w:val="28"/>
          <w:szCs w:val="28"/>
          <w:lang w:eastAsia="ru-RU"/>
        </w:rPr>
      </w:pPr>
    </w:p>
    <w:p w:rsidR="00E81903" w:rsidRDefault="00E81903" w:rsidP="00E81903">
      <w:pPr>
        <w:pStyle w:val="ab"/>
        <w:jc w:val="right"/>
        <w:rPr>
          <w:rFonts w:ascii="Times New Roman" w:hAnsi="Times New Roman"/>
          <w:b/>
          <w:i/>
          <w:sz w:val="28"/>
          <w:szCs w:val="28"/>
          <w:lang w:eastAsia="ru-RU"/>
        </w:rPr>
      </w:pPr>
    </w:p>
    <w:p w:rsidR="00E81903" w:rsidRDefault="00E81903" w:rsidP="00E81903">
      <w:pPr>
        <w:pStyle w:val="ab"/>
        <w:jc w:val="right"/>
        <w:rPr>
          <w:rFonts w:ascii="Times New Roman" w:hAnsi="Times New Roman"/>
          <w:b/>
          <w:i/>
          <w:sz w:val="28"/>
          <w:szCs w:val="28"/>
          <w:lang w:eastAsia="ru-RU"/>
        </w:rPr>
      </w:pPr>
      <w:r>
        <w:rPr>
          <w:rFonts w:ascii="Times New Roman" w:hAnsi="Times New Roman"/>
          <w:b/>
          <w:i/>
          <w:sz w:val="28"/>
          <w:szCs w:val="28"/>
          <w:lang w:eastAsia="ru-RU"/>
        </w:rPr>
        <w:t xml:space="preserve"> Приложение 2</w:t>
      </w:r>
    </w:p>
    <w:p w:rsidR="00E81903" w:rsidRPr="00682042" w:rsidRDefault="00E81903" w:rsidP="00682042">
      <w:pPr>
        <w:pStyle w:val="ab"/>
        <w:rPr>
          <w:rFonts w:ascii="Times New Roman" w:hAnsi="Times New Roman"/>
          <w:sz w:val="28"/>
          <w:szCs w:val="28"/>
          <w:lang w:val="kk-KZ" w:eastAsia="ru-RU"/>
        </w:rPr>
      </w:pPr>
    </w:p>
    <w:p w:rsidR="00E81903" w:rsidRDefault="00BD2DD7" w:rsidP="00E81903">
      <w:pPr>
        <w:pStyle w:val="ab"/>
        <w:jc w:val="center"/>
        <w:rPr>
          <w:rFonts w:ascii="Times New Roman" w:hAnsi="Times New Roman"/>
          <w:sz w:val="28"/>
          <w:szCs w:val="28"/>
          <w:lang w:eastAsia="ru-RU"/>
        </w:rPr>
      </w:pPr>
      <w:r>
        <w:pict>
          <v:rect id="_x0000_s1026" style="position:absolute;left:0;text-align:left;margin-left:363.85pt;margin-top:12.65pt;width:149.25pt;height:117.75pt;z-index:251660288">
            <v:textbox style="mso-next-textbox:#_x0000_s1026">
              <w:txbxContent>
                <w:p w:rsidR="00BD2DD7" w:rsidRDefault="00BD2DD7" w:rsidP="00E81903">
                  <w:pPr>
                    <w:rPr>
                      <w:sz w:val="28"/>
                      <w:szCs w:val="28"/>
                    </w:rPr>
                  </w:pPr>
                  <w:r>
                    <w:rPr>
                      <w:sz w:val="28"/>
                      <w:szCs w:val="28"/>
                    </w:rPr>
                    <w:t>Фото участника</w:t>
                  </w:r>
                </w:p>
              </w:txbxContent>
            </v:textbox>
          </v:rect>
        </w:pict>
      </w:r>
    </w:p>
    <w:p w:rsidR="00E81903" w:rsidRDefault="00E81903" w:rsidP="00E81903">
      <w:pPr>
        <w:pStyle w:val="ab"/>
        <w:jc w:val="center"/>
        <w:rPr>
          <w:rFonts w:ascii="Times New Roman" w:hAnsi="Times New Roman"/>
          <w:sz w:val="28"/>
          <w:szCs w:val="28"/>
          <w:lang w:eastAsia="ru-RU"/>
        </w:rPr>
      </w:pPr>
    </w:p>
    <w:p w:rsidR="00E81903" w:rsidRDefault="00E81903" w:rsidP="00E81903">
      <w:pPr>
        <w:pStyle w:val="ab"/>
        <w:rPr>
          <w:rFonts w:ascii="Times New Roman" w:hAnsi="Times New Roman"/>
          <w:sz w:val="28"/>
          <w:szCs w:val="28"/>
          <w:lang w:eastAsia="ru-RU"/>
        </w:rPr>
      </w:pPr>
      <w:r>
        <w:rPr>
          <w:rFonts w:ascii="Times New Roman" w:hAnsi="Times New Roman"/>
          <w:sz w:val="28"/>
          <w:szCs w:val="28"/>
          <w:lang w:eastAsia="ru-RU"/>
        </w:rPr>
        <w:t xml:space="preserve">                       Тема доклада (статьи)</w:t>
      </w:r>
    </w:p>
    <w:p w:rsidR="00E81903" w:rsidRDefault="00E81903" w:rsidP="00E81903">
      <w:pPr>
        <w:pStyle w:val="ab"/>
        <w:jc w:val="center"/>
        <w:rPr>
          <w:rFonts w:ascii="Times New Roman" w:hAnsi="Times New Roman"/>
          <w:sz w:val="28"/>
          <w:szCs w:val="28"/>
          <w:lang w:eastAsia="ru-RU"/>
        </w:rPr>
      </w:pPr>
    </w:p>
    <w:p w:rsidR="00E81903" w:rsidRDefault="00E81903" w:rsidP="00E81903">
      <w:pPr>
        <w:pStyle w:val="ab"/>
        <w:rPr>
          <w:rFonts w:ascii="Times New Roman" w:hAnsi="Times New Roman"/>
          <w:sz w:val="28"/>
          <w:szCs w:val="28"/>
          <w:lang w:eastAsia="ru-RU"/>
        </w:rPr>
      </w:pPr>
      <w:r>
        <w:rPr>
          <w:rFonts w:ascii="Times New Roman" w:hAnsi="Times New Roman"/>
          <w:sz w:val="28"/>
          <w:szCs w:val="28"/>
          <w:lang w:eastAsia="ru-RU"/>
        </w:rPr>
        <w:t xml:space="preserve">                       ФИО участника конференции</w:t>
      </w:r>
    </w:p>
    <w:p w:rsidR="00E81903" w:rsidRDefault="00E81903" w:rsidP="00E81903">
      <w:pPr>
        <w:pStyle w:val="ab"/>
        <w:rPr>
          <w:rFonts w:ascii="Times New Roman" w:hAnsi="Times New Roman"/>
          <w:sz w:val="28"/>
          <w:szCs w:val="28"/>
          <w:lang w:eastAsia="ru-RU"/>
        </w:rPr>
      </w:pPr>
      <w:r>
        <w:rPr>
          <w:rFonts w:ascii="Times New Roman" w:hAnsi="Times New Roman"/>
          <w:sz w:val="28"/>
          <w:szCs w:val="28"/>
          <w:lang w:eastAsia="ru-RU"/>
        </w:rPr>
        <w:t xml:space="preserve">                       должность</w:t>
      </w:r>
    </w:p>
    <w:p w:rsidR="00E81903" w:rsidRDefault="00E81903" w:rsidP="00E81903">
      <w:pPr>
        <w:pStyle w:val="ab"/>
        <w:rPr>
          <w:rFonts w:ascii="Times New Roman" w:hAnsi="Times New Roman"/>
          <w:sz w:val="28"/>
          <w:szCs w:val="28"/>
          <w:lang w:eastAsia="ru-RU"/>
        </w:rPr>
      </w:pPr>
      <w:r>
        <w:rPr>
          <w:rFonts w:ascii="Times New Roman" w:hAnsi="Times New Roman"/>
          <w:sz w:val="28"/>
          <w:szCs w:val="28"/>
          <w:lang w:eastAsia="ru-RU"/>
        </w:rPr>
        <w:t xml:space="preserve">                       Наименование учреждения, населённый пункт</w:t>
      </w:r>
    </w:p>
    <w:p w:rsidR="00E81903" w:rsidRDefault="00E81903" w:rsidP="00E81903">
      <w:pPr>
        <w:pStyle w:val="ab"/>
        <w:jc w:val="center"/>
        <w:rPr>
          <w:rFonts w:ascii="Times New Roman" w:hAnsi="Times New Roman"/>
          <w:sz w:val="28"/>
          <w:szCs w:val="28"/>
          <w:lang w:eastAsia="ru-RU"/>
        </w:rPr>
      </w:pPr>
    </w:p>
    <w:p w:rsidR="00E81903" w:rsidRDefault="00E81903" w:rsidP="00E81903">
      <w:pPr>
        <w:pStyle w:val="ab"/>
        <w:rPr>
          <w:rFonts w:ascii="Times New Roman" w:hAnsi="Times New Roman"/>
          <w:sz w:val="28"/>
          <w:szCs w:val="28"/>
          <w:lang w:eastAsia="ru-RU"/>
        </w:rPr>
      </w:pPr>
      <w:r>
        <w:rPr>
          <w:rFonts w:ascii="Times New Roman" w:hAnsi="Times New Roman"/>
          <w:sz w:val="28"/>
          <w:szCs w:val="28"/>
          <w:lang w:eastAsia="ru-RU"/>
        </w:rPr>
        <w:t xml:space="preserve">                       Текст доклада (статьи)</w:t>
      </w:r>
    </w:p>
    <w:p w:rsidR="00E81903" w:rsidRPr="00286217" w:rsidRDefault="00E81903" w:rsidP="00E81903">
      <w:pPr>
        <w:jc w:val="both"/>
        <w:rPr>
          <w:lang w:val="kk-KZ"/>
        </w:rPr>
      </w:pPr>
    </w:p>
    <w:p w:rsidR="005C6F9A" w:rsidRDefault="005C6F9A" w:rsidP="005C6F9A">
      <w:pPr>
        <w:spacing w:after="0"/>
        <w:jc w:val="center"/>
        <w:rPr>
          <w:rFonts w:ascii="Times New Roman" w:hAnsi="Times New Roman" w:cs="Times New Roman"/>
          <w:b/>
          <w:sz w:val="28"/>
          <w:lang w:val="kk-KZ"/>
        </w:rPr>
      </w:pPr>
    </w:p>
    <w:p w:rsidR="00682042" w:rsidRDefault="00682042" w:rsidP="005C6F9A">
      <w:pPr>
        <w:spacing w:after="0"/>
        <w:jc w:val="center"/>
        <w:rPr>
          <w:rFonts w:ascii="Times New Roman" w:hAnsi="Times New Roman" w:cs="Times New Roman"/>
          <w:b/>
          <w:sz w:val="28"/>
          <w:lang w:val="kk-KZ"/>
        </w:rPr>
      </w:pPr>
    </w:p>
    <w:p w:rsidR="00682042" w:rsidRDefault="00682042" w:rsidP="005C6F9A">
      <w:pPr>
        <w:spacing w:after="0"/>
        <w:jc w:val="center"/>
        <w:rPr>
          <w:rFonts w:ascii="Times New Roman" w:hAnsi="Times New Roman" w:cs="Times New Roman"/>
          <w:b/>
          <w:sz w:val="28"/>
          <w:lang w:val="kk-KZ"/>
        </w:rPr>
      </w:pPr>
    </w:p>
    <w:p w:rsidR="00682042" w:rsidRDefault="00682042" w:rsidP="005C6F9A">
      <w:pPr>
        <w:spacing w:after="0"/>
        <w:jc w:val="center"/>
        <w:rPr>
          <w:rFonts w:ascii="Times New Roman" w:hAnsi="Times New Roman" w:cs="Times New Roman"/>
          <w:b/>
          <w:sz w:val="28"/>
          <w:lang w:val="kk-KZ"/>
        </w:rPr>
      </w:pPr>
    </w:p>
    <w:p w:rsidR="00682042" w:rsidRDefault="00682042" w:rsidP="005C6F9A">
      <w:pPr>
        <w:spacing w:after="0"/>
        <w:jc w:val="center"/>
        <w:rPr>
          <w:rFonts w:ascii="Times New Roman" w:hAnsi="Times New Roman" w:cs="Times New Roman"/>
          <w:b/>
          <w:sz w:val="28"/>
          <w:lang w:val="kk-KZ"/>
        </w:rPr>
      </w:pPr>
    </w:p>
    <w:p w:rsidR="00682042" w:rsidRDefault="00682042" w:rsidP="005C6F9A">
      <w:pPr>
        <w:spacing w:after="0"/>
        <w:jc w:val="center"/>
        <w:rPr>
          <w:rFonts w:ascii="Times New Roman" w:hAnsi="Times New Roman" w:cs="Times New Roman"/>
          <w:b/>
          <w:sz w:val="28"/>
          <w:lang w:val="kk-KZ"/>
        </w:rPr>
      </w:pPr>
    </w:p>
    <w:p w:rsidR="005C6F9A" w:rsidRDefault="005C6F9A" w:rsidP="005C6F9A">
      <w:pPr>
        <w:spacing w:after="0"/>
        <w:jc w:val="center"/>
        <w:rPr>
          <w:rFonts w:ascii="Times New Roman" w:hAnsi="Times New Roman" w:cs="Times New Roman"/>
          <w:b/>
          <w:sz w:val="28"/>
          <w:lang w:val="kk-KZ"/>
        </w:rPr>
      </w:pPr>
      <w:r w:rsidRPr="00664FF4">
        <w:rPr>
          <w:rFonts w:ascii="Times New Roman" w:hAnsi="Times New Roman" w:cs="Times New Roman"/>
          <w:b/>
          <w:sz w:val="28"/>
          <w:lang w:val="kk-KZ"/>
        </w:rPr>
        <w:t>ПОЛОЖЕНИЕ</w:t>
      </w:r>
    </w:p>
    <w:p w:rsidR="005C6F9A" w:rsidRDefault="005C6F9A" w:rsidP="005C6F9A">
      <w:pPr>
        <w:spacing w:after="0"/>
        <w:jc w:val="center"/>
        <w:rPr>
          <w:rFonts w:ascii="Times New Roman" w:hAnsi="Times New Roman" w:cs="Times New Roman"/>
          <w:b/>
          <w:sz w:val="28"/>
          <w:lang w:val="kk-KZ"/>
        </w:rPr>
      </w:pPr>
      <w:r>
        <w:rPr>
          <w:rFonts w:ascii="Times New Roman" w:hAnsi="Times New Roman" w:cs="Times New Roman"/>
          <w:b/>
          <w:sz w:val="28"/>
          <w:lang w:val="kk-KZ"/>
        </w:rPr>
        <w:t>о районном  Фестивале педагогических идей</w:t>
      </w:r>
    </w:p>
    <w:p w:rsidR="005C6F9A" w:rsidRPr="005C6F9A" w:rsidRDefault="005C6F9A" w:rsidP="005C6F9A">
      <w:pPr>
        <w:spacing w:after="0"/>
        <w:jc w:val="center"/>
        <w:rPr>
          <w:rFonts w:ascii="Times New Roman" w:hAnsi="Times New Roman" w:cs="Times New Roman"/>
          <w:b/>
          <w:sz w:val="28"/>
          <w:lang w:val="kk-KZ"/>
        </w:rPr>
      </w:pPr>
      <w:r>
        <w:rPr>
          <w:rFonts w:ascii="Times New Roman" w:hAnsi="Times New Roman" w:cs="Times New Roman"/>
          <w:b/>
          <w:sz w:val="28"/>
          <w:lang w:val="kk-KZ"/>
        </w:rPr>
        <w:t>«Урок Самопознания-Урок Любви»</w:t>
      </w:r>
    </w:p>
    <w:p w:rsidR="005C6F9A" w:rsidRDefault="005C6F9A" w:rsidP="005C6F9A">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1. Общие положения</w:t>
      </w:r>
      <w:r w:rsidRPr="00D670C0">
        <w:rPr>
          <w:rFonts w:ascii="Times New Roman" w:hAnsi="Times New Roman" w:cs="Times New Roman"/>
          <w:sz w:val="28"/>
          <w:szCs w:val="28"/>
        </w:rPr>
        <w:t xml:space="preserve">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Настоящее</w:t>
      </w: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положение определяет порядок проведения «Фестиваля педагогических идей»</w:t>
      </w:r>
      <w:r>
        <w:rPr>
          <w:rFonts w:ascii="Times New Roman" w:hAnsi="Times New Roman" w:cs="Times New Roman"/>
          <w:sz w:val="28"/>
          <w:szCs w:val="28"/>
        </w:rPr>
        <w:t xml:space="preserve"> «Урок Самопознания-урок Любви»</w:t>
      </w:r>
      <w:r w:rsidRPr="00D670C0">
        <w:rPr>
          <w:rFonts w:ascii="Times New Roman" w:hAnsi="Times New Roman" w:cs="Times New Roman"/>
          <w:sz w:val="28"/>
          <w:szCs w:val="28"/>
        </w:rPr>
        <w:t xml:space="preserve"> (далее – Фестиваль) в </w:t>
      </w:r>
      <w:r>
        <w:rPr>
          <w:rFonts w:ascii="Times New Roman" w:hAnsi="Times New Roman" w:cs="Times New Roman"/>
          <w:sz w:val="28"/>
          <w:szCs w:val="28"/>
        </w:rPr>
        <w:t xml:space="preserve">образовательном пространстве Мендыкаринского района.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Организатором Фестиваля является Методический </w:t>
      </w:r>
      <w:r>
        <w:rPr>
          <w:rFonts w:ascii="Times New Roman" w:hAnsi="Times New Roman" w:cs="Times New Roman"/>
          <w:sz w:val="28"/>
          <w:szCs w:val="28"/>
        </w:rPr>
        <w:t xml:space="preserve">кабинет отдела образования.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«Фестиваль педагогических идей» – </w:t>
      </w:r>
      <w:r>
        <w:rPr>
          <w:rFonts w:ascii="Times New Roman" w:hAnsi="Times New Roman" w:cs="Times New Roman"/>
          <w:sz w:val="28"/>
          <w:szCs w:val="28"/>
        </w:rPr>
        <w:t xml:space="preserve">проводится в рамках Декады Самопознания в период с 1 по 12 февраля 2021 года.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Участие в «Фестивале педагогических идей» пре</w:t>
      </w:r>
      <w:r>
        <w:rPr>
          <w:rFonts w:ascii="Times New Roman" w:hAnsi="Times New Roman" w:cs="Times New Roman"/>
          <w:sz w:val="28"/>
          <w:szCs w:val="28"/>
        </w:rPr>
        <w:t>доставляет возможность педагогу самопознания -</w:t>
      </w:r>
      <w:r w:rsidRPr="00D670C0">
        <w:rPr>
          <w:rFonts w:ascii="Times New Roman" w:hAnsi="Times New Roman" w:cs="Times New Roman"/>
          <w:sz w:val="28"/>
          <w:szCs w:val="28"/>
        </w:rPr>
        <w:t xml:space="preserve"> научиться эффективно использовать инновационные технологии обучения </w:t>
      </w:r>
      <w:r>
        <w:rPr>
          <w:rFonts w:ascii="Times New Roman" w:hAnsi="Times New Roman" w:cs="Times New Roman"/>
          <w:sz w:val="28"/>
          <w:szCs w:val="28"/>
        </w:rPr>
        <w:t>предмету, анализируя</w:t>
      </w:r>
      <w:r w:rsidRPr="00D670C0">
        <w:rPr>
          <w:rFonts w:ascii="Times New Roman" w:hAnsi="Times New Roman" w:cs="Times New Roman"/>
          <w:sz w:val="28"/>
          <w:szCs w:val="28"/>
        </w:rPr>
        <w:t xml:space="preserve"> лучшие образцы педагогической практики</w:t>
      </w:r>
      <w:r>
        <w:rPr>
          <w:rFonts w:ascii="Times New Roman" w:hAnsi="Times New Roman" w:cs="Times New Roman"/>
          <w:sz w:val="28"/>
          <w:szCs w:val="28"/>
        </w:rPr>
        <w:t xml:space="preserve">, </w:t>
      </w:r>
      <w:r w:rsidRPr="00D670C0">
        <w:rPr>
          <w:rFonts w:ascii="Times New Roman" w:hAnsi="Times New Roman" w:cs="Times New Roman"/>
          <w:sz w:val="28"/>
          <w:szCs w:val="28"/>
        </w:rPr>
        <w:t>интегрировать педагогические технолог</w:t>
      </w:r>
      <w:r>
        <w:rPr>
          <w:rFonts w:ascii="Times New Roman" w:hAnsi="Times New Roman" w:cs="Times New Roman"/>
          <w:sz w:val="28"/>
          <w:szCs w:val="28"/>
        </w:rPr>
        <w:t xml:space="preserve">ии, формы и методы обучения  и </w:t>
      </w:r>
      <w:r w:rsidRPr="00D670C0">
        <w:rPr>
          <w:rFonts w:ascii="Times New Roman" w:hAnsi="Times New Roman" w:cs="Times New Roman"/>
          <w:sz w:val="28"/>
          <w:szCs w:val="28"/>
        </w:rPr>
        <w:t>эффективно работать в условиях в</w:t>
      </w:r>
      <w:r>
        <w:rPr>
          <w:rFonts w:ascii="Times New Roman" w:hAnsi="Times New Roman" w:cs="Times New Roman"/>
          <w:sz w:val="28"/>
          <w:szCs w:val="28"/>
        </w:rPr>
        <w:t>ведения обновленного образования</w:t>
      </w:r>
    </w:p>
    <w:p w:rsidR="005C6F9A" w:rsidRDefault="005C6F9A" w:rsidP="005C6F9A">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 xml:space="preserve"> 2. Цели и задачи «Фестиваля педагогических идей».</w:t>
      </w:r>
      <w:r w:rsidRPr="00D670C0">
        <w:rPr>
          <w:rFonts w:ascii="Times New Roman" w:hAnsi="Times New Roman" w:cs="Times New Roman"/>
          <w:sz w:val="28"/>
          <w:szCs w:val="28"/>
        </w:rPr>
        <w:t xml:space="preserve"> </w:t>
      </w:r>
    </w:p>
    <w:p w:rsidR="005C6F9A" w:rsidRDefault="005C6F9A" w:rsidP="005C6F9A">
      <w:pPr>
        <w:spacing w:after="0"/>
        <w:ind w:left="360"/>
        <w:jc w:val="both"/>
        <w:rPr>
          <w:rFonts w:ascii="Times New Roman" w:hAnsi="Times New Roman" w:cs="Times New Roman"/>
          <w:sz w:val="28"/>
          <w:szCs w:val="28"/>
        </w:rPr>
      </w:pPr>
      <w:r w:rsidRPr="00E4455F">
        <w:rPr>
          <w:rFonts w:ascii="Times New Roman" w:hAnsi="Times New Roman" w:cs="Times New Roman"/>
          <w:b/>
          <w:sz w:val="28"/>
          <w:szCs w:val="28"/>
        </w:rPr>
        <w:t xml:space="preserve">          Цели</w:t>
      </w:r>
      <w:r>
        <w:rPr>
          <w:rFonts w:ascii="Times New Roman" w:hAnsi="Times New Roman" w:cs="Times New Roman"/>
          <w:sz w:val="28"/>
          <w:szCs w:val="28"/>
        </w:rPr>
        <w:t>: -</w:t>
      </w:r>
      <w:r w:rsidRPr="00D670C0">
        <w:rPr>
          <w:rFonts w:ascii="Times New Roman" w:hAnsi="Times New Roman" w:cs="Times New Roman"/>
          <w:sz w:val="28"/>
          <w:szCs w:val="28"/>
        </w:rPr>
        <w:t>выявление и поддержка педагогов</w:t>
      </w:r>
      <w:r>
        <w:rPr>
          <w:rFonts w:ascii="Times New Roman" w:hAnsi="Times New Roman" w:cs="Times New Roman"/>
          <w:sz w:val="28"/>
          <w:szCs w:val="28"/>
        </w:rPr>
        <w:t xml:space="preserve"> самопознания</w:t>
      </w:r>
      <w:r w:rsidRPr="00D670C0">
        <w:rPr>
          <w:rFonts w:ascii="Times New Roman" w:hAnsi="Times New Roman" w:cs="Times New Roman"/>
          <w:sz w:val="28"/>
          <w:szCs w:val="28"/>
        </w:rPr>
        <w:t>, применяющих современные учебно</w:t>
      </w:r>
      <w:r>
        <w:rPr>
          <w:rFonts w:ascii="Times New Roman" w:hAnsi="Times New Roman" w:cs="Times New Roman"/>
          <w:sz w:val="28"/>
          <w:szCs w:val="28"/>
        </w:rPr>
        <w:t>-</w:t>
      </w:r>
      <w:r w:rsidRPr="00D670C0">
        <w:rPr>
          <w:rFonts w:ascii="Times New Roman" w:hAnsi="Times New Roman" w:cs="Times New Roman"/>
          <w:sz w:val="28"/>
          <w:szCs w:val="28"/>
        </w:rPr>
        <w:t>методические средства, информационно-коммуникационные технологии и актуальные педагогические методы</w:t>
      </w:r>
      <w:r>
        <w:rPr>
          <w:rFonts w:ascii="Times New Roman" w:hAnsi="Times New Roman" w:cs="Times New Roman"/>
          <w:sz w:val="28"/>
          <w:szCs w:val="28"/>
        </w:rPr>
        <w:t>,  развитие профессиональных компетенций.</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w:t>
      </w:r>
      <w:r w:rsidRPr="004B2467">
        <w:rPr>
          <w:rFonts w:ascii="Times New Roman" w:hAnsi="Times New Roman" w:cs="Times New Roman"/>
          <w:b/>
          <w:sz w:val="28"/>
          <w:szCs w:val="28"/>
        </w:rPr>
        <w:t>Задачи</w:t>
      </w:r>
      <w:r w:rsidRPr="00D670C0">
        <w:rPr>
          <w:rFonts w:ascii="Times New Roman" w:hAnsi="Times New Roman" w:cs="Times New Roman"/>
          <w:sz w:val="28"/>
          <w:szCs w:val="28"/>
        </w:rPr>
        <w:t>: - реализации личностных функций педагога, повышения уровня его профессиональног</w:t>
      </w:r>
      <w:r>
        <w:rPr>
          <w:rFonts w:ascii="Times New Roman" w:hAnsi="Times New Roman" w:cs="Times New Roman"/>
          <w:sz w:val="28"/>
          <w:szCs w:val="28"/>
        </w:rPr>
        <w:t>о саморазвития;</w:t>
      </w:r>
    </w:p>
    <w:p w:rsidR="005C6F9A" w:rsidRDefault="005C6F9A" w:rsidP="005C6F9A">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формирование мотивации инновационного поведения педагогических работников;</w:t>
      </w:r>
    </w:p>
    <w:p w:rsidR="005C6F9A" w:rsidRDefault="005C6F9A" w:rsidP="005C6F9A">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тиражирование инновационного педагогического опыта в практику работы педагогов других образовательных учреждений;</w:t>
      </w:r>
    </w:p>
    <w:p w:rsidR="005C6F9A" w:rsidRDefault="005C6F9A" w:rsidP="005C6F9A">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 создание базы данных иннов</w:t>
      </w:r>
      <w:r>
        <w:rPr>
          <w:rFonts w:ascii="Times New Roman" w:hAnsi="Times New Roman" w:cs="Times New Roman"/>
          <w:sz w:val="28"/>
          <w:szCs w:val="28"/>
        </w:rPr>
        <w:t>ационного педагогического опыта  самопознания</w:t>
      </w:r>
    </w:p>
    <w:p w:rsidR="005C6F9A" w:rsidRDefault="005C6F9A" w:rsidP="005C6F9A">
      <w:pPr>
        <w:spacing w:after="0"/>
        <w:ind w:left="360"/>
        <w:jc w:val="both"/>
        <w:rPr>
          <w:rFonts w:ascii="Times New Roman" w:hAnsi="Times New Roman" w:cs="Times New Roman"/>
          <w:sz w:val="28"/>
          <w:szCs w:val="28"/>
        </w:rPr>
      </w:pP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b/>
          <w:sz w:val="28"/>
          <w:szCs w:val="28"/>
        </w:rPr>
        <w:t xml:space="preserve">    </w:t>
      </w:r>
      <w:r w:rsidRPr="00D670C0">
        <w:rPr>
          <w:rFonts w:ascii="Times New Roman" w:hAnsi="Times New Roman" w:cs="Times New Roman"/>
          <w:sz w:val="28"/>
          <w:szCs w:val="28"/>
        </w:rPr>
        <w:t xml:space="preserve"> </w:t>
      </w:r>
      <w:r w:rsidRPr="004B2467">
        <w:rPr>
          <w:rFonts w:ascii="Times New Roman" w:hAnsi="Times New Roman" w:cs="Times New Roman"/>
          <w:b/>
          <w:sz w:val="28"/>
          <w:szCs w:val="28"/>
        </w:rPr>
        <w:t>3. Организация и проведение Фестиваля педагогических идей</w:t>
      </w:r>
      <w:r w:rsidRPr="00D670C0">
        <w:rPr>
          <w:rFonts w:ascii="Times New Roman" w:hAnsi="Times New Roman" w:cs="Times New Roman"/>
          <w:sz w:val="28"/>
          <w:szCs w:val="28"/>
        </w:rPr>
        <w:t>.</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К участию в Фестивале приглашаются педаг</w:t>
      </w:r>
      <w:r>
        <w:rPr>
          <w:rFonts w:ascii="Times New Roman" w:hAnsi="Times New Roman" w:cs="Times New Roman"/>
          <w:sz w:val="28"/>
          <w:szCs w:val="28"/>
        </w:rPr>
        <w:t xml:space="preserve">огические работники образовательных организаций района, </w:t>
      </w:r>
      <w:r w:rsidRPr="00D670C0">
        <w:rPr>
          <w:rFonts w:ascii="Times New Roman" w:hAnsi="Times New Roman" w:cs="Times New Roman"/>
          <w:sz w:val="28"/>
          <w:szCs w:val="28"/>
        </w:rPr>
        <w:t xml:space="preserve"> реализ</w:t>
      </w:r>
      <w:r>
        <w:rPr>
          <w:rFonts w:ascii="Times New Roman" w:hAnsi="Times New Roman" w:cs="Times New Roman"/>
          <w:sz w:val="28"/>
          <w:szCs w:val="28"/>
        </w:rPr>
        <w:t>ующие программы предмета Самопознания</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Участие в Фестивале является добровольным. </w:t>
      </w:r>
    </w:p>
    <w:p w:rsidR="005C6F9A" w:rsidRDefault="005C6F9A" w:rsidP="005C6F9A">
      <w:pPr>
        <w:spacing w:after="0"/>
        <w:jc w:val="both"/>
        <w:rPr>
          <w:rFonts w:ascii="Times New Roman" w:hAnsi="Times New Roman" w:cs="Times New Roman"/>
          <w:sz w:val="28"/>
          <w:szCs w:val="28"/>
        </w:rPr>
      </w:pP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670C0">
        <w:rPr>
          <w:rFonts w:ascii="Times New Roman" w:hAnsi="Times New Roman" w:cs="Times New Roman"/>
          <w:sz w:val="28"/>
          <w:szCs w:val="28"/>
        </w:rPr>
        <w:t>В рамках пр</w:t>
      </w:r>
      <w:r>
        <w:rPr>
          <w:rFonts w:ascii="Times New Roman" w:hAnsi="Times New Roman" w:cs="Times New Roman"/>
          <w:sz w:val="28"/>
          <w:szCs w:val="28"/>
        </w:rPr>
        <w:t xml:space="preserve">оведения Фестиваля организуется площадка </w:t>
      </w:r>
      <w:r w:rsidRPr="00D670C0">
        <w:rPr>
          <w:rFonts w:ascii="Times New Roman" w:hAnsi="Times New Roman" w:cs="Times New Roman"/>
          <w:sz w:val="28"/>
          <w:szCs w:val="28"/>
        </w:rPr>
        <w:t>для трансляции опыта</w:t>
      </w:r>
      <w:r>
        <w:rPr>
          <w:rFonts w:ascii="Times New Roman" w:hAnsi="Times New Roman" w:cs="Times New Roman"/>
          <w:sz w:val="28"/>
          <w:szCs w:val="28"/>
        </w:rPr>
        <w:t>. Мо</w:t>
      </w:r>
      <w:r w:rsidRPr="00D670C0">
        <w:rPr>
          <w:rFonts w:ascii="Times New Roman" w:hAnsi="Times New Roman" w:cs="Times New Roman"/>
          <w:sz w:val="28"/>
          <w:szCs w:val="28"/>
        </w:rPr>
        <w:t xml:space="preserve">жет использоваться платформа </w:t>
      </w:r>
      <w:r>
        <w:rPr>
          <w:rFonts w:ascii="Times New Roman" w:hAnsi="Times New Roman" w:cs="Times New Roman"/>
          <w:sz w:val="28"/>
          <w:szCs w:val="28"/>
          <w:lang w:val="en-US"/>
        </w:rPr>
        <w:t>Zoom</w:t>
      </w:r>
      <w:r w:rsidRPr="003D12A7">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lang w:val="en-US"/>
        </w:rPr>
        <w:t>Meet</w:t>
      </w:r>
      <w:r w:rsidRPr="00D670C0">
        <w:rPr>
          <w:rFonts w:ascii="Times New Roman" w:hAnsi="Times New Roman" w:cs="Times New Roman"/>
          <w:sz w:val="28"/>
          <w:szCs w:val="28"/>
        </w:rPr>
        <w:t xml:space="preserve"> </w:t>
      </w:r>
      <w:r w:rsidRPr="003D12A7">
        <w:rPr>
          <w:rFonts w:ascii="Times New Roman" w:hAnsi="Times New Roman" w:cs="Times New Roman"/>
          <w:sz w:val="28"/>
          <w:szCs w:val="28"/>
        </w:rPr>
        <w:t>(</w:t>
      </w:r>
      <w:r>
        <w:rPr>
          <w:rFonts w:ascii="Times New Roman" w:hAnsi="Times New Roman" w:cs="Times New Roman"/>
          <w:sz w:val="28"/>
          <w:szCs w:val="28"/>
        </w:rPr>
        <w:t xml:space="preserve">в </w:t>
      </w:r>
      <w:r>
        <w:rPr>
          <w:rFonts w:ascii="Times New Roman" w:hAnsi="Times New Roman" w:cs="Times New Roman"/>
          <w:sz w:val="28"/>
          <w:szCs w:val="28"/>
          <w:lang w:val="en-US"/>
        </w:rPr>
        <w:t>on</w:t>
      </w:r>
      <w:r w:rsidRPr="003D12A7">
        <w:rPr>
          <w:rFonts w:ascii="Times New Roman" w:hAnsi="Times New Roman" w:cs="Times New Roman"/>
          <w:sz w:val="28"/>
          <w:szCs w:val="28"/>
        </w:rPr>
        <w:t xml:space="preserve"> </w:t>
      </w:r>
      <w:r>
        <w:rPr>
          <w:rFonts w:ascii="Times New Roman" w:hAnsi="Times New Roman" w:cs="Times New Roman"/>
          <w:sz w:val="28"/>
          <w:szCs w:val="28"/>
        </w:rPr>
        <w:t>–</w:t>
      </w:r>
      <w:r w:rsidRPr="00D670C0">
        <w:rPr>
          <w:rFonts w:ascii="Times New Roman" w:hAnsi="Times New Roman" w:cs="Times New Roman"/>
          <w:sz w:val="28"/>
          <w:szCs w:val="28"/>
        </w:rPr>
        <w:t xml:space="preserve"> </w:t>
      </w:r>
      <w:r>
        <w:rPr>
          <w:rFonts w:ascii="Times New Roman" w:hAnsi="Times New Roman" w:cs="Times New Roman"/>
          <w:sz w:val="28"/>
          <w:szCs w:val="28"/>
          <w:lang w:val="en-US"/>
        </w:rPr>
        <w:t>line</w:t>
      </w:r>
      <w:r>
        <w:rPr>
          <w:rFonts w:ascii="Times New Roman" w:hAnsi="Times New Roman" w:cs="Times New Roman"/>
          <w:sz w:val="28"/>
          <w:szCs w:val="28"/>
        </w:rPr>
        <w:t xml:space="preserve"> режиме) </w:t>
      </w:r>
    </w:p>
    <w:p w:rsidR="005C6F9A" w:rsidRDefault="005C6F9A" w:rsidP="005C6F9A">
      <w:pPr>
        <w:spacing w:after="0"/>
        <w:ind w:left="360"/>
        <w:jc w:val="both"/>
        <w:rPr>
          <w:rFonts w:ascii="Times New Roman" w:hAnsi="Times New Roman" w:cs="Times New Roman"/>
          <w:sz w:val="28"/>
          <w:szCs w:val="28"/>
        </w:rPr>
      </w:pPr>
    </w:p>
    <w:p w:rsidR="005C6F9A" w:rsidRDefault="005C6F9A" w:rsidP="005C6F9A">
      <w:pPr>
        <w:spacing w:after="0"/>
        <w:ind w:left="360"/>
        <w:jc w:val="both"/>
        <w:rPr>
          <w:rFonts w:ascii="Times New Roman" w:hAnsi="Times New Roman" w:cs="Times New Roman"/>
          <w:sz w:val="28"/>
          <w:szCs w:val="28"/>
        </w:rPr>
      </w:pPr>
      <w:r w:rsidRPr="00367A73">
        <w:rPr>
          <w:rFonts w:ascii="Times New Roman" w:hAnsi="Times New Roman" w:cs="Times New Roman"/>
          <w:b/>
          <w:sz w:val="28"/>
          <w:szCs w:val="28"/>
        </w:rPr>
        <w:t xml:space="preserve"> 4. Порядок проведения Фестиваля.</w:t>
      </w:r>
      <w:r w:rsidRPr="00D670C0">
        <w:rPr>
          <w:rFonts w:ascii="Times New Roman" w:hAnsi="Times New Roman" w:cs="Times New Roman"/>
          <w:sz w:val="28"/>
          <w:szCs w:val="28"/>
        </w:rPr>
        <w:t xml:space="preserve">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Для подготовки и проведения Фестиваля создаётся оргко</w:t>
      </w:r>
      <w:r>
        <w:rPr>
          <w:rFonts w:ascii="Times New Roman" w:hAnsi="Times New Roman" w:cs="Times New Roman"/>
          <w:sz w:val="28"/>
          <w:szCs w:val="28"/>
        </w:rPr>
        <w:t>митет, в состав которого входят методисты отдела образования, лидеры предметных ассоциаций педагогов, лучшие педагоги самопознания раона, руководитель районного МО учителей самопознания.</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Оргкомитет</w:t>
      </w:r>
      <w:r w:rsidRPr="00D670C0">
        <w:rPr>
          <w:rFonts w:ascii="Times New Roman" w:hAnsi="Times New Roman" w:cs="Times New Roman"/>
          <w:sz w:val="28"/>
          <w:szCs w:val="28"/>
        </w:rPr>
        <w:t xml:space="preserve"> объявляет об условиях, порядке и</w:t>
      </w:r>
      <w:r>
        <w:rPr>
          <w:rFonts w:ascii="Times New Roman" w:hAnsi="Times New Roman" w:cs="Times New Roman"/>
          <w:sz w:val="28"/>
          <w:szCs w:val="28"/>
        </w:rPr>
        <w:t xml:space="preserve"> начале проведения Фестиваля, </w:t>
      </w:r>
      <w:r w:rsidRPr="00D670C0">
        <w:rPr>
          <w:rFonts w:ascii="Times New Roman" w:hAnsi="Times New Roman" w:cs="Times New Roman"/>
          <w:sz w:val="28"/>
          <w:szCs w:val="28"/>
        </w:rPr>
        <w:t>принимает заявки от участников</w:t>
      </w:r>
      <w:r>
        <w:rPr>
          <w:rFonts w:ascii="Times New Roman" w:hAnsi="Times New Roman" w:cs="Times New Roman"/>
          <w:sz w:val="28"/>
          <w:szCs w:val="28"/>
        </w:rPr>
        <w:t>, приглашает и организует работу площадки для представления конкурсных работ,</w:t>
      </w:r>
      <w:r w:rsidRPr="00D670C0">
        <w:rPr>
          <w:rFonts w:ascii="Times New Roman" w:hAnsi="Times New Roman" w:cs="Times New Roman"/>
          <w:sz w:val="28"/>
          <w:szCs w:val="28"/>
        </w:rPr>
        <w:t xml:space="preserve"> подводит итоги и организует торжественную церемонию вручения дипломов по номинациям Фестиваля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Регистрация на участие в Фестивале происходит на основании заявки которая направляет</w:t>
      </w:r>
      <w:r>
        <w:rPr>
          <w:rFonts w:ascii="Times New Roman" w:hAnsi="Times New Roman" w:cs="Times New Roman"/>
          <w:sz w:val="28"/>
          <w:szCs w:val="28"/>
        </w:rPr>
        <w:t xml:space="preserve">ся в электронном виде </w:t>
      </w:r>
      <w:r w:rsidRPr="00D670C0">
        <w:rPr>
          <w:rFonts w:ascii="Times New Roman" w:hAnsi="Times New Roman" w:cs="Times New Roman"/>
          <w:sz w:val="28"/>
          <w:szCs w:val="28"/>
        </w:rPr>
        <w:t xml:space="preserve"> в оргкомитет</w:t>
      </w:r>
      <w:r>
        <w:rPr>
          <w:rFonts w:ascii="Times New Roman" w:hAnsi="Times New Roman" w:cs="Times New Roman"/>
          <w:sz w:val="28"/>
          <w:szCs w:val="28"/>
        </w:rPr>
        <w:t xml:space="preserve">   до 1 февраля 2021 года. Конкурсные материалы: открытый урок/учебное занятие</w:t>
      </w:r>
      <w:r w:rsidRPr="00D670C0">
        <w:rPr>
          <w:rFonts w:ascii="Times New Roman" w:hAnsi="Times New Roman" w:cs="Times New Roman"/>
          <w:sz w:val="28"/>
          <w:szCs w:val="28"/>
        </w:rPr>
        <w:t>,</w:t>
      </w:r>
      <w:r>
        <w:rPr>
          <w:rFonts w:ascii="Times New Roman" w:hAnsi="Times New Roman" w:cs="Times New Roman"/>
          <w:sz w:val="28"/>
          <w:szCs w:val="28"/>
        </w:rPr>
        <w:t xml:space="preserve"> внеклассное мероприятие </w:t>
      </w:r>
      <w:r w:rsidRPr="00D670C0">
        <w:rPr>
          <w:rFonts w:ascii="Times New Roman" w:hAnsi="Times New Roman" w:cs="Times New Roman"/>
          <w:sz w:val="28"/>
          <w:szCs w:val="28"/>
        </w:rPr>
        <w:t xml:space="preserve"> мастер-класс должны </w:t>
      </w:r>
      <w:r>
        <w:rPr>
          <w:rFonts w:ascii="Times New Roman" w:hAnsi="Times New Roman" w:cs="Times New Roman"/>
          <w:sz w:val="28"/>
          <w:szCs w:val="28"/>
        </w:rPr>
        <w:t xml:space="preserve">соответствовать теме фестиваля и содержать авторские материалы участника.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Конкурсные материалы + фото участника направляются в оргкомитет не позднее 5 февраля  2021 года для формирования сборника работ Фестиваля</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Время для выступления до 15 минут</w:t>
      </w:r>
    </w:p>
    <w:p w:rsidR="005C6F9A" w:rsidRDefault="005C6F9A" w:rsidP="005C6F9A">
      <w:pPr>
        <w:spacing w:after="0"/>
        <w:ind w:left="360"/>
        <w:jc w:val="both"/>
        <w:rPr>
          <w:rFonts w:ascii="Times New Roman" w:hAnsi="Times New Roman" w:cs="Times New Roman"/>
          <w:sz w:val="28"/>
          <w:szCs w:val="28"/>
        </w:rPr>
      </w:pP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166308">
        <w:rPr>
          <w:rFonts w:ascii="Times New Roman" w:hAnsi="Times New Roman" w:cs="Times New Roman"/>
          <w:b/>
          <w:sz w:val="28"/>
          <w:szCs w:val="28"/>
        </w:rPr>
        <w:t xml:space="preserve">         5. Критерии оценки</w:t>
      </w:r>
      <w:r>
        <w:rPr>
          <w:rFonts w:ascii="Times New Roman" w:hAnsi="Times New Roman" w:cs="Times New Roman"/>
          <w:sz w:val="28"/>
          <w:szCs w:val="28"/>
        </w:rPr>
        <w:t xml:space="preserve"> </w:t>
      </w:r>
      <w:r w:rsidRPr="00166308">
        <w:rPr>
          <w:rFonts w:ascii="Times New Roman" w:hAnsi="Times New Roman" w:cs="Times New Roman"/>
          <w:b/>
          <w:sz w:val="28"/>
          <w:szCs w:val="28"/>
        </w:rPr>
        <w:t>конкурсных материалов</w:t>
      </w:r>
      <w:r w:rsidRPr="00166308">
        <w:rPr>
          <w:rFonts w:ascii="Times New Roman" w:hAnsi="Times New Roman" w:cs="Times New Roman"/>
          <w:sz w:val="28"/>
          <w:szCs w:val="28"/>
        </w:rPr>
        <w:t xml:space="preserve">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Представленные на «Фестиваль педагогических идей» уроки, учебные занятия, мастер-классы проходят профессионально-общественную экспертизу и оценку по следующим критериям:</w:t>
      </w:r>
    </w:p>
    <w:p w:rsidR="005C6F9A" w:rsidRDefault="005C6F9A" w:rsidP="005C6F9A">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 xml:space="preserve"> 1). Современные п</w:t>
      </w:r>
      <w:r>
        <w:rPr>
          <w:rFonts w:ascii="Times New Roman" w:hAnsi="Times New Roman" w:cs="Times New Roman"/>
          <w:sz w:val="28"/>
          <w:szCs w:val="28"/>
        </w:rPr>
        <w:t>одходы,</w:t>
      </w:r>
      <w:r w:rsidRPr="00D670C0">
        <w:rPr>
          <w:rFonts w:ascii="Times New Roman" w:hAnsi="Times New Roman" w:cs="Times New Roman"/>
          <w:sz w:val="28"/>
          <w:szCs w:val="28"/>
        </w:rPr>
        <w:t xml:space="preserve"> разнообразие форм в организации формирования познавательного интереса обучающихся, показ результативности урока, сценарий урока, система оценивания достижений обучающихся.</w:t>
      </w:r>
      <w:r>
        <w:rPr>
          <w:rFonts w:ascii="Times New Roman" w:hAnsi="Times New Roman" w:cs="Times New Roman"/>
          <w:sz w:val="28"/>
          <w:szCs w:val="28"/>
        </w:rPr>
        <w:t>10 баллов</w:t>
      </w:r>
      <w:r w:rsidRPr="00D670C0">
        <w:rPr>
          <w:rFonts w:ascii="Times New Roman" w:hAnsi="Times New Roman" w:cs="Times New Roman"/>
          <w:sz w:val="28"/>
          <w:szCs w:val="28"/>
        </w:rPr>
        <w:t xml:space="preserve"> </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2) </w:t>
      </w:r>
      <w:r w:rsidRPr="00D670C0">
        <w:rPr>
          <w:rFonts w:ascii="Times New Roman" w:hAnsi="Times New Roman" w:cs="Times New Roman"/>
          <w:sz w:val="28"/>
          <w:szCs w:val="28"/>
        </w:rPr>
        <w:t>Методическая обоснованность использования современных технологий, методик</w:t>
      </w:r>
      <w:r>
        <w:rPr>
          <w:rFonts w:ascii="Times New Roman" w:hAnsi="Times New Roman" w:cs="Times New Roman"/>
          <w:sz w:val="28"/>
          <w:szCs w:val="28"/>
        </w:rPr>
        <w:t>10 баллов</w:t>
      </w:r>
      <w:r w:rsidRPr="00D670C0">
        <w:rPr>
          <w:rFonts w:ascii="Times New Roman" w:hAnsi="Times New Roman" w:cs="Times New Roman"/>
          <w:sz w:val="28"/>
          <w:szCs w:val="28"/>
        </w:rPr>
        <w:t>.</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3)</w:t>
      </w:r>
      <w:r w:rsidRPr="00D670C0">
        <w:rPr>
          <w:rFonts w:ascii="Times New Roman" w:hAnsi="Times New Roman" w:cs="Times New Roman"/>
          <w:sz w:val="28"/>
          <w:szCs w:val="28"/>
        </w:rPr>
        <w:t xml:space="preserve"> Инновационность содержания (новизна демонстрир</w:t>
      </w:r>
      <w:r>
        <w:rPr>
          <w:rFonts w:ascii="Times New Roman" w:hAnsi="Times New Roman" w:cs="Times New Roman"/>
          <w:sz w:val="28"/>
          <w:szCs w:val="28"/>
        </w:rPr>
        <w:t>уемых методов, форм и приёмов)10 баллов</w:t>
      </w:r>
    </w:p>
    <w:p w:rsidR="005C6F9A" w:rsidRDefault="005C6F9A" w:rsidP="005C6F9A">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t>4). Оригинальность идей, их аргументированность и убедительность</w:t>
      </w:r>
      <w:r>
        <w:rPr>
          <w:rFonts w:ascii="Times New Roman" w:hAnsi="Times New Roman" w:cs="Times New Roman"/>
          <w:sz w:val="28"/>
          <w:szCs w:val="28"/>
        </w:rPr>
        <w:t xml:space="preserve"> 10 баллов</w:t>
      </w:r>
      <w:r w:rsidRPr="00D670C0">
        <w:rPr>
          <w:rFonts w:ascii="Times New Roman" w:hAnsi="Times New Roman" w:cs="Times New Roman"/>
          <w:sz w:val="28"/>
          <w:szCs w:val="28"/>
        </w:rPr>
        <w:t xml:space="preserve">; </w:t>
      </w:r>
    </w:p>
    <w:p w:rsidR="005C6F9A" w:rsidRDefault="005C6F9A" w:rsidP="005C6F9A">
      <w:pPr>
        <w:spacing w:after="0"/>
        <w:ind w:left="360"/>
        <w:jc w:val="both"/>
        <w:rPr>
          <w:rFonts w:ascii="Times New Roman" w:hAnsi="Times New Roman" w:cs="Times New Roman"/>
          <w:sz w:val="28"/>
          <w:szCs w:val="28"/>
        </w:rPr>
      </w:pPr>
      <w:r w:rsidRPr="00D670C0">
        <w:rPr>
          <w:rFonts w:ascii="Times New Roman" w:hAnsi="Times New Roman" w:cs="Times New Roman"/>
          <w:sz w:val="28"/>
          <w:szCs w:val="28"/>
        </w:rPr>
        <w:lastRenderedPageBreak/>
        <w:t>5). Эффективность сочетания в работе традиционного и инновационного опыта.</w:t>
      </w:r>
      <w:r>
        <w:rPr>
          <w:rFonts w:ascii="Times New Roman" w:hAnsi="Times New Roman" w:cs="Times New Roman"/>
          <w:sz w:val="28"/>
          <w:szCs w:val="28"/>
        </w:rPr>
        <w:t xml:space="preserve"> 5 баллов</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6</w:t>
      </w:r>
      <w:r w:rsidRPr="00D670C0">
        <w:rPr>
          <w:rFonts w:ascii="Times New Roman" w:hAnsi="Times New Roman" w:cs="Times New Roman"/>
          <w:sz w:val="28"/>
          <w:szCs w:val="28"/>
        </w:rPr>
        <w:t>). Возможность тиражирования в массовой педагогической практике</w:t>
      </w:r>
      <w:r>
        <w:rPr>
          <w:rFonts w:ascii="Times New Roman" w:hAnsi="Times New Roman" w:cs="Times New Roman"/>
          <w:sz w:val="28"/>
          <w:szCs w:val="28"/>
        </w:rPr>
        <w:t xml:space="preserve"> 5 баллов</w:t>
      </w:r>
      <w:r w:rsidRPr="00D670C0">
        <w:rPr>
          <w:rFonts w:ascii="Times New Roman" w:hAnsi="Times New Roman" w:cs="Times New Roman"/>
          <w:sz w:val="28"/>
          <w:szCs w:val="28"/>
        </w:rPr>
        <w:t xml:space="preserve">. </w:t>
      </w:r>
    </w:p>
    <w:p w:rsidR="005C6F9A" w:rsidRDefault="005C6F9A" w:rsidP="005C6F9A">
      <w:pPr>
        <w:spacing w:after="0"/>
        <w:ind w:left="360"/>
        <w:jc w:val="both"/>
        <w:rPr>
          <w:rFonts w:ascii="Times New Roman" w:hAnsi="Times New Roman" w:cs="Times New Roman"/>
          <w:sz w:val="28"/>
          <w:szCs w:val="28"/>
        </w:rPr>
      </w:pPr>
    </w:p>
    <w:p w:rsidR="005C6F9A" w:rsidRDefault="005C6F9A" w:rsidP="005C6F9A">
      <w:pPr>
        <w:spacing w:after="0"/>
        <w:ind w:left="360"/>
        <w:jc w:val="center"/>
        <w:rPr>
          <w:rFonts w:ascii="Times New Roman" w:hAnsi="Times New Roman" w:cs="Times New Roman"/>
          <w:sz w:val="28"/>
          <w:szCs w:val="28"/>
        </w:rPr>
      </w:pPr>
      <w:r w:rsidRPr="00B25782">
        <w:rPr>
          <w:rFonts w:ascii="Times New Roman" w:hAnsi="Times New Roman" w:cs="Times New Roman"/>
          <w:b/>
          <w:sz w:val="28"/>
          <w:szCs w:val="28"/>
        </w:rPr>
        <w:t>6. Подведение итогов</w:t>
      </w:r>
      <w:r w:rsidRPr="00D670C0">
        <w:rPr>
          <w:rFonts w:ascii="Times New Roman" w:hAnsi="Times New Roman" w:cs="Times New Roman"/>
          <w:sz w:val="28"/>
          <w:szCs w:val="28"/>
        </w:rPr>
        <w:t>.</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Итоги Фес</w:t>
      </w:r>
      <w:r>
        <w:rPr>
          <w:rFonts w:ascii="Times New Roman" w:hAnsi="Times New Roman" w:cs="Times New Roman"/>
          <w:sz w:val="28"/>
          <w:szCs w:val="28"/>
        </w:rPr>
        <w:t>тиваля подводятся  согласно критериям и по номинации     «</w:t>
      </w:r>
      <w:r w:rsidRPr="00D670C0">
        <w:rPr>
          <w:rFonts w:ascii="Times New Roman" w:hAnsi="Times New Roman" w:cs="Times New Roman"/>
          <w:sz w:val="28"/>
          <w:szCs w:val="28"/>
        </w:rPr>
        <w:t>Лучшая педагогическая практика</w:t>
      </w:r>
      <w:r>
        <w:rPr>
          <w:rFonts w:ascii="Times New Roman" w:hAnsi="Times New Roman" w:cs="Times New Roman"/>
          <w:sz w:val="28"/>
          <w:szCs w:val="28"/>
        </w:rPr>
        <w:t>»</w:t>
      </w:r>
    </w:p>
    <w:p w:rsidR="005C6F9A"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 Участники, получившие вы</w:t>
      </w:r>
      <w:r>
        <w:rPr>
          <w:rFonts w:ascii="Times New Roman" w:hAnsi="Times New Roman" w:cs="Times New Roman"/>
          <w:sz w:val="28"/>
          <w:szCs w:val="28"/>
        </w:rPr>
        <w:t>сшую оценку (от 40 баллов и выше</w:t>
      </w:r>
      <w:r w:rsidRPr="00D670C0">
        <w:rPr>
          <w:rFonts w:ascii="Times New Roman" w:hAnsi="Times New Roman" w:cs="Times New Roman"/>
          <w:sz w:val="28"/>
          <w:szCs w:val="28"/>
        </w:rPr>
        <w:t xml:space="preserve"> ) и разместившие презентацию/видео своего урока в открытом образовательном пространстве, объявляются Победителями ( лауреатами ) Фестиваля и награждаются Дипломами 1-ой, 2-й и 3-й степени.</w:t>
      </w:r>
    </w:p>
    <w:p w:rsidR="005C6F9A" w:rsidRPr="00E4455F" w:rsidRDefault="005C6F9A" w:rsidP="005C6F9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D670C0">
        <w:rPr>
          <w:rFonts w:ascii="Times New Roman" w:hAnsi="Times New Roman" w:cs="Times New Roman"/>
          <w:sz w:val="28"/>
          <w:szCs w:val="28"/>
        </w:rPr>
        <w:t xml:space="preserve">Получение диплома Победителя и Лауреата «Фестиваля педагогических идей» может рассматриваться </w:t>
      </w:r>
      <w:r>
        <w:rPr>
          <w:rFonts w:ascii="Times New Roman" w:hAnsi="Times New Roman" w:cs="Times New Roman"/>
          <w:sz w:val="28"/>
          <w:szCs w:val="28"/>
        </w:rPr>
        <w:t>как обобщение опыта педагога на районном уровне.</w:t>
      </w:r>
    </w:p>
    <w:p w:rsidR="005C6F9A" w:rsidRDefault="005C6F9A" w:rsidP="005C6F9A">
      <w:pPr>
        <w:spacing w:after="0"/>
        <w:ind w:left="360"/>
        <w:jc w:val="both"/>
        <w:rPr>
          <w:rFonts w:ascii="Times New Roman" w:hAnsi="Times New Roman" w:cs="Times New Roman"/>
          <w:sz w:val="28"/>
          <w:lang w:val="kk-KZ"/>
        </w:rPr>
      </w:pPr>
    </w:p>
    <w:p w:rsidR="005C6F9A" w:rsidRDefault="005C6F9A" w:rsidP="005C6F9A">
      <w:pPr>
        <w:spacing w:after="0"/>
        <w:ind w:left="360"/>
        <w:jc w:val="both"/>
        <w:rPr>
          <w:rFonts w:ascii="Times New Roman" w:hAnsi="Times New Roman" w:cs="Times New Roman"/>
          <w:sz w:val="28"/>
          <w:lang w:val="kk-KZ"/>
        </w:rPr>
      </w:pPr>
    </w:p>
    <w:p w:rsidR="00FD2CB2" w:rsidRDefault="00FD2CB2"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Default="005C6F9A" w:rsidP="00FA1893">
      <w:pPr>
        <w:rPr>
          <w:rFonts w:ascii="Times New Roman" w:hAnsi="Times New Roman" w:cs="Times New Roman"/>
          <w:sz w:val="28"/>
          <w:szCs w:val="28"/>
          <w:lang w:val="kk-KZ"/>
        </w:rPr>
      </w:pPr>
    </w:p>
    <w:p w:rsidR="005C6F9A" w:rsidRPr="005C6F9A" w:rsidRDefault="005C6F9A" w:rsidP="005C6F9A">
      <w:pPr>
        <w:jc w:val="center"/>
        <w:rPr>
          <w:rFonts w:ascii="Times New Roman" w:hAnsi="Times New Roman" w:cs="Times New Roman"/>
          <w:b/>
          <w:sz w:val="36"/>
          <w:szCs w:val="28"/>
        </w:rPr>
      </w:pPr>
      <w:r w:rsidRPr="005C6F9A">
        <w:rPr>
          <w:rFonts w:ascii="Times New Roman" w:hAnsi="Times New Roman" w:cs="Times New Roman"/>
          <w:b/>
          <w:sz w:val="36"/>
          <w:szCs w:val="28"/>
        </w:rPr>
        <w:lastRenderedPageBreak/>
        <w:t>Положение</w:t>
      </w:r>
    </w:p>
    <w:p w:rsidR="005C6F9A" w:rsidRPr="005C6F9A" w:rsidRDefault="005C6F9A" w:rsidP="005C6F9A">
      <w:pPr>
        <w:jc w:val="center"/>
        <w:rPr>
          <w:rFonts w:ascii="Times New Roman" w:hAnsi="Times New Roman" w:cs="Times New Roman"/>
          <w:b/>
          <w:sz w:val="28"/>
          <w:szCs w:val="28"/>
          <w:lang w:val="kk-KZ"/>
        </w:rPr>
      </w:pPr>
      <w:r w:rsidRPr="005C6F9A">
        <w:rPr>
          <w:rFonts w:ascii="Times New Roman" w:hAnsi="Times New Roman" w:cs="Times New Roman"/>
          <w:b/>
          <w:sz w:val="28"/>
          <w:szCs w:val="28"/>
        </w:rPr>
        <w:t>Районный   конкурс для учителей ЕМН «Лучшая разработка квэста»</w:t>
      </w:r>
    </w:p>
    <w:p w:rsidR="005C6F9A" w:rsidRPr="005C6F9A" w:rsidRDefault="005C6F9A" w:rsidP="005C6F9A">
      <w:pPr>
        <w:jc w:val="center"/>
        <w:rPr>
          <w:rFonts w:ascii="Times New Roman" w:hAnsi="Times New Roman" w:cs="Times New Roman"/>
          <w:b/>
          <w:sz w:val="28"/>
          <w:szCs w:val="28"/>
        </w:rPr>
      </w:pPr>
      <w:r w:rsidRPr="005C6F9A">
        <w:rPr>
          <w:rFonts w:ascii="Times New Roman" w:hAnsi="Times New Roman" w:cs="Times New Roman"/>
          <w:b/>
          <w:sz w:val="28"/>
          <w:szCs w:val="28"/>
        </w:rPr>
        <w:t>1.Общие положения</w:t>
      </w:r>
    </w:p>
    <w:p w:rsidR="005C6F9A" w:rsidRPr="005C6F9A" w:rsidRDefault="005C6F9A" w:rsidP="005C6F9A">
      <w:pPr>
        <w:contextualSpacing/>
        <w:jc w:val="both"/>
        <w:rPr>
          <w:rFonts w:ascii="Times New Roman" w:hAnsi="Times New Roman" w:cs="Times New Roman"/>
          <w:sz w:val="28"/>
          <w:szCs w:val="28"/>
          <w:lang w:val="kk-KZ"/>
        </w:rPr>
      </w:pPr>
      <w:r w:rsidRPr="005C6F9A">
        <w:rPr>
          <w:rFonts w:ascii="Times New Roman" w:hAnsi="Times New Roman" w:cs="Times New Roman"/>
          <w:sz w:val="28"/>
          <w:szCs w:val="28"/>
        </w:rPr>
        <w:t>Настоящее положение определяет порядок проведения конкурса, требования к участникам и предоставляемым материалам, порядок проведения и награждения победителей.</w:t>
      </w:r>
    </w:p>
    <w:p w:rsidR="005C6F9A" w:rsidRPr="005C6F9A" w:rsidRDefault="005C6F9A" w:rsidP="005C6F9A">
      <w:pPr>
        <w:numPr>
          <w:ilvl w:val="0"/>
          <w:numId w:val="7"/>
        </w:numPr>
        <w:contextualSpacing/>
        <w:jc w:val="center"/>
        <w:rPr>
          <w:rFonts w:ascii="Times New Roman" w:hAnsi="Times New Roman" w:cs="Times New Roman"/>
          <w:b/>
          <w:bCs/>
          <w:sz w:val="28"/>
          <w:szCs w:val="28"/>
          <w:lang w:val="kk-KZ"/>
        </w:rPr>
      </w:pPr>
      <w:r w:rsidRPr="005C6F9A">
        <w:rPr>
          <w:rFonts w:ascii="Times New Roman" w:hAnsi="Times New Roman" w:cs="Times New Roman"/>
          <w:b/>
          <w:bCs/>
          <w:sz w:val="28"/>
          <w:szCs w:val="28"/>
        </w:rPr>
        <w:t>Цель и задачи конкурса</w:t>
      </w:r>
    </w:p>
    <w:p w:rsidR="005C6F9A" w:rsidRPr="005C6F9A" w:rsidRDefault="005C6F9A" w:rsidP="005C6F9A">
      <w:pPr>
        <w:jc w:val="both"/>
        <w:rPr>
          <w:rFonts w:ascii="Times New Roman" w:hAnsi="Times New Roman" w:cs="Times New Roman"/>
          <w:b/>
          <w:i/>
          <w:sz w:val="28"/>
          <w:szCs w:val="28"/>
        </w:rPr>
      </w:pPr>
      <w:r w:rsidRPr="005C6F9A">
        <w:rPr>
          <w:rFonts w:ascii="Times New Roman" w:hAnsi="Times New Roman" w:cs="Times New Roman"/>
          <w:b/>
          <w:sz w:val="28"/>
          <w:szCs w:val="28"/>
        </w:rPr>
        <w:t>Цель:</w:t>
      </w:r>
      <w:r w:rsidRPr="005C6F9A">
        <w:rPr>
          <w:rFonts w:ascii="Times New Roman" w:hAnsi="Times New Roman" w:cs="Times New Roman"/>
          <w:sz w:val="28"/>
          <w:szCs w:val="28"/>
        </w:rPr>
        <w:t xml:space="preserve"> раскрыть  творческий потенциал педагогических  работников системы образования. </w:t>
      </w:r>
    </w:p>
    <w:p w:rsidR="005C6F9A" w:rsidRPr="005C6F9A" w:rsidRDefault="005C6F9A" w:rsidP="005C6F9A">
      <w:pPr>
        <w:pStyle w:val="rtecenter"/>
        <w:shd w:val="clear" w:color="auto" w:fill="FFFFFF"/>
        <w:spacing w:before="180" w:beforeAutospacing="0" w:after="180" w:afterAutospacing="0" w:line="300" w:lineRule="atLeast"/>
        <w:rPr>
          <w:rStyle w:val="a7"/>
          <w:color w:val="000000"/>
          <w:sz w:val="28"/>
          <w:szCs w:val="21"/>
        </w:rPr>
      </w:pPr>
      <w:r w:rsidRPr="005C6F9A">
        <w:rPr>
          <w:rStyle w:val="a7"/>
          <w:color w:val="000000"/>
          <w:sz w:val="28"/>
          <w:szCs w:val="21"/>
        </w:rPr>
        <w:t>Задачи :</w:t>
      </w:r>
    </w:p>
    <w:p w:rsidR="005C6F9A" w:rsidRPr="005C6F9A" w:rsidRDefault="005C6F9A" w:rsidP="005C6F9A">
      <w:pPr>
        <w:pStyle w:val="rtecenter"/>
        <w:shd w:val="clear" w:color="auto" w:fill="FFFFFF"/>
        <w:spacing w:before="180" w:beforeAutospacing="0" w:after="180" w:afterAutospacing="0" w:line="300" w:lineRule="atLeast"/>
        <w:rPr>
          <w:color w:val="291E1E"/>
          <w:szCs w:val="18"/>
        </w:rPr>
      </w:pPr>
      <w:r w:rsidRPr="005C6F9A">
        <w:rPr>
          <w:color w:val="000000"/>
          <w:sz w:val="28"/>
          <w:szCs w:val="21"/>
        </w:rPr>
        <w:t>-Разработка  инновационных  форм обучения</w:t>
      </w:r>
    </w:p>
    <w:p w:rsidR="005C6F9A" w:rsidRPr="005C6F9A" w:rsidRDefault="005C6F9A" w:rsidP="005C6F9A">
      <w:pPr>
        <w:pStyle w:val="rtejustify"/>
        <w:shd w:val="clear" w:color="auto" w:fill="FFFFFF"/>
        <w:spacing w:before="180" w:beforeAutospacing="0" w:after="180" w:afterAutospacing="0" w:line="300" w:lineRule="atLeast"/>
        <w:rPr>
          <w:color w:val="291E1E"/>
          <w:szCs w:val="18"/>
        </w:rPr>
      </w:pPr>
      <w:r w:rsidRPr="005C6F9A">
        <w:rPr>
          <w:color w:val="000000"/>
          <w:sz w:val="28"/>
          <w:szCs w:val="21"/>
        </w:rPr>
        <w:t>-Создание современных методик развития интеллектуальной, творческой активности участников образовательного пространства;</w:t>
      </w:r>
    </w:p>
    <w:p w:rsidR="005C6F9A" w:rsidRPr="005C6F9A" w:rsidRDefault="005C6F9A" w:rsidP="005C6F9A">
      <w:pPr>
        <w:pStyle w:val="rtejustify"/>
        <w:shd w:val="clear" w:color="auto" w:fill="FFFFFF"/>
        <w:spacing w:before="180" w:beforeAutospacing="0" w:after="180" w:afterAutospacing="0" w:line="300" w:lineRule="atLeast"/>
        <w:rPr>
          <w:color w:val="291E1E"/>
          <w:szCs w:val="18"/>
        </w:rPr>
      </w:pPr>
      <w:r w:rsidRPr="005C6F9A">
        <w:rPr>
          <w:color w:val="000000"/>
          <w:sz w:val="28"/>
          <w:szCs w:val="21"/>
        </w:rPr>
        <w:t>-Выявление, обобщение и распространение педагогического опыта работы и применения новых технологий в , через методику создания  квестов;</w:t>
      </w:r>
    </w:p>
    <w:p w:rsidR="005C6F9A" w:rsidRPr="005C6F9A" w:rsidRDefault="005C6F9A" w:rsidP="005C6F9A">
      <w:pPr>
        <w:numPr>
          <w:ilvl w:val="0"/>
          <w:numId w:val="8"/>
        </w:numPr>
        <w:contextualSpacing/>
        <w:jc w:val="center"/>
        <w:rPr>
          <w:rFonts w:ascii="Times New Roman" w:hAnsi="Times New Roman" w:cs="Times New Roman"/>
          <w:b/>
          <w:bCs/>
          <w:sz w:val="28"/>
          <w:szCs w:val="28"/>
        </w:rPr>
      </w:pPr>
      <w:r w:rsidRPr="005C6F9A">
        <w:rPr>
          <w:rFonts w:ascii="Times New Roman" w:hAnsi="Times New Roman" w:cs="Times New Roman"/>
          <w:sz w:val="28"/>
          <w:szCs w:val="28"/>
        </w:rPr>
        <w:t>.</w:t>
      </w:r>
      <w:r w:rsidRPr="005C6F9A">
        <w:rPr>
          <w:rFonts w:ascii="Times New Roman" w:hAnsi="Times New Roman" w:cs="Times New Roman"/>
          <w:b/>
          <w:bCs/>
          <w:sz w:val="28"/>
          <w:szCs w:val="28"/>
        </w:rPr>
        <w:t>Организаторы конкурса</w:t>
      </w:r>
    </w:p>
    <w:p w:rsidR="005C6F9A" w:rsidRPr="005C6F9A" w:rsidRDefault="005C6F9A" w:rsidP="005C6F9A">
      <w:pPr>
        <w:ind w:left="1068"/>
        <w:contextualSpacing/>
        <w:rPr>
          <w:rFonts w:ascii="Times New Roman" w:hAnsi="Times New Roman" w:cs="Times New Roman"/>
          <w:b/>
          <w:bCs/>
          <w:sz w:val="28"/>
          <w:szCs w:val="28"/>
        </w:rPr>
      </w:pPr>
    </w:p>
    <w:p w:rsidR="005C6F9A" w:rsidRPr="005C6F9A" w:rsidRDefault="005C6F9A" w:rsidP="005C6F9A">
      <w:pPr>
        <w:jc w:val="both"/>
        <w:rPr>
          <w:rFonts w:ascii="Times New Roman" w:hAnsi="Times New Roman" w:cs="Times New Roman"/>
          <w:bCs/>
          <w:sz w:val="28"/>
          <w:szCs w:val="28"/>
        </w:rPr>
      </w:pPr>
      <w:r w:rsidRPr="005C6F9A">
        <w:rPr>
          <w:rFonts w:ascii="Times New Roman" w:hAnsi="Times New Roman" w:cs="Times New Roman"/>
          <w:bCs/>
          <w:sz w:val="28"/>
          <w:szCs w:val="28"/>
        </w:rPr>
        <w:t xml:space="preserve">3.1 Организатором конкурса является </w:t>
      </w:r>
      <w:r w:rsidRPr="005C6F9A">
        <w:rPr>
          <w:rFonts w:ascii="Times New Roman" w:hAnsi="Times New Roman" w:cs="Times New Roman"/>
          <w:sz w:val="28"/>
          <w:szCs w:val="28"/>
        </w:rPr>
        <w:t>является   ГУ «Отдел образования Мендыкаринского района» Управления образования акимата Костанайской области</w:t>
      </w:r>
      <w:r w:rsidRPr="005C6F9A">
        <w:rPr>
          <w:rFonts w:ascii="Times New Roman" w:hAnsi="Times New Roman" w:cs="Times New Roman"/>
          <w:bCs/>
          <w:sz w:val="28"/>
          <w:szCs w:val="28"/>
        </w:rPr>
        <w:t xml:space="preserve"> </w:t>
      </w:r>
    </w:p>
    <w:p w:rsidR="005C6F9A" w:rsidRPr="005C6F9A" w:rsidRDefault="005C6F9A" w:rsidP="005C6F9A">
      <w:pPr>
        <w:jc w:val="both"/>
        <w:rPr>
          <w:rFonts w:ascii="Times New Roman" w:hAnsi="Times New Roman" w:cs="Times New Roman"/>
          <w:sz w:val="28"/>
          <w:szCs w:val="28"/>
        </w:rPr>
      </w:pPr>
      <w:r w:rsidRPr="005C6F9A">
        <w:rPr>
          <w:rFonts w:ascii="Times New Roman" w:hAnsi="Times New Roman" w:cs="Times New Roman"/>
          <w:bCs/>
          <w:sz w:val="28"/>
          <w:szCs w:val="28"/>
        </w:rPr>
        <w:t xml:space="preserve">3.2. </w:t>
      </w:r>
      <w:r w:rsidRPr="005C6F9A">
        <w:rPr>
          <w:rFonts w:ascii="Times New Roman" w:hAnsi="Times New Roman" w:cs="Times New Roman"/>
          <w:sz w:val="28"/>
          <w:szCs w:val="28"/>
        </w:rPr>
        <w:t>Организатор конкурса определяет состав жюри и обеспечивает проведение конкурса.</w:t>
      </w:r>
    </w:p>
    <w:p w:rsidR="005C6F9A" w:rsidRPr="005C6F9A" w:rsidRDefault="005C6F9A" w:rsidP="005C6F9A">
      <w:pPr>
        <w:ind w:left="708"/>
        <w:contextualSpacing/>
        <w:jc w:val="center"/>
        <w:rPr>
          <w:rFonts w:ascii="Times New Roman" w:hAnsi="Times New Roman" w:cs="Times New Roman"/>
          <w:b/>
          <w:sz w:val="28"/>
          <w:szCs w:val="28"/>
        </w:rPr>
      </w:pPr>
      <w:r w:rsidRPr="005C6F9A">
        <w:rPr>
          <w:rFonts w:ascii="Times New Roman" w:hAnsi="Times New Roman" w:cs="Times New Roman"/>
          <w:b/>
          <w:sz w:val="28"/>
          <w:szCs w:val="28"/>
        </w:rPr>
        <w:t>4.Участники конкурса</w:t>
      </w:r>
    </w:p>
    <w:p w:rsidR="005C6F9A" w:rsidRPr="005C6F9A" w:rsidRDefault="005C6F9A" w:rsidP="005C6F9A">
      <w:pPr>
        <w:jc w:val="both"/>
        <w:rPr>
          <w:rFonts w:ascii="Times New Roman" w:hAnsi="Times New Roman" w:cs="Times New Roman"/>
          <w:sz w:val="28"/>
          <w:szCs w:val="28"/>
        </w:rPr>
      </w:pPr>
      <w:r w:rsidRPr="005C6F9A">
        <w:rPr>
          <w:rFonts w:ascii="Times New Roman" w:hAnsi="Times New Roman" w:cs="Times New Roman"/>
          <w:sz w:val="28"/>
          <w:szCs w:val="28"/>
        </w:rPr>
        <w:t xml:space="preserve">К участию в конкурсе приглашаются учителя предметники  ЕМН с категорией </w:t>
      </w:r>
      <w:r w:rsidRPr="005C6F9A">
        <w:rPr>
          <w:rFonts w:ascii="Times New Roman" w:hAnsi="Times New Roman" w:cs="Times New Roman"/>
          <w:b/>
          <w:i/>
          <w:sz w:val="28"/>
          <w:szCs w:val="28"/>
        </w:rPr>
        <w:t>педагог- модератор , педагог- эксперт</w:t>
      </w:r>
      <w:r w:rsidRPr="005C6F9A">
        <w:rPr>
          <w:rFonts w:ascii="Times New Roman" w:hAnsi="Times New Roman" w:cs="Times New Roman"/>
          <w:sz w:val="28"/>
          <w:szCs w:val="28"/>
        </w:rPr>
        <w:t xml:space="preserve">. Тема работы в соответствии с преподаваемым предметом. </w:t>
      </w:r>
    </w:p>
    <w:p w:rsidR="005C6F9A" w:rsidRPr="005C6F9A" w:rsidRDefault="005C6F9A" w:rsidP="005C6F9A">
      <w:pPr>
        <w:ind w:left="1068"/>
        <w:contextualSpacing/>
        <w:jc w:val="center"/>
        <w:rPr>
          <w:rFonts w:ascii="Times New Roman" w:hAnsi="Times New Roman" w:cs="Times New Roman"/>
          <w:b/>
          <w:bCs/>
          <w:sz w:val="28"/>
          <w:szCs w:val="28"/>
        </w:rPr>
      </w:pPr>
      <w:r w:rsidRPr="005C6F9A">
        <w:rPr>
          <w:rFonts w:ascii="Times New Roman" w:hAnsi="Times New Roman" w:cs="Times New Roman"/>
          <w:b/>
          <w:bCs/>
          <w:sz w:val="28"/>
          <w:szCs w:val="28"/>
        </w:rPr>
        <w:t>5.Порядок проведения конкурса</w:t>
      </w:r>
    </w:p>
    <w:p w:rsidR="005C6F9A" w:rsidRPr="005C6F9A" w:rsidRDefault="005C6F9A" w:rsidP="005C6F9A">
      <w:pPr>
        <w:ind w:left="1068"/>
        <w:contextualSpacing/>
        <w:rPr>
          <w:rFonts w:ascii="Times New Roman" w:hAnsi="Times New Roman" w:cs="Times New Roman"/>
          <w:b/>
          <w:bCs/>
          <w:sz w:val="28"/>
          <w:szCs w:val="28"/>
        </w:rPr>
      </w:pPr>
    </w:p>
    <w:p w:rsidR="005C6F9A" w:rsidRPr="005C6F9A" w:rsidRDefault="005C6F9A" w:rsidP="005C6F9A">
      <w:pPr>
        <w:rPr>
          <w:rFonts w:ascii="Times New Roman" w:hAnsi="Times New Roman" w:cs="Times New Roman"/>
          <w:sz w:val="28"/>
          <w:szCs w:val="28"/>
          <w:shd w:val="clear" w:color="auto" w:fill="FFFFFF"/>
        </w:rPr>
      </w:pPr>
      <w:r w:rsidRPr="005C6F9A">
        <w:rPr>
          <w:rFonts w:ascii="Times New Roman" w:hAnsi="Times New Roman" w:cs="Times New Roman"/>
          <w:bCs/>
          <w:sz w:val="28"/>
          <w:szCs w:val="28"/>
          <w:shd w:val="clear" w:color="auto" w:fill="FFFFFF"/>
        </w:rPr>
        <w:t>5.1. </w:t>
      </w:r>
      <w:r w:rsidRPr="005C6F9A">
        <w:rPr>
          <w:rFonts w:ascii="Times New Roman" w:hAnsi="Times New Roman" w:cs="Times New Roman"/>
          <w:sz w:val="28"/>
          <w:szCs w:val="28"/>
          <w:shd w:val="clear" w:color="auto" w:fill="FFFFFF"/>
        </w:rPr>
        <w:t>Конкурс проводится в 1 этап: районный  26 февраля 2021 год</w:t>
      </w:r>
    </w:p>
    <w:p w:rsidR="005C6F9A" w:rsidRPr="005C6F9A" w:rsidRDefault="005C6F9A" w:rsidP="005C6F9A">
      <w:pPr>
        <w:jc w:val="both"/>
        <w:rPr>
          <w:rFonts w:ascii="Times New Roman" w:hAnsi="Times New Roman" w:cs="Times New Roman"/>
          <w:sz w:val="28"/>
          <w:szCs w:val="28"/>
        </w:rPr>
      </w:pPr>
      <w:r w:rsidRPr="005C6F9A">
        <w:rPr>
          <w:rFonts w:ascii="Times New Roman" w:hAnsi="Times New Roman" w:cs="Times New Roman"/>
          <w:sz w:val="28"/>
          <w:szCs w:val="28"/>
        </w:rPr>
        <w:t xml:space="preserve">5.2. Заявки и конкурсные работы, поступившие позднее 25февраля 2021 года,к участию  не допускаются. </w:t>
      </w:r>
    </w:p>
    <w:p w:rsidR="005C6F9A" w:rsidRPr="005C6F9A" w:rsidRDefault="005C6F9A" w:rsidP="005C6F9A">
      <w:pPr>
        <w:jc w:val="center"/>
        <w:rPr>
          <w:rFonts w:ascii="Times New Roman" w:hAnsi="Times New Roman" w:cs="Times New Roman"/>
          <w:b/>
          <w:sz w:val="28"/>
          <w:szCs w:val="28"/>
        </w:rPr>
      </w:pPr>
      <w:r w:rsidRPr="005C6F9A">
        <w:rPr>
          <w:rFonts w:ascii="Times New Roman" w:hAnsi="Times New Roman" w:cs="Times New Roman"/>
          <w:b/>
          <w:sz w:val="28"/>
          <w:szCs w:val="28"/>
        </w:rPr>
        <w:t>6.Требования к конкурсным работам</w:t>
      </w:r>
    </w:p>
    <w:p w:rsidR="005C6F9A" w:rsidRPr="005C6F9A" w:rsidRDefault="005C6F9A" w:rsidP="005C6F9A">
      <w:pPr>
        <w:jc w:val="both"/>
        <w:rPr>
          <w:rFonts w:ascii="Times New Roman" w:hAnsi="Times New Roman" w:cs="Times New Roman"/>
          <w:sz w:val="28"/>
          <w:szCs w:val="28"/>
        </w:rPr>
      </w:pPr>
      <w:r w:rsidRPr="005C6F9A">
        <w:rPr>
          <w:rFonts w:ascii="Times New Roman" w:hAnsi="Times New Roman" w:cs="Times New Roman"/>
          <w:sz w:val="28"/>
          <w:szCs w:val="28"/>
        </w:rPr>
        <w:lastRenderedPageBreak/>
        <w:t>6.1. -Тема работы в соответствии с преподаваемым предметом.</w:t>
      </w:r>
    </w:p>
    <w:p w:rsidR="005C6F9A" w:rsidRPr="005C6F9A" w:rsidRDefault="005C6F9A" w:rsidP="005C6F9A">
      <w:pPr>
        <w:jc w:val="both"/>
        <w:rPr>
          <w:rFonts w:ascii="Times New Roman" w:hAnsi="Times New Roman" w:cs="Times New Roman"/>
          <w:sz w:val="28"/>
          <w:szCs w:val="28"/>
        </w:rPr>
      </w:pPr>
      <w:r w:rsidRPr="005C6F9A">
        <w:rPr>
          <w:rFonts w:ascii="Times New Roman" w:hAnsi="Times New Roman" w:cs="Times New Roman"/>
          <w:sz w:val="28"/>
          <w:szCs w:val="28"/>
        </w:rPr>
        <w:t xml:space="preserve">-Квэст  должен состоять из не менее 10 заданий </w:t>
      </w:r>
    </w:p>
    <w:p w:rsidR="005C6F9A" w:rsidRPr="005C6F9A" w:rsidRDefault="005C6F9A" w:rsidP="005C6F9A">
      <w:pPr>
        <w:jc w:val="both"/>
        <w:rPr>
          <w:rFonts w:ascii="Times New Roman" w:hAnsi="Times New Roman" w:cs="Times New Roman"/>
          <w:b/>
          <w:sz w:val="28"/>
          <w:szCs w:val="28"/>
        </w:rPr>
      </w:pPr>
      <w:r w:rsidRPr="005C6F9A">
        <w:rPr>
          <w:rFonts w:ascii="Times New Roman" w:hAnsi="Times New Roman" w:cs="Times New Roman"/>
          <w:sz w:val="28"/>
          <w:szCs w:val="28"/>
        </w:rPr>
        <w:t xml:space="preserve">6.2. Для участия в Конкурсе необходимо отправить заявку и работу на электронный адрес </w:t>
      </w:r>
      <w:r w:rsidRPr="005C6F9A">
        <w:rPr>
          <w:rFonts w:ascii="Times New Roman" w:hAnsi="Times New Roman" w:cs="Times New Roman"/>
          <w:sz w:val="28"/>
          <w:szCs w:val="28"/>
          <w:lang w:val="en-US"/>
        </w:rPr>
        <w:t>metodistems</w:t>
      </w:r>
      <w:r w:rsidRPr="005C6F9A">
        <w:rPr>
          <w:rFonts w:ascii="Times New Roman" w:hAnsi="Times New Roman" w:cs="Times New Roman"/>
          <w:sz w:val="28"/>
          <w:szCs w:val="28"/>
        </w:rPr>
        <w:t>@</w:t>
      </w:r>
      <w:r w:rsidRPr="005C6F9A">
        <w:rPr>
          <w:rFonts w:ascii="Times New Roman" w:hAnsi="Times New Roman" w:cs="Times New Roman"/>
          <w:sz w:val="28"/>
          <w:szCs w:val="28"/>
          <w:lang w:val="en-US"/>
        </w:rPr>
        <w:t>mail</w:t>
      </w:r>
      <w:r w:rsidRPr="005C6F9A">
        <w:rPr>
          <w:rFonts w:ascii="Times New Roman" w:hAnsi="Times New Roman" w:cs="Times New Roman"/>
          <w:sz w:val="28"/>
          <w:szCs w:val="28"/>
        </w:rPr>
        <w:t>.</w:t>
      </w:r>
      <w:r w:rsidRPr="005C6F9A">
        <w:rPr>
          <w:rFonts w:ascii="Times New Roman" w:hAnsi="Times New Roman" w:cs="Times New Roman"/>
          <w:sz w:val="28"/>
          <w:szCs w:val="28"/>
          <w:lang w:val="en-US"/>
        </w:rPr>
        <w:t>ru</w:t>
      </w:r>
      <w:r w:rsidRPr="005C6F9A">
        <w:rPr>
          <w:rFonts w:ascii="Times New Roman" w:hAnsi="Times New Roman" w:cs="Times New Roman"/>
          <w:sz w:val="28"/>
          <w:szCs w:val="28"/>
        </w:rPr>
        <w:t xml:space="preserve">  не  позднее 25февраля 2021</w:t>
      </w:r>
      <w:r w:rsidRPr="005C6F9A">
        <w:rPr>
          <w:rFonts w:ascii="Times New Roman" w:hAnsi="Times New Roman" w:cs="Times New Roman"/>
          <w:b/>
          <w:sz w:val="28"/>
          <w:szCs w:val="28"/>
        </w:rPr>
        <w:t xml:space="preserve">                                              </w:t>
      </w:r>
    </w:p>
    <w:p w:rsidR="005C6F9A" w:rsidRPr="005C6F9A" w:rsidRDefault="005C6F9A" w:rsidP="005C6F9A">
      <w:pPr>
        <w:pBdr>
          <w:top w:val="nil"/>
          <w:left w:val="nil"/>
          <w:bottom w:val="nil"/>
          <w:right w:val="nil"/>
          <w:between w:val="nil"/>
        </w:pBdr>
        <w:jc w:val="center"/>
        <w:rPr>
          <w:rFonts w:ascii="Times New Roman" w:hAnsi="Times New Roman" w:cs="Times New Roman"/>
          <w:b/>
          <w:color w:val="000000"/>
          <w:sz w:val="28"/>
          <w:szCs w:val="28"/>
          <w:lang w:val="kk-KZ"/>
        </w:rPr>
      </w:pPr>
      <w:r w:rsidRPr="005C6F9A">
        <w:rPr>
          <w:rFonts w:ascii="Times New Roman" w:hAnsi="Times New Roman" w:cs="Times New Roman"/>
          <w:b/>
          <w:color w:val="000000"/>
          <w:sz w:val="28"/>
          <w:szCs w:val="28"/>
          <w:lang w:val="kk-KZ"/>
        </w:rPr>
        <w:t xml:space="preserve">ЗАЯВКА НА УЧАСТИЕ </w:t>
      </w:r>
    </w:p>
    <w:p w:rsidR="005C6F9A" w:rsidRPr="005C6F9A" w:rsidRDefault="005C6F9A" w:rsidP="005C6F9A">
      <w:pPr>
        <w:jc w:val="center"/>
        <w:rPr>
          <w:rFonts w:ascii="Times New Roman" w:hAnsi="Times New Roman" w:cs="Times New Roman"/>
          <w:b/>
          <w:sz w:val="28"/>
          <w:szCs w:val="28"/>
          <w:lang w:val="kk-KZ"/>
        </w:rPr>
      </w:pPr>
      <w:r w:rsidRPr="005C6F9A">
        <w:rPr>
          <w:rFonts w:ascii="Times New Roman" w:hAnsi="Times New Roman" w:cs="Times New Roman"/>
          <w:b/>
          <w:sz w:val="28"/>
          <w:szCs w:val="28"/>
          <w:lang w:val="kk-KZ"/>
        </w:rPr>
        <w:t>В РАЙОННОМ  КОНКУРСЕ</w:t>
      </w:r>
    </w:p>
    <w:p w:rsidR="005C6F9A" w:rsidRPr="005C6F9A" w:rsidRDefault="005C6F9A" w:rsidP="005C6F9A">
      <w:pPr>
        <w:jc w:val="center"/>
        <w:rPr>
          <w:rFonts w:ascii="Times New Roman" w:hAnsi="Times New Roman" w:cs="Times New Roman"/>
          <w:b/>
          <w:sz w:val="28"/>
          <w:szCs w:val="28"/>
          <w:lang w:val="kk-KZ"/>
        </w:rPr>
      </w:pPr>
      <w:r w:rsidRPr="005C6F9A">
        <w:rPr>
          <w:rFonts w:ascii="Times New Roman" w:hAnsi="Times New Roman" w:cs="Times New Roman"/>
          <w:b/>
          <w:sz w:val="28"/>
          <w:szCs w:val="28"/>
          <w:lang w:val="kk-KZ"/>
        </w:rPr>
        <w:t xml:space="preserve"> </w:t>
      </w:r>
      <w:r w:rsidRPr="005C6F9A">
        <w:rPr>
          <w:rFonts w:ascii="Times New Roman" w:hAnsi="Times New Roman" w:cs="Times New Roman"/>
          <w:b/>
          <w:sz w:val="28"/>
          <w:szCs w:val="28"/>
        </w:rPr>
        <w:t>«Лучшая разработка квэста»</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3"/>
        <w:gridCol w:w="6488"/>
      </w:tblGrid>
      <w:tr w:rsidR="005C6F9A" w:rsidRPr="005C6F9A" w:rsidTr="00E81903">
        <w:trPr>
          <w:trHeight w:val="315"/>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lang w:val="kk-KZ"/>
              </w:rPr>
              <w:t xml:space="preserve">Фамилия, имя, отчество автора </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p>
        </w:tc>
      </w:tr>
      <w:tr w:rsidR="005C6F9A" w:rsidRPr="005C6F9A" w:rsidTr="00E81903">
        <w:trPr>
          <w:trHeight w:val="195"/>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color w:val="000000"/>
                <w:lang w:val="kk-KZ"/>
              </w:rPr>
              <w:t>Предмет</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sz w:val="20"/>
                <w:szCs w:val="20"/>
                <w:lang w:val="kk-KZ"/>
              </w:rPr>
            </w:pPr>
          </w:p>
        </w:tc>
      </w:tr>
      <w:tr w:rsidR="005C6F9A" w:rsidRPr="005C6F9A" w:rsidTr="00E81903">
        <w:trPr>
          <w:trHeight w:val="315"/>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lang w:val="kk-KZ"/>
              </w:rPr>
              <w:t>Тема .класс работы</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p>
        </w:tc>
      </w:tr>
      <w:tr w:rsidR="005C6F9A" w:rsidRPr="005C6F9A" w:rsidTr="00E81903">
        <w:trPr>
          <w:trHeight w:val="195"/>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sz w:val="28"/>
                <w:szCs w:val="28"/>
                <w:lang w:val="kk-KZ"/>
              </w:rPr>
              <w:t>Количество заданий</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p>
        </w:tc>
      </w:tr>
      <w:tr w:rsidR="005C6F9A" w:rsidRPr="005C6F9A" w:rsidTr="00E81903">
        <w:trPr>
          <w:trHeight w:val="130"/>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color w:val="000000"/>
                <w:lang w:val="kk-KZ"/>
              </w:rPr>
              <w:t>Должность и организация</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p>
        </w:tc>
      </w:tr>
      <w:tr w:rsidR="005C6F9A" w:rsidRPr="005C6F9A" w:rsidTr="00E81903">
        <w:trPr>
          <w:trHeight w:val="130"/>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lang w:val="kk-KZ"/>
              </w:rPr>
              <w:t>Категория учителя</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p>
        </w:tc>
      </w:tr>
      <w:tr w:rsidR="005C6F9A" w:rsidRPr="005C6F9A" w:rsidTr="00E81903">
        <w:trPr>
          <w:trHeight w:val="130"/>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lang w:val="kk-KZ"/>
              </w:rPr>
              <w:t>Ссылка на работу</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eastAsia="Calibri" w:hAnsi="Times New Roman" w:cs="Times New Roman"/>
                <w:lang w:val="kk-KZ"/>
              </w:rPr>
            </w:pPr>
          </w:p>
        </w:tc>
      </w:tr>
      <w:tr w:rsidR="005C6F9A" w:rsidRPr="005C6F9A" w:rsidTr="00E81903">
        <w:trPr>
          <w:trHeight w:val="261"/>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lang w:val="kk-KZ"/>
              </w:rPr>
              <w:t>E-mail Контактный телефон</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eastAsia="Calibri" w:hAnsi="Times New Roman" w:cs="Times New Roman"/>
                <w:lang w:val="kk-KZ"/>
              </w:rPr>
            </w:pPr>
          </w:p>
        </w:tc>
      </w:tr>
      <w:tr w:rsidR="005C6F9A" w:rsidRPr="005C6F9A" w:rsidTr="00E81903">
        <w:trPr>
          <w:trHeight w:val="532"/>
          <w:jc w:val="center"/>
        </w:trPr>
        <w:tc>
          <w:tcPr>
            <w:tcW w:w="3083"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jc w:val="both"/>
              <w:rPr>
                <w:rFonts w:ascii="Times New Roman" w:hAnsi="Times New Roman" w:cs="Times New Roman"/>
                <w:lang w:val="kk-KZ"/>
              </w:rPr>
            </w:pPr>
            <w:r w:rsidRPr="005C6F9A">
              <w:rPr>
                <w:rFonts w:ascii="Times New Roman" w:hAnsi="Times New Roman" w:cs="Times New Roman"/>
                <w:lang w:val="kk-KZ"/>
              </w:rPr>
              <w:t>Дополнительная информация (если нужно)</w:t>
            </w:r>
          </w:p>
        </w:tc>
        <w:tc>
          <w:tcPr>
            <w:tcW w:w="6488" w:type="dxa"/>
            <w:tcBorders>
              <w:top w:val="single" w:sz="4" w:space="0" w:color="000000"/>
              <w:left w:val="single" w:sz="4" w:space="0" w:color="000000"/>
              <w:bottom w:val="single" w:sz="4" w:space="0" w:color="000000"/>
              <w:right w:val="single" w:sz="4" w:space="0" w:color="000000"/>
            </w:tcBorders>
          </w:tcPr>
          <w:p w:rsidR="005C6F9A" w:rsidRPr="005C6F9A" w:rsidRDefault="005C6F9A" w:rsidP="00E81903">
            <w:pPr>
              <w:spacing w:line="228" w:lineRule="auto"/>
              <w:rPr>
                <w:rFonts w:ascii="Times New Roman" w:eastAsia="Calibri" w:hAnsi="Times New Roman" w:cs="Times New Roman"/>
                <w:sz w:val="28"/>
                <w:szCs w:val="28"/>
                <w:lang w:val="kk-KZ"/>
              </w:rPr>
            </w:pPr>
          </w:p>
        </w:tc>
      </w:tr>
    </w:tbl>
    <w:p w:rsidR="005C6F9A" w:rsidRDefault="005C6F9A" w:rsidP="005C6F9A"/>
    <w:p w:rsidR="005C6F9A" w:rsidRDefault="005C6F9A" w:rsidP="00FA1893">
      <w:pPr>
        <w:rPr>
          <w:rFonts w:ascii="Times New Roman" w:hAnsi="Times New Roman" w:cs="Times New Roman"/>
          <w:sz w:val="28"/>
          <w:szCs w:val="28"/>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471F03" w:rsidRDefault="00471F03"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5C6F9A" w:rsidRDefault="005C6F9A" w:rsidP="00FD2CB2">
      <w:pPr>
        <w:spacing w:after="0" w:line="240" w:lineRule="auto"/>
        <w:contextualSpacing/>
        <w:jc w:val="center"/>
        <w:rPr>
          <w:rFonts w:ascii="Times New Roman" w:hAnsi="Times New Roman" w:cs="Times New Roman"/>
          <w:b/>
          <w:sz w:val="24"/>
          <w:szCs w:val="24"/>
          <w:lang w:val="kk-KZ"/>
        </w:rPr>
      </w:pPr>
    </w:p>
    <w:p w:rsidR="00471F03" w:rsidRPr="005D6581" w:rsidRDefault="00471F03" w:rsidP="00471F03">
      <w:pPr>
        <w:jc w:val="center"/>
        <w:rPr>
          <w:rFonts w:ascii="Times New Roman" w:hAnsi="Times New Roman" w:cs="Times New Roman"/>
          <w:b/>
          <w:sz w:val="28"/>
          <w:szCs w:val="28"/>
          <w:lang w:val="kk-KZ"/>
        </w:rPr>
      </w:pPr>
      <w:r w:rsidRPr="005D6581">
        <w:rPr>
          <w:rFonts w:ascii="Times New Roman" w:hAnsi="Times New Roman" w:cs="Times New Roman"/>
          <w:b/>
          <w:sz w:val="28"/>
          <w:szCs w:val="28"/>
          <w:lang w:val="kk-KZ"/>
        </w:rPr>
        <w:lastRenderedPageBreak/>
        <w:t>Положение</w:t>
      </w:r>
    </w:p>
    <w:p w:rsidR="00471F03" w:rsidRPr="005D6581" w:rsidRDefault="00471F03" w:rsidP="00471F03">
      <w:pPr>
        <w:jc w:val="center"/>
        <w:rPr>
          <w:rFonts w:ascii="Times New Roman" w:hAnsi="Times New Roman" w:cs="Times New Roman"/>
          <w:b/>
          <w:sz w:val="28"/>
          <w:szCs w:val="28"/>
          <w:lang w:val="kk-KZ"/>
        </w:rPr>
      </w:pPr>
      <w:r w:rsidRPr="005D6581">
        <w:rPr>
          <w:rFonts w:ascii="Times New Roman" w:hAnsi="Times New Roman" w:cs="Times New Roman"/>
          <w:b/>
          <w:sz w:val="28"/>
          <w:szCs w:val="28"/>
          <w:lang w:val="kk-KZ"/>
        </w:rPr>
        <w:t xml:space="preserve">о проведении районного конкурса методических разработок </w:t>
      </w:r>
    </w:p>
    <w:p w:rsidR="00471F03" w:rsidRPr="005D6581" w:rsidRDefault="00471F03" w:rsidP="00471F03">
      <w:pPr>
        <w:jc w:val="center"/>
        <w:rPr>
          <w:rFonts w:ascii="Times New Roman" w:hAnsi="Times New Roman" w:cs="Times New Roman"/>
          <w:b/>
          <w:sz w:val="28"/>
          <w:szCs w:val="28"/>
          <w:lang w:val="kk-KZ"/>
        </w:rPr>
      </w:pPr>
      <w:r w:rsidRPr="005D6581">
        <w:rPr>
          <w:rFonts w:ascii="Times New Roman" w:hAnsi="Times New Roman" w:cs="Times New Roman"/>
          <w:b/>
          <w:sz w:val="28"/>
          <w:szCs w:val="28"/>
          <w:lang w:val="kk-KZ"/>
        </w:rPr>
        <w:t xml:space="preserve">факультативных занятий </w:t>
      </w:r>
    </w:p>
    <w:p w:rsidR="00471F03" w:rsidRPr="005D6581" w:rsidRDefault="00471F03" w:rsidP="00471F03">
      <w:pPr>
        <w:jc w:val="center"/>
        <w:rPr>
          <w:rFonts w:ascii="Times New Roman" w:hAnsi="Times New Roman" w:cs="Times New Roman"/>
          <w:b/>
          <w:sz w:val="28"/>
          <w:szCs w:val="28"/>
          <w:lang w:val="kk-KZ"/>
        </w:rPr>
      </w:pPr>
      <w:r w:rsidRPr="005D6581">
        <w:rPr>
          <w:rFonts w:ascii="Times New Roman" w:hAnsi="Times New Roman" w:cs="Times New Roman"/>
          <w:b/>
          <w:sz w:val="28"/>
          <w:szCs w:val="28"/>
          <w:lang w:val="kk-KZ"/>
        </w:rPr>
        <w:t>по русскому языку и литературе</w:t>
      </w:r>
    </w:p>
    <w:p w:rsidR="00471F03" w:rsidRPr="005D6581" w:rsidRDefault="00471F03" w:rsidP="00471F03">
      <w:pPr>
        <w:jc w:val="center"/>
        <w:rPr>
          <w:rFonts w:ascii="Times New Roman" w:hAnsi="Times New Roman" w:cs="Times New Roman"/>
          <w:b/>
          <w:sz w:val="28"/>
          <w:szCs w:val="28"/>
        </w:rPr>
      </w:pPr>
      <w:r w:rsidRPr="005D6581">
        <w:rPr>
          <w:rFonts w:ascii="Times New Roman" w:hAnsi="Times New Roman" w:cs="Times New Roman"/>
          <w:b/>
          <w:sz w:val="28"/>
          <w:szCs w:val="28"/>
        </w:rPr>
        <w:t>«Лучшее факультативное занятие по русскому языку и литературе»</w:t>
      </w:r>
      <w:r>
        <w:rPr>
          <w:rFonts w:ascii="Times New Roman" w:hAnsi="Times New Roman" w:cs="Times New Roman"/>
          <w:b/>
          <w:sz w:val="28"/>
          <w:szCs w:val="28"/>
        </w:rPr>
        <w:t>.</w:t>
      </w:r>
    </w:p>
    <w:p w:rsidR="00471F03" w:rsidRPr="005D6581" w:rsidRDefault="00471F03" w:rsidP="00471F03">
      <w:pPr>
        <w:jc w:val="center"/>
        <w:rPr>
          <w:rFonts w:ascii="Times New Roman" w:hAnsi="Times New Roman" w:cs="Times New Roman"/>
          <w:b/>
          <w:sz w:val="28"/>
          <w:szCs w:val="28"/>
        </w:rPr>
      </w:pPr>
      <w:r w:rsidRPr="005D6581">
        <w:rPr>
          <w:rFonts w:ascii="Times New Roman" w:hAnsi="Times New Roman" w:cs="Times New Roman"/>
          <w:b/>
          <w:sz w:val="28"/>
          <w:szCs w:val="28"/>
        </w:rPr>
        <w:t xml:space="preserve"> Общие положения</w:t>
      </w:r>
      <w:r>
        <w:rPr>
          <w:rFonts w:ascii="Times New Roman" w:hAnsi="Times New Roman" w:cs="Times New Roman"/>
          <w:b/>
          <w:sz w:val="28"/>
          <w:szCs w:val="28"/>
        </w:rPr>
        <w:t>.</w:t>
      </w:r>
    </w:p>
    <w:p w:rsidR="00471F03" w:rsidRDefault="00471F03" w:rsidP="00471F03">
      <w:pPr>
        <w:pStyle w:val="a8"/>
        <w:numPr>
          <w:ilvl w:val="1"/>
          <w:numId w:val="32"/>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Настоящее положение определяет цели, задачи, условия и порядок проведения районного конкурса методических разработок  факультативных занятий по русскому языку и литературе.</w:t>
      </w:r>
    </w:p>
    <w:p w:rsidR="00471F03" w:rsidRDefault="00471F03" w:rsidP="00471F03">
      <w:pPr>
        <w:pStyle w:val="a8"/>
        <w:numPr>
          <w:ilvl w:val="1"/>
          <w:numId w:val="32"/>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Конкурс проводится среди учителей русского языка и литературы образовательных организаций Мендыкаринского района</w:t>
      </w:r>
    </w:p>
    <w:p w:rsidR="00471F03" w:rsidRDefault="00471F03" w:rsidP="00471F03">
      <w:pPr>
        <w:pStyle w:val="a8"/>
        <w:numPr>
          <w:ilvl w:val="1"/>
          <w:numId w:val="32"/>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Предметом конкурса являются методические разработки факультативных занятий , развивающих творческий и интеллектуальный обучающихся в обучении русскому языку и литературе.</w:t>
      </w:r>
    </w:p>
    <w:p w:rsidR="00471F03" w:rsidRDefault="00471F03" w:rsidP="00471F03">
      <w:pPr>
        <w:pStyle w:val="a8"/>
        <w:jc w:val="both"/>
        <w:rPr>
          <w:rFonts w:ascii="Times New Roman" w:hAnsi="Times New Roman" w:cs="Times New Roman"/>
          <w:sz w:val="28"/>
          <w:szCs w:val="28"/>
        </w:rPr>
      </w:pPr>
    </w:p>
    <w:p w:rsidR="00471F03" w:rsidRPr="005D6581" w:rsidRDefault="00471F03" w:rsidP="00471F03">
      <w:pPr>
        <w:pStyle w:val="a8"/>
        <w:jc w:val="center"/>
        <w:rPr>
          <w:rFonts w:ascii="Times New Roman" w:hAnsi="Times New Roman" w:cs="Times New Roman"/>
          <w:b/>
          <w:sz w:val="28"/>
          <w:szCs w:val="28"/>
        </w:rPr>
      </w:pPr>
      <w:r w:rsidRPr="005D6581">
        <w:rPr>
          <w:rFonts w:ascii="Times New Roman" w:hAnsi="Times New Roman" w:cs="Times New Roman"/>
          <w:b/>
          <w:sz w:val="28"/>
          <w:szCs w:val="28"/>
        </w:rPr>
        <w:t xml:space="preserve">Цели </w:t>
      </w:r>
      <w:r>
        <w:rPr>
          <w:rFonts w:ascii="Times New Roman" w:hAnsi="Times New Roman" w:cs="Times New Roman"/>
          <w:b/>
          <w:sz w:val="28"/>
          <w:szCs w:val="28"/>
        </w:rPr>
        <w:t>и задачи конкурса.</w:t>
      </w:r>
    </w:p>
    <w:p w:rsidR="00471F03" w:rsidRDefault="00471F03" w:rsidP="00471F03">
      <w:pPr>
        <w:pStyle w:val="a8"/>
        <w:numPr>
          <w:ilvl w:val="1"/>
          <w:numId w:val="33"/>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 xml:space="preserve">   Цели конкурса- выявление и поддержка творчески работающих  педагогов, содействие распространению</w:t>
      </w:r>
      <w:r w:rsidRPr="005D6581">
        <w:rPr>
          <w:rFonts w:ascii="Times New Roman" w:hAnsi="Times New Roman" w:cs="Times New Roman"/>
          <w:sz w:val="28"/>
          <w:szCs w:val="28"/>
        </w:rPr>
        <w:t xml:space="preserve"> инновационной педагогической деятельности</w:t>
      </w:r>
      <w:r>
        <w:rPr>
          <w:rFonts w:ascii="Times New Roman" w:hAnsi="Times New Roman" w:cs="Times New Roman"/>
          <w:sz w:val="28"/>
          <w:szCs w:val="28"/>
        </w:rPr>
        <w:t>.</w:t>
      </w:r>
    </w:p>
    <w:p w:rsidR="00471F03" w:rsidRDefault="00471F03" w:rsidP="00471F03">
      <w:pPr>
        <w:pStyle w:val="a8"/>
        <w:numPr>
          <w:ilvl w:val="1"/>
          <w:numId w:val="33"/>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 xml:space="preserve"> Задачи конкурса:</w:t>
      </w:r>
    </w:p>
    <w:p w:rsidR="00471F03" w:rsidRDefault="00471F03" w:rsidP="00471F03">
      <w:pPr>
        <w:pStyle w:val="a8"/>
        <w:ind w:left="375"/>
        <w:jc w:val="both"/>
        <w:rPr>
          <w:rFonts w:ascii="Times New Roman" w:hAnsi="Times New Roman" w:cs="Times New Roman"/>
          <w:sz w:val="28"/>
          <w:szCs w:val="28"/>
        </w:rPr>
      </w:pPr>
      <w:r>
        <w:rPr>
          <w:rFonts w:ascii="Times New Roman" w:hAnsi="Times New Roman" w:cs="Times New Roman"/>
          <w:sz w:val="28"/>
          <w:szCs w:val="28"/>
        </w:rPr>
        <w:t>- содействовать развитию творческого  потенциала участников конкурса</w:t>
      </w:r>
    </w:p>
    <w:p w:rsidR="00471F03" w:rsidRDefault="00471F03" w:rsidP="00471F03">
      <w:pPr>
        <w:pStyle w:val="a8"/>
        <w:ind w:left="375"/>
        <w:jc w:val="both"/>
        <w:rPr>
          <w:rFonts w:ascii="Times New Roman" w:hAnsi="Times New Roman" w:cs="Times New Roman"/>
          <w:sz w:val="28"/>
          <w:szCs w:val="28"/>
        </w:rPr>
      </w:pPr>
      <w:r>
        <w:rPr>
          <w:rFonts w:ascii="Times New Roman" w:hAnsi="Times New Roman" w:cs="Times New Roman"/>
          <w:sz w:val="28"/>
          <w:szCs w:val="28"/>
        </w:rPr>
        <w:t>- способствовать развитию</w:t>
      </w:r>
      <w:r w:rsidRPr="005D6581">
        <w:rPr>
          <w:rFonts w:ascii="Times New Roman" w:hAnsi="Times New Roman" w:cs="Times New Roman"/>
          <w:sz w:val="28"/>
          <w:szCs w:val="28"/>
        </w:rPr>
        <w:t xml:space="preserve"> у педаг</w:t>
      </w:r>
      <w:r>
        <w:rPr>
          <w:rFonts w:ascii="Times New Roman" w:hAnsi="Times New Roman" w:cs="Times New Roman"/>
          <w:sz w:val="28"/>
          <w:szCs w:val="28"/>
        </w:rPr>
        <w:t>огов информационной мобильности</w:t>
      </w:r>
    </w:p>
    <w:p w:rsidR="00471F03" w:rsidRDefault="00471F03" w:rsidP="00471F03">
      <w:pPr>
        <w:pStyle w:val="a8"/>
        <w:ind w:left="375"/>
        <w:jc w:val="both"/>
        <w:rPr>
          <w:rFonts w:ascii="Times New Roman" w:hAnsi="Times New Roman" w:cs="Times New Roman"/>
          <w:sz w:val="28"/>
          <w:szCs w:val="28"/>
        </w:rPr>
      </w:pPr>
      <w:r>
        <w:rPr>
          <w:rFonts w:ascii="Times New Roman" w:hAnsi="Times New Roman" w:cs="Times New Roman"/>
          <w:sz w:val="28"/>
          <w:szCs w:val="28"/>
        </w:rPr>
        <w:t>-</w:t>
      </w:r>
      <w:r w:rsidRPr="005D6581">
        <w:rPr>
          <w:rFonts w:ascii="Times New Roman" w:hAnsi="Times New Roman" w:cs="Times New Roman"/>
          <w:sz w:val="28"/>
          <w:szCs w:val="28"/>
        </w:rPr>
        <w:t xml:space="preserve"> формирование про</w:t>
      </w:r>
      <w:r>
        <w:rPr>
          <w:rFonts w:ascii="Times New Roman" w:hAnsi="Times New Roman" w:cs="Times New Roman"/>
          <w:sz w:val="28"/>
          <w:szCs w:val="28"/>
        </w:rPr>
        <w:t>фессиональных компетенций педагогов</w:t>
      </w:r>
      <w:r w:rsidRPr="005D6581">
        <w:rPr>
          <w:rFonts w:ascii="Times New Roman" w:hAnsi="Times New Roman" w:cs="Times New Roman"/>
          <w:sz w:val="28"/>
          <w:szCs w:val="28"/>
        </w:rPr>
        <w:t xml:space="preserve"> </w:t>
      </w:r>
    </w:p>
    <w:p w:rsidR="00471F03" w:rsidRDefault="00471F03" w:rsidP="00471F03">
      <w:pPr>
        <w:pStyle w:val="a8"/>
        <w:ind w:left="375"/>
        <w:jc w:val="both"/>
        <w:rPr>
          <w:rFonts w:ascii="Times New Roman" w:hAnsi="Times New Roman" w:cs="Times New Roman"/>
          <w:sz w:val="28"/>
          <w:szCs w:val="28"/>
        </w:rPr>
      </w:pPr>
      <w:r>
        <w:rPr>
          <w:rFonts w:ascii="Times New Roman" w:hAnsi="Times New Roman" w:cs="Times New Roman"/>
          <w:sz w:val="28"/>
          <w:szCs w:val="28"/>
        </w:rPr>
        <w:t>-распространение инновационного опыта педагогов</w:t>
      </w:r>
    </w:p>
    <w:p w:rsidR="00471F03" w:rsidRDefault="00471F03" w:rsidP="00471F03">
      <w:pPr>
        <w:pStyle w:val="a8"/>
        <w:ind w:left="375"/>
        <w:jc w:val="both"/>
        <w:rPr>
          <w:rFonts w:ascii="Times New Roman" w:hAnsi="Times New Roman" w:cs="Times New Roman"/>
          <w:sz w:val="28"/>
          <w:szCs w:val="28"/>
        </w:rPr>
      </w:pPr>
    </w:p>
    <w:p w:rsidR="00471F03" w:rsidRPr="00471F03" w:rsidRDefault="00471F03" w:rsidP="00471F03">
      <w:pPr>
        <w:jc w:val="center"/>
        <w:rPr>
          <w:rFonts w:ascii="Times New Roman" w:hAnsi="Times New Roman" w:cs="Times New Roman"/>
          <w:b/>
          <w:sz w:val="28"/>
          <w:szCs w:val="28"/>
        </w:rPr>
      </w:pPr>
      <w:r w:rsidRPr="00216F6C">
        <w:rPr>
          <w:rFonts w:ascii="Times New Roman" w:hAnsi="Times New Roman" w:cs="Times New Roman"/>
          <w:b/>
          <w:sz w:val="28"/>
          <w:szCs w:val="28"/>
        </w:rPr>
        <w:t>Участники Конкурса</w:t>
      </w:r>
      <w:r>
        <w:rPr>
          <w:rFonts w:ascii="Times New Roman" w:hAnsi="Times New Roman" w:cs="Times New Roman"/>
          <w:b/>
          <w:sz w:val="28"/>
          <w:szCs w:val="28"/>
        </w:rPr>
        <w:t>.</w:t>
      </w:r>
    </w:p>
    <w:p w:rsidR="00471F03" w:rsidRDefault="00471F03" w:rsidP="00471F03">
      <w:pPr>
        <w:jc w:val="both"/>
        <w:rPr>
          <w:rFonts w:ascii="Times New Roman" w:hAnsi="Times New Roman" w:cs="Times New Roman"/>
          <w:sz w:val="28"/>
          <w:szCs w:val="28"/>
        </w:rPr>
      </w:pPr>
      <w:r w:rsidRPr="00216F6C">
        <w:rPr>
          <w:rFonts w:ascii="Times New Roman" w:hAnsi="Times New Roman" w:cs="Times New Roman"/>
          <w:sz w:val="28"/>
          <w:szCs w:val="28"/>
        </w:rPr>
        <w:t>3.1.</w:t>
      </w:r>
      <w:r>
        <w:rPr>
          <w:rFonts w:ascii="Times New Roman" w:hAnsi="Times New Roman" w:cs="Times New Roman"/>
          <w:sz w:val="28"/>
          <w:szCs w:val="28"/>
        </w:rPr>
        <w:t xml:space="preserve"> </w:t>
      </w:r>
      <w:r w:rsidRPr="00216F6C">
        <w:rPr>
          <w:rFonts w:ascii="Times New Roman" w:hAnsi="Times New Roman" w:cs="Times New Roman"/>
          <w:sz w:val="28"/>
          <w:szCs w:val="28"/>
        </w:rPr>
        <w:t xml:space="preserve">Участниками конкурса </w:t>
      </w:r>
      <w:r>
        <w:rPr>
          <w:rFonts w:ascii="Times New Roman" w:hAnsi="Times New Roman" w:cs="Times New Roman"/>
          <w:sz w:val="28"/>
          <w:szCs w:val="28"/>
        </w:rPr>
        <w:t xml:space="preserve">-учителя русского языка и литературы </w:t>
      </w:r>
      <w:r w:rsidRPr="00216F6C">
        <w:rPr>
          <w:rFonts w:ascii="Times New Roman" w:hAnsi="Times New Roman" w:cs="Times New Roman"/>
          <w:sz w:val="28"/>
          <w:szCs w:val="28"/>
        </w:rPr>
        <w:t>образовательных организаций</w:t>
      </w:r>
      <w:r>
        <w:rPr>
          <w:rFonts w:ascii="Times New Roman" w:hAnsi="Times New Roman" w:cs="Times New Roman"/>
          <w:sz w:val="28"/>
          <w:szCs w:val="28"/>
        </w:rPr>
        <w:t xml:space="preserve"> Мендыкаринского района</w:t>
      </w:r>
      <w:r w:rsidRPr="00216F6C">
        <w:rPr>
          <w:rFonts w:ascii="Times New Roman" w:hAnsi="Times New Roman" w:cs="Times New Roman"/>
          <w:sz w:val="28"/>
          <w:szCs w:val="28"/>
        </w:rPr>
        <w:t>. Ограничений по возрасту и стажу работы нет.</w:t>
      </w:r>
    </w:p>
    <w:p w:rsidR="00471F03" w:rsidRDefault="00471F03" w:rsidP="00471F03">
      <w:pPr>
        <w:pStyle w:val="a6"/>
        <w:shd w:val="clear" w:color="auto" w:fill="FFFFFF"/>
        <w:spacing w:before="0" w:beforeAutospacing="0" w:after="0" w:afterAutospacing="0"/>
        <w:rPr>
          <w:color w:val="000000"/>
          <w:sz w:val="28"/>
          <w:szCs w:val="28"/>
        </w:rPr>
      </w:pPr>
    </w:p>
    <w:p w:rsidR="00471F03" w:rsidRPr="00051819" w:rsidRDefault="00471F03" w:rsidP="00471F03">
      <w:pPr>
        <w:pStyle w:val="a6"/>
        <w:shd w:val="clear" w:color="auto" w:fill="FFFFFF"/>
        <w:spacing w:before="0" w:beforeAutospacing="0" w:after="0" w:afterAutospacing="0"/>
        <w:jc w:val="center"/>
        <w:rPr>
          <w:b/>
          <w:color w:val="000000"/>
          <w:sz w:val="28"/>
          <w:szCs w:val="28"/>
        </w:rPr>
      </w:pPr>
      <w:r w:rsidRPr="00051819">
        <w:rPr>
          <w:b/>
          <w:color w:val="000000"/>
          <w:sz w:val="28"/>
          <w:szCs w:val="28"/>
        </w:rPr>
        <w:t xml:space="preserve">Порядок </w:t>
      </w:r>
      <w:r>
        <w:rPr>
          <w:b/>
          <w:color w:val="000000"/>
          <w:sz w:val="28"/>
          <w:szCs w:val="28"/>
        </w:rPr>
        <w:t xml:space="preserve">и время </w:t>
      </w:r>
      <w:r w:rsidRPr="00051819">
        <w:rPr>
          <w:b/>
          <w:color w:val="000000"/>
          <w:sz w:val="28"/>
          <w:szCs w:val="28"/>
        </w:rPr>
        <w:t>проведения Конкурса</w:t>
      </w:r>
      <w:r>
        <w:rPr>
          <w:b/>
          <w:color w:val="000000"/>
          <w:sz w:val="28"/>
          <w:szCs w:val="28"/>
        </w:rPr>
        <w:t>.</w:t>
      </w:r>
    </w:p>
    <w:p w:rsidR="00471F03" w:rsidRPr="00051819" w:rsidRDefault="00471F03" w:rsidP="00471F03">
      <w:pPr>
        <w:pStyle w:val="a6"/>
        <w:shd w:val="clear" w:color="auto" w:fill="FFFFFF"/>
        <w:spacing w:before="0" w:beforeAutospacing="0" w:after="0" w:afterAutospacing="0"/>
        <w:rPr>
          <w:color w:val="000000"/>
          <w:sz w:val="28"/>
          <w:szCs w:val="28"/>
        </w:rPr>
      </w:pPr>
      <w:r w:rsidRPr="00051819">
        <w:rPr>
          <w:color w:val="000000"/>
          <w:sz w:val="28"/>
          <w:szCs w:val="28"/>
        </w:rPr>
        <w:t> </w:t>
      </w:r>
    </w:p>
    <w:p w:rsidR="00471F03" w:rsidRPr="00051819" w:rsidRDefault="00471F03" w:rsidP="00471F03">
      <w:pPr>
        <w:pStyle w:val="a6"/>
        <w:shd w:val="clear" w:color="auto" w:fill="FFFFFF"/>
        <w:spacing w:before="0" w:beforeAutospacing="0" w:after="0" w:afterAutospacing="0"/>
        <w:rPr>
          <w:color w:val="000000"/>
          <w:sz w:val="28"/>
          <w:szCs w:val="28"/>
        </w:rPr>
      </w:pPr>
      <w:r w:rsidRPr="00051819">
        <w:rPr>
          <w:color w:val="000000"/>
          <w:sz w:val="28"/>
          <w:szCs w:val="28"/>
        </w:rPr>
        <w:lastRenderedPageBreak/>
        <w:t>3.2. Конкурс проводится в один</w:t>
      </w:r>
      <w:r>
        <w:rPr>
          <w:color w:val="000000"/>
          <w:sz w:val="28"/>
          <w:szCs w:val="28"/>
        </w:rPr>
        <w:t xml:space="preserve"> этап.</w:t>
      </w:r>
      <w:r>
        <w:rPr>
          <w:color w:val="000000"/>
          <w:sz w:val="28"/>
          <w:szCs w:val="28"/>
          <w:lang w:val="kk-KZ"/>
        </w:rPr>
        <w:t xml:space="preserve"> Материалы должны быть предоставлены </w:t>
      </w:r>
      <w:r w:rsidRPr="00051819">
        <w:rPr>
          <w:color w:val="000000"/>
          <w:sz w:val="28"/>
          <w:szCs w:val="28"/>
        </w:rPr>
        <w:t xml:space="preserve"> на конкурс</w:t>
      </w:r>
      <w:r>
        <w:rPr>
          <w:color w:val="000000"/>
          <w:sz w:val="28"/>
          <w:szCs w:val="28"/>
        </w:rPr>
        <w:t xml:space="preserve"> </w:t>
      </w:r>
      <w:r>
        <w:rPr>
          <w:b/>
          <w:color w:val="000000"/>
          <w:sz w:val="28"/>
          <w:szCs w:val="28"/>
        </w:rPr>
        <w:t>до 24</w:t>
      </w:r>
      <w:r w:rsidRPr="00051819">
        <w:rPr>
          <w:b/>
          <w:color w:val="000000"/>
          <w:sz w:val="28"/>
          <w:szCs w:val="28"/>
        </w:rPr>
        <w:t xml:space="preserve"> февраля 2021 года</w:t>
      </w:r>
      <w:r>
        <w:rPr>
          <w:b/>
          <w:color w:val="000000"/>
          <w:sz w:val="28"/>
          <w:szCs w:val="28"/>
        </w:rPr>
        <w:t xml:space="preserve">. </w:t>
      </w:r>
      <w:r w:rsidRPr="0059307C">
        <w:rPr>
          <w:color w:val="000000"/>
          <w:sz w:val="28"/>
          <w:szCs w:val="28"/>
        </w:rPr>
        <w:t>Электронная почта</w:t>
      </w:r>
      <w:r>
        <w:rPr>
          <w:b/>
          <w:color w:val="000000"/>
          <w:sz w:val="28"/>
          <w:szCs w:val="28"/>
        </w:rPr>
        <w:t xml:space="preserve">: </w:t>
      </w:r>
      <w:r>
        <w:rPr>
          <w:b/>
          <w:color w:val="000000"/>
          <w:sz w:val="28"/>
          <w:szCs w:val="28"/>
          <w:lang w:val="en-US"/>
        </w:rPr>
        <w:t>ainura</w:t>
      </w:r>
      <w:r w:rsidRPr="0059307C">
        <w:rPr>
          <w:b/>
          <w:color w:val="000000"/>
          <w:sz w:val="28"/>
          <w:szCs w:val="28"/>
        </w:rPr>
        <w:t>0608@</w:t>
      </w:r>
      <w:r>
        <w:rPr>
          <w:b/>
          <w:color w:val="000000"/>
          <w:sz w:val="28"/>
          <w:szCs w:val="28"/>
          <w:lang w:val="en-US"/>
        </w:rPr>
        <w:t>mail</w:t>
      </w:r>
      <w:r w:rsidRPr="0059307C">
        <w:rPr>
          <w:b/>
          <w:color w:val="000000"/>
          <w:sz w:val="28"/>
          <w:szCs w:val="28"/>
        </w:rPr>
        <w:t>.</w:t>
      </w:r>
      <w:r>
        <w:rPr>
          <w:b/>
          <w:color w:val="000000"/>
          <w:sz w:val="28"/>
          <w:szCs w:val="28"/>
          <w:lang w:val="en-US"/>
        </w:rPr>
        <w:t>kz</w:t>
      </w:r>
      <w:r>
        <w:rPr>
          <w:b/>
          <w:color w:val="000000"/>
          <w:sz w:val="28"/>
          <w:szCs w:val="28"/>
        </w:rPr>
        <w:t xml:space="preserve"> </w:t>
      </w:r>
    </w:p>
    <w:p w:rsidR="00471F03" w:rsidRPr="00051819" w:rsidRDefault="00471F03" w:rsidP="00471F03">
      <w:pPr>
        <w:pStyle w:val="a6"/>
        <w:shd w:val="clear" w:color="auto" w:fill="FFFFFF"/>
        <w:spacing w:before="0" w:beforeAutospacing="0" w:after="0" w:afterAutospacing="0"/>
        <w:rPr>
          <w:color w:val="000000"/>
          <w:sz w:val="28"/>
          <w:szCs w:val="28"/>
        </w:rPr>
      </w:pPr>
    </w:p>
    <w:p w:rsidR="00471F03" w:rsidRPr="00051819" w:rsidRDefault="00471F03" w:rsidP="00471F03">
      <w:pPr>
        <w:pStyle w:val="a6"/>
        <w:shd w:val="clear" w:color="auto" w:fill="FFFFFF"/>
        <w:spacing w:before="0" w:beforeAutospacing="0" w:after="0" w:afterAutospacing="0"/>
        <w:jc w:val="center"/>
        <w:rPr>
          <w:b/>
          <w:color w:val="000000"/>
          <w:sz w:val="28"/>
          <w:szCs w:val="28"/>
        </w:rPr>
      </w:pPr>
      <w:r w:rsidRPr="00051819">
        <w:rPr>
          <w:b/>
          <w:color w:val="000000"/>
          <w:sz w:val="28"/>
          <w:szCs w:val="28"/>
        </w:rPr>
        <w:t>Порядок проведения экспертизы и подведения итогов</w:t>
      </w:r>
      <w:r>
        <w:rPr>
          <w:b/>
          <w:color w:val="000000"/>
          <w:sz w:val="28"/>
          <w:szCs w:val="28"/>
        </w:rPr>
        <w:t>.</w:t>
      </w:r>
    </w:p>
    <w:p w:rsidR="00471F03" w:rsidRPr="00051819" w:rsidRDefault="00471F03" w:rsidP="00471F03">
      <w:pPr>
        <w:pStyle w:val="a6"/>
        <w:shd w:val="clear" w:color="auto" w:fill="FFFFFF"/>
        <w:spacing w:before="0" w:beforeAutospacing="0" w:after="0" w:afterAutospacing="0"/>
        <w:jc w:val="center"/>
        <w:rPr>
          <w:color w:val="000000"/>
          <w:sz w:val="28"/>
          <w:szCs w:val="28"/>
        </w:rPr>
      </w:pPr>
    </w:p>
    <w:p w:rsidR="00471F03" w:rsidRPr="00051819" w:rsidRDefault="00471F03" w:rsidP="00471F03">
      <w:pPr>
        <w:pStyle w:val="a6"/>
        <w:shd w:val="clear" w:color="auto" w:fill="FFFFFF"/>
        <w:spacing w:before="0" w:beforeAutospacing="0" w:after="0" w:afterAutospacing="0"/>
        <w:jc w:val="both"/>
        <w:rPr>
          <w:color w:val="000000"/>
          <w:sz w:val="28"/>
          <w:szCs w:val="28"/>
        </w:rPr>
      </w:pPr>
      <w:r w:rsidRPr="00051819">
        <w:rPr>
          <w:color w:val="000000"/>
          <w:sz w:val="28"/>
          <w:szCs w:val="28"/>
        </w:rPr>
        <w:t>4.1. Экспертиза работ производится утвержденным оргкомитетом жюри. Критерии оценки разрабатываются членами жюри и утверждаются оргкомитетом.</w:t>
      </w:r>
    </w:p>
    <w:p w:rsidR="00471F03" w:rsidRPr="00051819" w:rsidRDefault="00471F03" w:rsidP="00471F03">
      <w:pPr>
        <w:pStyle w:val="a6"/>
        <w:shd w:val="clear" w:color="auto" w:fill="FFFFFF"/>
        <w:spacing w:before="0" w:beforeAutospacing="0" w:after="0" w:afterAutospacing="0"/>
        <w:jc w:val="both"/>
        <w:rPr>
          <w:color w:val="000000"/>
          <w:sz w:val="28"/>
          <w:szCs w:val="28"/>
        </w:rPr>
      </w:pPr>
      <w:r w:rsidRPr="00051819">
        <w:rPr>
          <w:color w:val="000000"/>
          <w:sz w:val="28"/>
          <w:szCs w:val="28"/>
        </w:rPr>
        <w:t>4.2. Рецензии жюри участникам Конкурса не выдаются. Материалы не возвращаются.</w:t>
      </w:r>
    </w:p>
    <w:p w:rsidR="00471F03" w:rsidRPr="0059307C" w:rsidRDefault="00471F03" w:rsidP="00471F03">
      <w:pPr>
        <w:pStyle w:val="a6"/>
        <w:shd w:val="clear" w:color="auto" w:fill="FFFFFF"/>
        <w:spacing w:before="0" w:beforeAutospacing="0" w:after="0" w:afterAutospacing="0"/>
        <w:jc w:val="both"/>
        <w:rPr>
          <w:color w:val="000000"/>
          <w:sz w:val="28"/>
          <w:szCs w:val="28"/>
          <w:lang w:val="kk-KZ"/>
        </w:rPr>
      </w:pPr>
      <w:r w:rsidRPr="00051819">
        <w:rPr>
          <w:color w:val="000000"/>
          <w:sz w:val="28"/>
          <w:szCs w:val="28"/>
        </w:rPr>
        <w:t>4.3. Каждый материал, н</w:t>
      </w:r>
      <w:r>
        <w:rPr>
          <w:color w:val="000000"/>
          <w:sz w:val="28"/>
          <w:szCs w:val="28"/>
        </w:rPr>
        <w:t>аправленный на Конкурс  должен соответствовать требованиям</w:t>
      </w:r>
      <w:r>
        <w:rPr>
          <w:color w:val="000000"/>
          <w:sz w:val="28"/>
          <w:szCs w:val="28"/>
          <w:lang w:val="kk-KZ"/>
        </w:rPr>
        <w:t>.</w:t>
      </w:r>
    </w:p>
    <w:p w:rsidR="00471F03" w:rsidRPr="00051819" w:rsidRDefault="00471F03" w:rsidP="00471F03">
      <w:pPr>
        <w:pStyle w:val="a6"/>
        <w:shd w:val="clear" w:color="auto" w:fill="FFFFFF"/>
        <w:spacing w:before="0" w:beforeAutospacing="0" w:after="0" w:afterAutospacing="0"/>
        <w:jc w:val="both"/>
        <w:rPr>
          <w:color w:val="000000"/>
          <w:sz w:val="28"/>
          <w:szCs w:val="28"/>
        </w:rPr>
      </w:pPr>
      <w:r w:rsidRPr="00051819">
        <w:rPr>
          <w:color w:val="000000"/>
          <w:sz w:val="28"/>
          <w:szCs w:val="28"/>
        </w:rPr>
        <w:t xml:space="preserve">4.4. </w:t>
      </w:r>
      <w:r>
        <w:rPr>
          <w:color w:val="000000"/>
          <w:sz w:val="28"/>
          <w:szCs w:val="28"/>
          <w:lang w:val="kk-KZ"/>
        </w:rPr>
        <w:t>Участники получат сертификаты , а п</w:t>
      </w:r>
      <w:r w:rsidRPr="00051819">
        <w:rPr>
          <w:color w:val="000000"/>
          <w:sz w:val="28"/>
          <w:szCs w:val="28"/>
        </w:rPr>
        <w:t>обедители Конкурса награждаются грамотами.</w:t>
      </w:r>
    </w:p>
    <w:p w:rsidR="00471F03" w:rsidRDefault="00471F03" w:rsidP="00471F03">
      <w:pPr>
        <w:pStyle w:val="a6"/>
        <w:shd w:val="clear" w:color="auto" w:fill="FFFFFF"/>
        <w:spacing w:before="0" w:beforeAutospacing="0" w:after="0" w:afterAutospacing="0"/>
        <w:jc w:val="center"/>
        <w:rPr>
          <w:color w:val="000000"/>
          <w:sz w:val="28"/>
          <w:szCs w:val="28"/>
        </w:rPr>
      </w:pPr>
    </w:p>
    <w:p w:rsidR="00471F03" w:rsidRPr="001D4C4B" w:rsidRDefault="00471F03" w:rsidP="00471F03">
      <w:pPr>
        <w:pStyle w:val="a6"/>
        <w:shd w:val="clear" w:color="auto" w:fill="FFFFFF"/>
        <w:spacing w:before="0" w:beforeAutospacing="0" w:after="0" w:afterAutospacing="0"/>
        <w:jc w:val="center"/>
        <w:rPr>
          <w:b/>
          <w:color w:val="000000"/>
          <w:sz w:val="28"/>
          <w:szCs w:val="28"/>
        </w:rPr>
      </w:pPr>
      <w:r w:rsidRPr="001D4C4B">
        <w:rPr>
          <w:b/>
          <w:color w:val="000000"/>
          <w:sz w:val="28"/>
          <w:szCs w:val="28"/>
        </w:rPr>
        <w:t xml:space="preserve"> Требования к конкурсным работам.</w:t>
      </w:r>
    </w:p>
    <w:p w:rsidR="00471F03" w:rsidRDefault="00471F03" w:rsidP="00471F03">
      <w:pPr>
        <w:pStyle w:val="a6"/>
        <w:shd w:val="clear" w:color="auto" w:fill="FFFFFF"/>
        <w:spacing w:before="0" w:beforeAutospacing="0" w:after="0" w:afterAutospacing="0"/>
        <w:jc w:val="center"/>
        <w:rPr>
          <w:color w:val="000000"/>
          <w:sz w:val="28"/>
          <w:szCs w:val="28"/>
        </w:rPr>
      </w:pPr>
    </w:p>
    <w:p w:rsidR="00471F03" w:rsidRPr="0059307C" w:rsidRDefault="00471F03" w:rsidP="00471F03">
      <w:pPr>
        <w:pStyle w:val="a6"/>
        <w:shd w:val="clear" w:color="auto" w:fill="FFFFFF"/>
        <w:spacing w:after="0"/>
        <w:jc w:val="both"/>
        <w:rPr>
          <w:color w:val="000000"/>
          <w:sz w:val="28"/>
          <w:szCs w:val="28"/>
        </w:rPr>
      </w:pPr>
      <w:r>
        <w:rPr>
          <w:color w:val="000000"/>
          <w:sz w:val="28"/>
          <w:szCs w:val="28"/>
        </w:rPr>
        <w:t>5.1. На Конкурс пред</w:t>
      </w:r>
      <w:r>
        <w:rPr>
          <w:color w:val="000000"/>
          <w:sz w:val="28"/>
          <w:szCs w:val="28"/>
          <w:lang w:val="kk-KZ"/>
        </w:rPr>
        <w:t>о</w:t>
      </w:r>
      <w:r>
        <w:rPr>
          <w:color w:val="000000"/>
          <w:sz w:val="28"/>
          <w:szCs w:val="28"/>
        </w:rPr>
        <w:t>ставляются:</w:t>
      </w:r>
    </w:p>
    <w:p w:rsidR="00471F03" w:rsidRPr="0059307C" w:rsidRDefault="00471F03" w:rsidP="00471F03">
      <w:pPr>
        <w:pStyle w:val="a6"/>
        <w:shd w:val="clear" w:color="auto" w:fill="FFFFFF"/>
        <w:spacing w:after="0"/>
        <w:jc w:val="both"/>
        <w:rPr>
          <w:color w:val="000000"/>
          <w:sz w:val="28"/>
          <w:szCs w:val="28"/>
        </w:rPr>
      </w:pPr>
      <w:r>
        <w:rPr>
          <w:color w:val="000000"/>
          <w:sz w:val="28"/>
          <w:szCs w:val="28"/>
          <w:lang w:val="kk-KZ"/>
        </w:rPr>
        <w:t xml:space="preserve">- </w:t>
      </w:r>
      <w:r>
        <w:rPr>
          <w:color w:val="000000"/>
          <w:sz w:val="28"/>
          <w:szCs w:val="28"/>
        </w:rPr>
        <w:t xml:space="preserve"> заявка - 1 страница;</w:t>
      </w:r>
    </w:p>
    <w:p w:rsidR="00471F03" w:rsidRDefault="00471F03" w:rsidP="00471F03">
      <w:pPr>
        <w:pStyle w:val="a6"/>
        <w:shd w:val="clear" w:color="auto" w:fill="FFFFFF"/>
        <w:spacing w:after="0"/>
        <w:jc w:val="both"/>
        <w:rPr>
          <w:color w:val="000000"/>
          <w:sz w:val="28"/>
          <w:szCs w:val="28"/>
        </w:rPr>
      </w:pPr>
      <w:r>
        <w:rPr>
          <w:color w:val="000000"/>
          <w:sz w:val="28"/>
          <w:szCs w:val="28"/>
        </w:rPr>
        <w:t xml:space="preserve">- разработка факультативного занятия </w:t>
      </w:r>
      <w:r w:rsidRPr="0059307C">
        <w:rPr>
          <w:color w:val="000000"/>
          <w:sz w:val="28"/>
          <w:szCs w:val="28"/>
        </w:rPr>
        <w:t xml:space="preserve"> - не более 6 страниц (Формат текста А4, шрифт TimesNewRoman, размер 14, </w:t>
      </w:r>
      <w:r>
        <w:rPr>
          <w:color w:val="000000"/>
          <w:sz w:val="28"/>
          <w:szCs w:val="28"/>
        </w:rPr>
        <w:t xml:space="preserve">межстрочный интервал одинарный, </w:t>
      </w:r>
      <w:r w:rsidRPr="0059307C">
        <w:rPr>
          <w:color w:val="000000"/>
          <w:sz w:val="28"/>
          <w:szCs w:val="28"/>
        </w:rPr>
        <w:t>тип файла н</w:t>
      </w:r>
      <w:r>
        <w:rPr>
          <w:color w:val="000000"/>
          <w:sz w:val="28"/>
          <w:szCs w:val="28"/>
        </w:rPr>
        <w:t>е ниже MicrosoftOfficeWord 97);</w:t>
      </w:r>
    </w:p>
    <w:p w:rsidR="00471F03" w:rsidRDefault="00471F03" w:rsidP="00471F03">
      <w:pPr>
        <w:pStyle w:val="a6"/>
        <w:shd w:val="clear" w:color="auto" w:fill="FFFFFF"/>
        <w:spacing w:after="0"/>
        <w:jc w:val="both"/>
        <w:rPr>
          <w:color w:val="000000"/>
          <w:sz w:val="28"/>
          <w:szCs w:val="28"/>
        </w:rPr>
      </w:pPr>
      <w:r w:rsidRPr="0059307C">
        <w:rPr>
          <w:color w:val="000000"/>
          <w:sz w:val="28"/>
          <w:szCs w:val="28"/>
        </w:rPr>
        <w:t>- приложения (при необходимости) - не более 5 страниц;</w:t>
      </w:r>
    </w:p>
    <w:p w:rsidR="00471F03" w:rsidRDefault="00471F03" w:rsidP="00471F03">
      <w:pPr>
        <w:pStyle w:val="a6"/>
        <w:shd w:val="clear" w:color="auto" w:fill="FFFFFF"/>
        <w:spacing w:before="0" w:beforeAutospacing="0" w:after="0" w:afterAutospacing="0"/>
        <w:jc w:val="both"/>
        <w:rPr>
          <w:color w:val="000000"/>
          <w:sz w:val="28"/>
          <w:szCs w:val="28"/>
          <w:lang w:val="kk-KZ"/>
        </w:rPr>
      </w:pPr>
      <w:r>
        <w:rPr>
          <w:color w:val="000000"/>
          <w:sz w:val="28"/>
          <w:szCs w:val="28"/>
          <w:lang w:val="kk-KZ"/>
        </w:rPr>
        <w:t xml:space="preserve">-презентация </w:t>
      </w:r>
      <w:r w:rsidRPr="0059307C">
        <w:rPr>
          <w:color w:val="000000"/>
          <w:sz w:val="28"/>
          <w:szCs w:val="28"/>
        </w:rPr>
        <w:t>(при необходимости)</w:t>
      </w:r>
      <w:r>
        <w:rPr>
          <w:color w:val="000000"/>
          <w:sz w:val="28"/>
          <w:szCs w:val="28"/>
          <w:lang w:val="kk-KZ"/>
        </w:rPr>
        <w:t>- не более 10 слайдов</w:t>
      </w:r>
    </w:p>
    <w:p w:rsidR="00471F03" w:rsidRDefault="00471F03" w:rsidP="00471F03">
      <w:pPr>
        <w:pStyle w:val="a6"/>
        <w:shd w:val="clear" w:color="auto" w:fill="FFFFFF"/>
        <w:spacing w:before="0" w:beforeAutospacing="0" w:after="0" w:afterAutospacing="0"/>
        <w:rPr>
          <w:color w:val="000000"/>
          <w:sz w:val="28"/>
          <w:szCs w:val="28"/>
          <w:lang w:val="kk-KZ"/>
        </w:rPr>
      </w:pPr>
    </w:p>
    <w:p w:rsidR="00471F03" w:rsidRDefault="00471F03" w:rsidP="00471F03">
      <w:pPr>
        <w:pStyle w:val="a6"/>
        <w:shd w:val="clear" w:color="auto" w:fill="FFFFFF"/>
        <w:spacing w:before="0" w:beforeAutospacing="0" w:after="0" w:afterAutospacing="0"/>
        <w:jc w:val="center"/>
        <w:rPr>
          <w:b/>
          <w:color w:val="000000"/>
          <w:sz w:val="28"/>
          <w:szCs w:val="28"/>
          <w:lang w:val="kk-KZ"/>
        </w:rPr>
      </w:pPr>
      <w:r w:rsidRPr="001D4C4B">
        <w:rPr>
          <w:b/>
          <w:color w:val="000000"/>
          <w:sz w:val="28"/>
          <w:szCs w:val="28"/>
          <w:lang w:val="kk-KZ"/>
        </w:rPr>
        <w:t>Критерии оценивания конкурсных работ</w:t>
      </w:r>
    </w:p>
    <w:p w:rsidR="00471F03" w:rsidRDefault="00471F03" w:rsidP="00471F03">
      <w:pPr>
        <w:pStyle w:val="a6"/>
        <w:shd w:val="clear" w:color="auto" w:fill="FFFFFF"/>
        <w:spacing w:before="0" w:beforeAutospacing="0" w:after="0" w:afterAutospacing="0"/>
        <w:rPr>
          <w:b/>
          <w:color w:val="000000"/>
          <w:sz w:val="28"/>
          <w:szCs w:val="28"/>
          <w:lang w:val="kk-KZ"/>
        </w:rPr>
      </w:pPr>
    </w:p>
    <w:p w:rsidR="00471F03" w:rsidRPr="00500ABE" w:rsidRDefault="00471F03" w:rsidP="00471F03">
      <w:pPr>
        <w:tabs>
          <w:tab w:val="left" w:pos="3510"/>
        </w:tabs>
        <w:rPr>
          <w:rFonts w:ascii="Times New Roman" w:hAnsi="Times New Roman" w:cs="Times New Roman"/>
          <w:sz w:val="28"/>
          <w:szCs w:val="28"/>
        </w:rPr>
      </w:pPr>
      <w:r w:rsidRPr="00500ABE">
        <w:rPr>
          <w:rFonts w:ascii="Times New Roman" w:hAnsi="Times New Roman" w:cs="Times New Roman"/>
          <w:sz w:val="28"/>
          <w:szCs w:val="28"/>
        </w:rPr>
        <w:t>Мак</w:t>
      </w:r>
      <w:r>
        <w:rPr>
          <w:rFonts w:ascii="Times New Roman" w:hAnsi="Times New Roman" w:cs="Times New Roman"/>
          <w:sz w:val="28"/>
          <w:szCs w:val="28"/>
        </w:rPr>
        <w:t>симальное количество баллов – _______</w:t>
      </w:r>
      <w:r w:rsidRPr="00500ABE">
        <w:rPr>
          <w:rFonts w:ascii="Times New Roman" w:hAnsi="Times New Roman" w:cs="Times New Roman"/>
          <w:sz w:val="28"/>
          <w:szCs w:val="28"/>
        </w:rPr>
        <w:t xml:space="preserve"> баллов</w:t>
      </w:r>
    </w:p>
    <w:p w:rsidR="00471F03" w:rsidRPr="00500ABE" w:rsidRDefault="00471F03" w:rsidP="00471F03">
      <w:pPr>
        <w:tabs>
          <w:tab w:val="left" w:pos="3510"/>
        </w:tabs>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6730"/>
        <w:gridCol w:w="1983"/>
      </w:tblGrid>
      <w:tr w:rsidR="00471F03" w:rsidRPr="00500ABE" w:rsidTr="00471F03">
        <w:tc>
          <w:tcPr>
            <w:tcW w:w="632"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w:t>
            </w:r>
          </w:p>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п/п</w:t>
            </w:r>
          </w:p>
        </w:tc>
        <w:tc>
          <w:tcPr>
            <w:tcW w:w="6730"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Критерии</w:t>
            </w:r>
          </w:p>
        </w:tc>
        <w:tc>
          <w:tcPr>
            <w:tcW w:w="1983"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Максимальное количество баллов</w:t>
            </w:r>
          </w:p>
        </w:tc>
      </w:tr>
      <w:tr w:rsidR="00471F03" w:rsidRPr="00500ABE" w:rsidTr="00471F03">
        <w:tc>
          <w:tcPr>
            <w:tcW w:w="632"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1.</w:t>
            </w:r>
          </w:p>
        </w:tc>
        <w:tc>
          <w:tcPr>
            <w:tcW w:w="6730"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rPr>
                <w:rFonts w:ascii="Times New Roman" w:hAnsi="Times New Roman" w:cs="Times New Roman"/>
                <w:sz w:val="28"/>
                <w:szCs w:val="28"/>
              </w:rPr>
            </w:pPr>
            <w:r w:rsidRPr="00500ABE">
              <w:rPr>
                <w:rFonts w:ascii="Times New Roman" w:hAnsi="Times New Roman" w:cs="Times New Roman"/>
                <w:sz w:val="28"/>
                <w:szCs w:val="28"/>
              </w:rPr>
              <w:t>Актуальность</w:t>
            </w:r>
          </w:p>
        </w:tc>
        <w:tc>
          <w:tcPr>
            <w:tcW w:w="1983"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Pr>
                <w:rFonts w:ascii="Times New Roman" w:hAnsi="Times New Roman" w:cs="Times New Roman"/>
                <w:sz w:val="28"/>
                <w:szCs w:val="28"/>
              </w:rPr>
              <w:t>3</w:t>
            </w:r>
          </w:p>
        </w:tc>
      </w:tr>
      <w:tr w:rsidR="00471F03" w:rsidRPr="00500ABE" w:rsidTr="00471F03">
        <w:tc>
          <w:tcPr>
            <w:tcW w:w="632"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2.</w:t>
            </w:r>
          </w:p>
        </w:tc>
        <w:tc>
          <w:tcPr>
            <w:tcW w:w="6730"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rPr>
                <w:rFonts w:ascii="Times New Roman" w:hAnsi="Times New Roman" w:cs="Times New Roman"/>
                <w:sz w:val="28"/>
                <w:szCs w:val="28"/>
              </w:rPr>
            </w:pPr>
            <w:r w:rsidRPr="00500ABE">
              <w:rPr>
                <w:rFonts w:ascii="Times New Roman" w:hAnsi="Times New Roman" w:cs="Times New Roman"/>
                <w:sz w:val="28"/>
                <w:szCs w:val="28"/>
              </w:rPr>
              <w:t>Целеполагание</w:t>
            </w:r>
          </w:p>
        </w:tc>
        <w:tc>
          <w:tcPr>
            <w:tcW w:w="1983"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4</w:t>
            </w:r>
          </w:p>
        </w:tc>
      </w:tr>
      <w:tr w:rsidR="00471F03" w:rsidRPr="00500ABE" w:rsidTr="00471F03">
        <w:tc>
          <w:tcPr>
            <w:tcW w:w="632"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lastRenderedPageBreak/>
              <w:t>3.</w:t>
            </w:r>
          </w:p>
        </w:tc>
        <w:tc>
          <w:tcPr>
            <w:tcW w:w="6730"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8310"/>
              </w:tabs>
              <w:rPr>
                <w:rFonts w:ascii="Times New Roman" w:hAnsi="Times New Roman" w:cs="Times New Roman"/>
                <w:sz w:val="28"/>
                <w:szCs w:val="28"/>
              </w:rPr>
            </w:pPr>
            <w:r w:rsidRPr="00500ABE">
              <w:rPr>
                <w:rFonts w:ascii="Times New Roman" w:hAnsi="Times New Roman" w:cs="Times New Roman"/>
                <w:sz w:val="28"/>
                <w:szCs w:val="28"/>
              </w:rPr>
              <w:t>Мотивация деятельности учащихся</w:t>
            </w:r>
          </w:p>
        </w:tc>
        <w:tc>
          <w:tcPr>
            <w:tcW w:w="1983"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4</w:t>
            </w:r>
          </w:p>
        </w:tc>
      </w:tr>
      <w:tr w:rsidR="00471F03" w:rsidRPr="00500ABE" w:rsidTr="00471F03">
        <w:tc>
          <w:tcPr>
            <w:tcW w:w="632"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4.</w:t>
            </w:r>
          </w:p>
        </w:tc>
        <w:tc>
          <w:tcPr>
            <w:tcW w:w="6730"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rPr>
                <w:rFonts w:ascii="Times New Roman" w:hAnsi="Times New Roman" w:cs="Times New Roman"/>
                <w:sz w:val="28"/>
                <w:szCs w:val="28"/>
              </w:rPr>
            </w:pPr>
            <w:r w:rsidRPr="00500ABE">
              <w:rPr>
                <w:rFonts w:ascii="Times New Roman" w:hAnsi="Times New Roman" w:cs="Times New Roman"/>
                <w:sz w:val="28"/>
                <w:szCs w:val="28"/>
              </w:rPr>
              <w:t>Оригинальность и творческий п</w:t>
            </w:r>
            <w:r>
              <w:rPr>
                <w:rFonts w:ascii="Times New Roman" w:hAnsi="Times New Roman" w:cs="Times New Roman"/>
                <w:sz w:val="28"/>
                <w:szCs w:val="28"/>
              </w:rPr>
              <w:t>одход к отбору содержания разработки</w:t>
            </w:r>
          </w:p>
        </w:tc>
        <w:tc>
          <w:tcPr>
            <w:tcW w:w="1983"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Pr>
                <w:rFonts w:ascii="Times New Roman" w:hAnsi="Times New Roman" w:cs="Times New Roman"/>
                <w:sz w:val="28"/>
                <w:szCs w:val="28"/>
              </w:rPr>
              <w:t>3</w:t>
            </w:r>
          </w:p>
        </w:tc>
      </w:tr>
      <w:tr w:rsidR="00471F03" w:rsidRPr="00500ABE" w:rsidTr="00471F03">
        <w:tc>
          <w:tcPr>
            <w:tcW w:w="632"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5.</w:t>
            </w:r>
          </w:p>
        </w:tc>
        <w:tc>
          <w:tcPr>
            <w:tcW w:w="6730"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rPr>
                <w:rFonts w:ascii="Times New Roman" w:hAnsi="Times New Roman" w:cs="Times New Roman"/>
                <w:sz w:val="28"/>
                <w:szCs w:val="28"/>
              </w:rPr>
            </w:pPr>
            <w:r w:rsidRPr="00500ABE">
              <w:rPr>
                <w:rFonts w:ascii="Times New Roman" w:hAnsi="Times New Roman" w:cs="Times New Roman"/>
                <w:sz w:val="28"/>
                <w:szCs w:val="28"/>
              </w:rPr>
              <w:t>Методическая проработка плана и хода урока в  плане выбора  технологий, приёмов, методов и средств  обучения</w:t>
            </w:r>
          </w:p>
        </w:tc>
        <w:tc>
          <w:tcPr>
            <w:tcW w:w="1983"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4</w:t>
            </w:r>
          </w:p>
        </w:tc>
      </w:tr>
      <w:tr w:rsidR="00471F03" w:rsidRPr="00500ABE" w:rsidTr="00471F03">
        <w:tc>
          <w:tcPr>
            <w:tcW w:w="632"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6.</w:t>
            </w:r>
          </w:p>
        </w:tc>
        <w:tc>
          <w:tcPr>
            <w:tcW w:w="6730"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rPr>
                <w:rFonts w:ascii="Times New Roman" w:hAnsi="Times New Roman" w:cs="Times New Roman"/>
                <w:sz w:val="28"/>
                <w:szCs w:val="28"/>
              </w:rPr>
            </w:pPr>
            <w:r>
              <w:rPr>
                <w:rFonts w:ascii="Times New Roman" w:hAnsi="Times New Roman" w:cs="Times New Roman"/>
                <w:sz w:val="28"/>
                <w:szCs w:val="28"/>
              </w:rPr>
              <w:t>Наличие межпредметных связей</w:t>
            </w:r>
          </w:p>
        </w:tc>
        <w:tc>
          <w:tcPr>
            <w:tcW w:w="1983"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sidRPr="00500ABE">
              <w:rPr>
                <w:rFonts w:ascii="Times New Roman" w:hAnsi="Times New Roman" w:cs="Times New Roman"/>
                <w:sz w:val="28"/>
                <w:szCs w:val="28"/>
              </w:rPr>
              <w:t>2</w:t>
            </w:r>
          </w:p>
        </w:tc>
      </w:tr>
      <w:tr w:rsidR="00471F03" w:rsidRPr="00500ABE" w:rsidTr="00471F03">
        <w:tc>
          <w:tcPr>
            <w:tcW w:w="632" w:type="dxa"/>
            <w:tcBorders>
              <w:top w:val="single" w:sz="4" w:space="0" w:color="auto"/>
              <w:left w:val="single" w:sz="4" w:space="0" w:color="auto"/>
              <w:bottom w:val="single" w:sz="4" w:space="0" w:color="auto"/>
              <w:right w:val="single" w:sz="4" w:space="0" w:color="auto"/>
            </w:tcBorders>
            <w:hideMark/>
          </w:tcPr>
          <w:p w:rsidR="00471F03" w:rsidRPr="00500ABE" w:rsidRDefault="00471F03" w:rsidP="00471F03">
            <w:pPr>
              <w:tabs>
                <w:tab w:val="left" w:pos="3510"/>
              </w:tabs>
              <w:jc w:val="center"/>
              <w:rPr>
                <w:rFonts w:ascii="Times New Roman" w:hAnsi="Times New Roman" w:cs="Times New Roman"/>
                <w:sz w:val="28"/>
                <w:szCs w:val="28"/>
              </w:rPr>
            </w:pPr>
            <w:r>
              <w:rPr>
                <w:rFonts w:ascii="Times New Roman" w:hAnsi="Times New Roman" w:cs="Times New Roman"/>
                <w:sz w:val="28"/>
                <w:szCs w:val="28"/>
              </w:rPr>
              <w:t>7</w:t>
            </w:r>
          </w:p>
        </w:tc>
        <w:tc>
          <w:tcPr>
            <w:tcW w:w="6730" w:type="dxa"/>
            <w:tcBorders>
              <w:top w:val="single" w:sz="4" w:space="0" w:color="auto"/>
              <w:left w:val="single" w:sz="4" w:space="0" w:color="auto"/>
              <w:bottom w:val="single" w:sz="4" w:space="0" w:color="auto"/>
              <w:right w:val="single" w:sz="4" w:space="0" w:color="auto"/>
            </w:tcBorders>
          </w:tcPr>
          <w:p w:rsidR="00471F03" w:rsidRPr="00500ABE" w:rsidRDefault="00471F03" w:rsidP="00471F03">
            <w:pPr>
              <w:tabs>
                <w:tab w:val="left" w:pos="3510"/>
              </w:tabs>
              <w:rPr>
                <w:rFonts w:ascii="Times New Roman" w:hAnsi="Times New Roman" w:cs="Times New Roman"/>
                <w:sz w:val="28"/>
                <w:szCs w:val="28"/>
              </w:rPr>
            </w:pPr>
            <w:r>
              <w:rPr>
                <w:rFonts w:ascii="Times New Roman" w:hAnsi="Times New Roman" w:cs="Times New Roman"/>
                <w:sz w:val="28"/>
                <w:szCs w:val="28"/>
              </w:rPr>
              <w:t>Наличие обратной связи с обучающимися</w:t>
            </w:r>
          </w:p>
        </w:tc>
        <w:tc>
          <w:tcPr>
            <w:tcW w:w="1983" w:type="dxa"/>
            <w:tcBorders>
              <w:top w:val="single" w:sz="4" w:space="0" w:color="auto"/>
              <w:left w:val="single" w:sz="4" w:space="0" w:color="auto"/>
              <w:bottom w:val="single" w:sz="4" w:space="0" w:color="auto"/>
              <w:right w:val="single" w:sz="4" w:space="0" w:color="auto"/>
            </w:tcBorders>
          </w:tcPr>
          <w:p w:rsidR="00471F03" w:rsidRPr="00500ABE" w:rsidRDefault="00471F03" w:rsidP="00471F03">
            <w:pPr>
              <w:tabs>
                <w:tab w:val="left" w:pos="3510"/>
              </w:tabs>
              <w:jc w:val="center"/>
              <w:rPr>
                <w:rFonts w:ascii="Times New Roman" w:hAnsi="Times New Roman" w:cs="Times New Roman"/>
                <w:sz w:val="28"/>
                <w:szCs w:val="28"/>
              </w:rPr>
            </w:pPr>
            <w:r>
              <w:rPr>
                <w:rFonts w:ascii="Times New Roman" w:hAnsi="Times New Roman" w:cs="Times New Roman"/>
                <w:sz w:val="28"/>
                <w:szCs w:val="28"/>
              </w:rPr>
              <w:t>2</w:t>
            </w:r>
          </w:p>
        </w:tc>
      </w:tr>
      <w:tr w:rsidR="00471F03" w:rsidRPr="00500ABE" w:rsidTr="00471F03">
        <w:tc>
          <w:tcPr>
            <w:tcW w:w="632" w:type="dxa"/>
            <w:tcBorders>
              <w:top w:val="single" w:sz="4" w:space="0" w:color="auto"/>
              <w:left w:val="single" w:sz="4" w:space="0" w:color="auto"/>
              <w:bottom w:val="single" w:sz="4" w:space="0" w:color="auto"/>
              <w:right w:val="single" w:sz="4" w:space="0" w:color="auto"/>
            </w:tcBorders>
          </w:tcPr>
          <w:p w:rsidR="00471F03" w:rsidRPr="00500ABE" w:rsidRDefault="00471F03" w:rsidP="00471F03">
            <w:pPr>
              <w:tabs>
                <w:tab w:val="left" w:pos="3510"/>
              </w:tabs>
              <w:jc w:val="center"/>
              <w:rPr>
                <w:rFonts w:ascii="Times New Roman" w:hAnsi="Times New Roman" w:cs="Times New Roman"/>
                <w:sz w:val="28"/>
                <w:szCs w:val="28"/>
              </w:rPr>
            </w:pPr>
            <w:r>
              <w:rPr>
                <w:rFonts w:ascii="Times New Roman" w:hAnsi="Times New Roman" w:cs="Times New Roman"/>
                <w:sz w:val="28"/>
                <w:szCs w:val="28"/>
              </w:rPr>
              <w:t>8</w:t>
            </w:r>
          </w:p>
        </w:tc>
        <w:tc>
          <w:tcPr>
            <w:tcW w:w="6730" w:type="dxa"/>
            <w:tcBorders>
              <w:top w:val="single" w:sz="4" w:space="0" w:color="auto"/>
              <w:left w:val="single" w:sz="4" w:space="0" w:color="auto"/>
              <w:bottom w:val="single" w:sz="4" w:space="0" w:color="auto"/>
              <w:right w:val="single" w:sz="4" w:space="0" w:color="auto"/>
            </w:tcBorders>
          </w:tcPr>
          <w:p w:rsidR="00471F03" w:rsidRPr="00500ABE" w:rsidRDefault="00471F03" w:rsidP="00471F03">
            <w:pPr>
              <w:tabs>
                <w:tab w:val="left" w:pos="3510"/>
              </w:tabs>
              <w:rPr>
                <w:rFonts w:ascii="Times New Roman" w:hAnsi="Times New Roman" w:cs="Times New Roman"/>
                <w:sz w:val="28"/>
                <w:szCs w:val="28"/>
              </w:rPr>
            </w:pPr>
            <w:r>
              <w:rPr>
                <w:rFonts w:ascii="Times New Roman" w:eastAsia="Times New Roman" w:hAnsi="Times New Roman" w:cs="Times New Roman"/>
                <w:color w:val="3C3C3C"/>
                <w:sz w:val="28"/>
                <w:szCs w:val="28"/>
                <w:bdr w:val="none" w:sz="0" w:space="0" w:color="auto" w:frame="1"/>
                <w:lang w:eastAsia="ru-RU"/>
              </w:rPr>
              <w:t>К</w:t>
            </w:r>
            <w:r w:rsidRPr="00E47100">
              <w:rPr>
                <w:rFonts w:ascii="Times New Roman" w:eastAsia="Times New Roman" w:hAnsi="Times New Roman" w:cs="Times New Roman"/>
                <w:color w:val="3C3C3C"/>
                <w:sz w:val="28"/>
                <w:szCs w:val="28"/>
                <w:bdr w:val="none" w:sz="0" w:space="0" w:color="auto" w:frame="1"/>
                <w:lang w:eastAsia="ru-RU"/>
              </w:rPr>
              <w:t>ачество оформления и наглядность материала</w:t>
            </w:r>
          </w:p>
        </w:tc>
        <w:tc>
          <w:tcPr>
            <w:tcW w:w="1983" w:type="dxa"/>
            <w:tcBorders>
              <w:top w:val="single" w:sz="4" w:space="0" w:color="auto"/>
              <w:left w:val="single" w:sz="4" w:space="0" w:color="auto"/>
              <w:bottom w:val="single" w:sz="4" w:space="0" w:color="auto"/>
              <w:right w:val="single" w:sz="4" w:space="0" w:color="auto"/>
            </w:tcBorders>
          </w:tcPr>
          <w:p w:rsidR="00471F03" w:rsidRPr="00500ABE" w:rsidRDefault="00471F03" w:rsidP="00471F03">
            <w:pPr>
              <w:tabs>
                <w:tab w:val="left" w:pos="3510"/>
              </w:tabs>
              <w:jc w:val="center"/>
              <w:rPr>
                <w:rFonts w:ascii="Times New Roman" w:hAnsi="Times New Roman" w:cs="Times New Roman"/>
                <w:sz w:val="28"/>
                <w:szCs w:val="28"/>
              </w:rPr>
            </w:pPr>
            <w:r>
              <w:rPr>
                <w:rFonts w:ascii="Times New Roman" w:hAnsi="Times New Roman" w:cs="Times New Roman"/>
                <w:sz w:val="28"/>
                <w:szCs w:val="28"/>
              </w:rPr>
              <w:t>2</w:t>
            </w:r>
          </w:p>
        </w:tc>
      </w:tr>
    </w:tbl>
    <w:p w:rsidR="00471F03" w:rsidRPr="00500ABE" w:rsidRDefault="00471F03" w:rsidP="00471F03">
      <w:pPr>
        <w:tabs>
          <w:tab w:val="left" w:pos="3510"/>
        </w:tabs>
        <w:rPr>
          <w:rFonts w:ascii="Times New Roman" w:hAnsi="Times New Roman" w:cs="Times New Roman"/>
          <w:b/>
          <w:sz w:val="28"/>
          <w:szCs w:val="28"/>
        </w:rPr>
      </w:pPr>
    </w:p>
    <w:p w:rsidR="000E4246" w:rsidRPr="000E4246" w:rsidRDefault="000E4246" w:rsidP="000E4246">
      <w:pPr>
        <w:rPr>
          <w:rFonts w:ascii="Times New Roman" w:hAnsi="Times New Roman" w:cs="Times New Roman"/>
          <w:sz w:val="28"/>
          <w:szCs w:val="28"/>
        </w:rPr>
      </w:pPr>
    </w:p>
    <w:p w:rsidR="00471F03" w:rsidRPr="00216F6C" w:rsidRDefault="00471F03" w:rsidP="00471F03">
      <w:pPr>
        <w:pStyle w:val="a8"/>
        <w:ind w:left="375"/>
        <w:jc w:val="center"/>
        <w:rPr>
          <w:rFonts w:ascii="Times New Roman" w:hAnsi="Times New Roman" w:cs="Times New Roman"/>
          <w:b/>
          <w:sz w:val="28"/>
          <w:szCs w:val="28"/>
        </w:rPr>
      </w:pPr>
      <w:r w:rsidRPr="00216F6C">
        <w:rPr>
          <w:rFonts w:ascii="Times New Roman" w:hAnsi="Times New Roman" w:cs="Times New Roman"/>
          <w:b/>
          <w:sz w:val="28"/>
          <w:szCs w:val="28"/>
        </w:rPr>
        <w:t>Заявка</w:t>
      </w:r>
    </w:p>
    <w:p w:rsidR="00471F03" w:rsidRPr="00216F6C" w:rsidRDefault="00471F03" w:rsidP="00471F03">
      <w:pPr>
        <w:pStyle w:val="a8"/>
        <w:ind w:left="375"/>
        <w:jc w:val="center"/>
        <w:rPr>
          <w:rFonts w:ascii="Times New Roman" w:hAnsi="Times New Roman" w:cs="Times New Roman"/>
          <w:b/>
          <w:sz w:val="28"/>
          <w:szCs w:val="28"/>
        </w:rPr>
      </w:pPr>
      <w:r>
        <w:rPr>
          <w:rFonts w:ascii="Times New Roman" w:hAnsi="Times New Roman" w:cs="Times New Roman"/>
          <w:b/>
          <w:sz w:val="28"/>
          <w:szCs w:val="28"/>
        </w:rPr>
        <w:t>н</w:t>
      </w:r>
      <w:r w:rsidRPr="00216F6C">
        <w:rPr>
          <w:rFonts w:ascii="Times New Roman" w:hAnsi="Times New Roman" w:cs="Times New Roman"/>
          <w:b/>
          <w:sz w:val="28"/>
          <w:szCs w:val="28"/>
        </w:rPr>
        <w:t>а участие в районном конкурсе методических разработок</w:t>
      </w:r>
    </w:p>
    <w:p w:rsidR="00471F03" w:rsidRPr="00216F6C" w:rsidRDefault="00471F03" w:rsidP="00471F03">
      <w:pPr>
        <w:pStyle w:val="a8"/>
        <w:ind w:left="375"/>
        <w:jc w:val="center"/>
        <w:rPr>
          <w:rFonts w:ascii="Times New Roman" w:hAnsi="Times New Roman" w:cs="Times New Roman"/>
          <w:b/>
          <w:sz w:val="28"/>
          <w:szCs w:val="28"/>
        </w:rPr>
      </w:pPr>
      <w:r w:rsidRPr="00216F6C">
        <w:rPr>
          <w:rFonts w:ascii="Times New Roman" w:hAnsi="Times New Roman" w:cs="Times New Roman"/>
          <w:b/>
          <w:sz w:val="28"/>
          <w:szCs w:val="28"/>
        </w:rPr>
        <w:t>факультативных занятий</w:t>
      </w:r>
    </w:p>
    <w:p w:rsidR="00471F03" w:rsidRPr="00216F6C" w:rsidRDefault="00471F03" w:rsidP="00471F03">
      <w:pPr>
        <w:pStyle w:val="a8"/>
        <w:ind w:left="375"/>
        <w:jc w:val="center"/>
        <w:rPr>
          <w:rFonts w:ascii="Times New Roman" w:hAnsi="Times New Roman" w:cs="Times New Roman"/>
          <w:b/>
          <w:sz w:val="28"/>
          <w:szCs w:val="28"/>
        </w:rPr>
      </w:pPr>
      <w:r w:rsidRPr="00216F6C">
        <w:rPr>
          <w:rFonts w:ascii="Times New Roman" w:hAnsi="Times New Roman" w:cs="Times New Roman"/>
          <w:b/>
          <w:sz w:val="28"/>
          <w:szCs w:val="28"/>
        </w:rPr>
        <w:t>по русскому языку и литературе</w:t>
      </w:r>
    </w:p>
    <w:p w:rsidR="00471F03" w:rsidRDefault="00471F03" w:rsidP="00471F03">
      <w:pPr>
        <w:pStyle w:val="a8"/>
        <w:ind w:left="375"/>
        <w:jc w:val="center"/>
        <w:rPr>
          <w:rFonts w:ascii="Times New Roman" w:hAnsi="Times New Roman" w:cs="Times New Roman"/>
          <w:b/>
          <w:sz w:val="28"/>
          <w:szCs w:val="28"/>
        </w:rPr>
      </w:pPr>
      <w:r w:rsidRPr="00216F6C">
        <w:rPr>
          <w:rFonts w:ascii="Times New Roman" w:hAnsi="Times New Roman" w:cs="Times New Roman"/>
          <w:b/>
          <w:sz w:val="28"/>
          <w:szCs w:val="28"/>
        </w:rPr>
        <w:t>«Лучшее факультативное занятие по русскому языку и литературе».</w:t>
      </w:r>
    </w:p>
    <w:p w:rsidR="00471F03" w:rsidRDefault="00471F03" w:rsidP="00471F03">
      <w:pPr>
        <w:pStyle w:val="a8"/>
        <w:ind w:left="375"/>
        <w:jc w:val="center"/>
        <w:rPr>
          <w:rFonts w:ascii="Times New Roman" w:hAnsi="Times New Roman" w:cs="Times New Roman"/>
          <w:b/>
          <w:sz w:val="28"/>
          <w:szCs w:val="28"/>
        </w:rPr>
      </w:pPr>
    </w:p>
    <w:tbl>
      <w:tblPr>
        <w:tblStyle w:val="a3"/>
        <w:tblW w:w="0" w:type="auto"/>
        <w:tblInd w:w="375" w:type="dxa"/>
        <w:tblLook w:val="04A0" w:firstRow="1" w:lastRow="0" w:firstColumn="1" w:lastColumn="0" w:noHBand="0" w:noVBand="1"/>
      </w:tblPr>
      <w:tblGrid>
        <w:gridCol w:w="2434"/>
        <w:gridCol w:w="6762"/>
      </w:tblGrid>
      <w:tr w:rsidR="00471F03" w:rsidTr="00471F03">
        <w:tc>
          <w:tcPr>
            <w:tcW w:w="1888" w:type="dxa"/>
          </w:tcPr>
          <w:p w:rsidR="00471F03" w:rsidRDefault="00471F03" w:rsidP="00471F03">
            <w:pPr>
              <w:pStyle w:val="a8"/>
              <w:ind w:left="0"/>
              <w:jc w:val="center"/>
              <w:rPr>
                <w:rFonts w:ascii="Times New Roman" w:hAnsi="Times New Roman" w:cs="Times New Roman"/>
                <w:b/>
                <w:sz w:val="28"/>
                <w:szCs w:val="28"/>
              </w:rPr>
            </w:pPr>
            <w:r>
              <w:rPr>
                <w:rFonts w:ascii="Times New Roman" w:hAnsi="Times New Roman" w:cs="Times New Roman"/>
                <w:b/>
                <w:sz w:val="28"/>
                <w:szCs w:val="28"/>
              </w:rPr>
              <w:t>Фамилия</w:t>
            </w:r>
          </w:p>
        </w:tc>
        <w:tc>
          <w:tcPr>
            <w:tcW w:w="7082" w:type="dxa"/>
          </w:tcPr>
          <w:p w:rsidR="00471F03" w:rsidRDefault="00471F03" w:rsidP="00471F03">
            <w:pPr>
              <w:pStyle w:val="a8"/>
              <w:ind w:left="0"/>
              <w:jc w:val="center"/>
              <w:rPr>
                <w:rFonts w:ascii="Times New Roman" w:hAnsi="Times New Roman" w:cs="Times New Roman"/>
                <w:b/>
                <w:sz w:val="28"/>
                <w:szCs w:val="28"/>
              </w:rPr>
            </w:pPr>
          </w:p>
        </w:tc>
      </w:tr>
      <w:tr w:rsidR="00471F03" w:rsidTr="00471F03">
        <w:tc>
          <w:tcPr>
            <w:tcW w:w="1888" w:type="dxa"/>
          </w:tcPr>
          <w:p w:rsidR="00471F03" w:rsidRDefault="00471F03" w:rsidP="00471F03">
            <w:pPr>
              <w:pStyle w:val="a8"/>
              <w:ind w:left="0"/>
              <w:jc w:val="center"/>
              <w:rPr>
                <w:rFonts w:ascii="Times New Roman" w:hAnsi="Times New Roman" w:cs="Times New Roman"/>
                <w:b/>
                <w:sz w:val="28"/>
                <w:szCs w:val="28"/>
              </w:rPr>
            </w:pPr>
            <w:r>
              <w:rPr>
                <w:rFonts w:ascii="Times New Roman" w:hAnsi="Times New Roman" w:cs="Times New Roman"/>
                <w:b/>
                <w:sz w:val="28"/>
                <w:szCs w:val="28"/>
              </w:rPr>
              <w:t>Имя</w:t>
            </w:r>
          </w:p>
        </w:tc>
        <w:tc>
          <w:tcPr>
            <w:tcW w:w="7082" w:type="dxa"/>
          </w:tcPr>
          <w:p w:rsidR="00471F03" w:rsidRDefault="00471F03" w:rsidP="00471F03">
            <w:pPr>
              <w:pStyle w:val="a8"/>
              <w:ind w:left="0"/>
              <w:jc w:val="center"/>
              <w:rPr>
                <w:rFonts w:ascii="Times New Roman" w:hAnsi="Times New Roman" w:cs="Times New Roman"/>
                <w:b/>
                <w:sz w:val="28"/>
                <w:szCs w:val="28"/>
              </w:rPr>
            </w:pPr>
          </w:p>
        </w:tc>
      </w:tr>
      <w:tr w:rsidR="00471F03" w:rsidTr="00471F03">
        <w:tc>
          <w:tcPr>
            <w:tcW w:w="1888" w:type="dxa"/>
          </w:tcPr>
          <w:p w:rsidR="00471F03" w:rsidRDefault="00471F03" w:rsidP="00471F03">
            <w:pPr>
              <w:pStyle w:val="a8"/>
              <w:ind w:left="0"/>
              <w:jc w:val="center"/>
              <w:rPr>
                <w:rFonts w:ascii="Times New Roman" w:hAnsi="Times New Roman" w:cs="Times New Roman"/>
                <w:b/>
                <w:sz w:val="28"/>
                <w:szCs w:val="28"/>
              </w:rPr>
            </w:pPr>
            <w:r>
              <w:rPr>
                <w:rFonts w:ascii="Times New Roman" w:hAnsi="Times New Roman" w:cs="Times New Roman"/>
                <w:b/>
                <w:sz w:val="28"/>
                <w:szCs w:val="28"/>
              </w:rPr>
              <w:t>Отчество</w:t>
            </w:r>
          </w:p>
        </w:tc>
        <w:tc>
          <w:tcPr>
            <w:tcW w:w="7082" w:type="dxa"/>
          </w:tcPr>
          <w:p w:rsidR="00471F03" w:rsidRDefault="00471F03" w:rsidP="00471F03">
            <w:pPr>
              <w:pStyle w:val="a8"/>
              <w:ind w:left="0"/>
              <w:jc w:val="center"/>
              <w:rPr>
                <w:rFonts w:ascii="Times New Roman" w:hAnsi="Times New Roman" w:cs="Times New Roman"/>
                <w:b/>
                <w:sz w:val="28"/>
                <w:szCs w:val="28"/>
              </w:rPr>
            </w:pPr>
          </w:p>
        </w:tc>
      </w:tr>
      <w:tr w:rsidR="00471F03" w:rsidTr="00471F03">
        <w:tc>
          <w:tcPr>
            <w:tcW w:w="1888" w:type="dxa"/>
          </w:tcPr>
          <w:p w:rsidR="00471F03" w:rsidRDefault="00471F03" w:rsidP="00471F03">
            <w:pPr>
              <w:pStyle w:val="a8"/>
              <w:ind w:left="0"/>
              <w:jc w:val="center"/>
              <w:rPr>
                <w:rFonts w:ascii="Times New Roman" w:hAnsi="Times New Roman" w:cs="Times New Roman"/>
                <w:b/>
                <w:sz w:val="28"/>
                <w:szCs w:val="28"/>
              </w:rPr>
            </w:pPr>
            <w:r>
              <w:rPr>
                <w:rFonts w:ascii="Times New Roman" w:hAnsi="Times New Roman" w:cs="Times New Roman"/>
                <w:b/>
                <w:sz w:val="28"/>
                <w:szCs w:val="28"/>
              </w:rPr>
              <w:t>Образовательная организация</w:t>
            </w:r>
          </w:p>
        </w:tc>
        <w:tc>
          <w:tcPr>
            <w:tcW w:w="7082" w:type="dxa"/>
          </w:tcPr>
          <w:p w:rsidR="00471F03" w:rsidRDefault="00471F03" w:rsidP="00471F03">
            <w:pPr>
              <w:pStyle w:val="a8"/>
              <w:ind w:left="0"/>
              <w:jc w:val="center"/>
              <w:rPr>
                <w:rFonts w:ascii="Times New Roman" w:hAnsi="Times New Roman" w:cs="Times New Roman"/>
                <w:b/>
                <w:sz w:val="28"/>
                <w:szCs w:val="28"/>
              </w:rPr>
            </w:pPr>
          </w:p>
        </w:tc>
      </w:tr>
      <w:tr w:rsidR="00471F03" w:rsidTr="00471F03">
        <w:tc>
          <w:tcPr>
            <w:tcW w:w="1888" w:type="dxa"/>
          </w:tcPr>
          <w:p w:rsidR="00471F03" w:rsidRDefault="00471F03" w:rsidP="00471F03">
            <w:pPr>
              <w:pStyle w:val="a8"/>
              <w:ind w:left="0"/>
              <w:jc w:val="center"/>
              <w:rPr>
                <w:rFonts w:ascii="Times New Roman" w:hAnsi="Times New Roman" w:cs="Times New Roman"/>
                <w:b/>
                <w:sz w:val="28"/>
                <w:szCs w:val="28"/>
              </w:rPr>
            </w:pPr>
            <w:r>
              <w:rPr>
                <w:rFonts w:ascii="Times New Roman" w:hAnsi="Times New Roman" w:cs="Times New Roman"/>
                <w:b/>
                <w:sz w:val="28"/>
                <w:szCs w:val="28"/>
              </w:rPr>
              <w:t>Контактный телефон</w:t>
            </w:r>
          </w:p>
        </w:tc>
        <w:tc>
          <w:tcPr>
            <w:tcW w:w="7082" w:type="dxa"/>
          </w:tcPr>
          <w:p w:rsidR="00471F03" w:rsidRDefault="00471F03" w:rsidP="00471F03">
            <w:pPr>
              <w:pStyle w:val="a8"/>
              <w:ind w:left="0"/>
              <w:jc w:val="center"/>
              <w:rPr>
                <w:rFonts w:ascii="Times New Roman" w:hAnsi="Times New Roman" w:cs="Times New Roman"/>
                <w:b/>
                <w:sz w:val="28"/>
                <w:szCs w:val="28"/>
              </w:rPr>
            </w:pPr>
          </w:p>
        </w:tc>
      </w:tr>
      <w:tr w:rsidR="00471F03" w:rsidTr="00471F03">
        <w:tc>
          <w:tcPr>
            <w:tcW w:w="1888" w:type="dxa"/>
          </w:tcPr>
          <w:p w:rsidR="00471F03" w:rsidRPr="00216F6C" w:rsidRDefault="00471F03" w:rsidP="00471F03">
            <w:pPr>
              <w:pStyle w:val="a8"/>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e-mail</w:t>
            </w:r>
          </w:p>
        </w:tc>
        <w:tc>
          <w:tcPr>
            <w:tcW w:w="7082" w:type="dxa"/>
          </w:tcPr>
          <w:p w:rsidR="00471F03" w:rsidRDefault="00471F03" w:rsidP="00471F03">
            <w:pPr>
              <w:pStyle w:val="a8"/>
              <w:ind w:left="0"/>
              <w:jc w:val="center"/>
              <w:rPr>
                <w:rFonts w:ascii="Times New Roman" w:hAnsi="Times New Roman" w:cs="Times New Roman"/>
                <w:b/>
                <w:sz w:val="28"/>
                <w:szCs w:val="28"/>
              </w:rPr>
            </w:pPr>
          </w:p>
        </w:tc>
      </w:tr>
      <w:tr w:rsidR="00471F03" w:rsidTr="00471F03">
        <w:tc>
          <w:tcPr>
            <w:tcW w:w="1888" w:type="dxa"/>
          </w:tcPr>
          <w:p w:rsidR="00471F03" w:rsidRPr="00216F6C" w:rsidRDefault="00471F03" w:rsidP="00471F03">
            <w:pPr>
              <w:pStyle w:val="a8"/>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Название разработки</w:t>
            </w:r>
          </w:p>
        </w:tc>
        <w:tc>
          <w:tcPr>
            <w:tcW w:w="7082" w:type="dxa"/>
          </w:tcPr>
          <w:p w:rsidR="00471F03" w:rsidRDefault="00471F03" w:rsidP="00471F03">
            <w:pPr>
              <w:pStyle w:val="a8"/>
              <w:ind w:left="0"/>
              <w:jc w:val="center"/>
              <w:rPr>
                <w:rFonts w:ascii="Times New Roman" w:hAnsi="Times New Roman" w:cs="Times New Roman"/>
                <w:b/>
                <w:sz w:val="28"/>
                <w:szCs w:val="28"/>
              </w:rPr>
            </w:pPr>
          </w:p>
        </w:tc>
      </w:tr>
    </w:tbl>
    <w:p w:rsidR="00471F03" w:rsidRPr="00216F6C" w:rsidRDefault="00471F03" w:rsidP="00471F03">
      <w:pPr>
        <w:pStyle w:val="a8"/>
        <w:ind w:left="375"/>
        <w:jc w:val="center"/>
        <w:rPr>
          <w:rFonts w:ascii="Times New Roman" w:hAnsi="Times New Roman" w:cs="Times New Roman"/>
          <w:b/>
          <w:sz w:val="28"/>
          <w:szCs w:val="28"/>
        </w:rPr>
      </w:pPr>
    </w:p>
    <w:p w:rsidR="00471F03" w:rsidRPr="00216F6C" w:rsidRDefault="00471F03" w:rsidP="00471F03">
      <w:pPr>
        <w:pStyle w:val="a8"/>
        <w:jc w:val="center"/>
        <w:rPr>
          <w:rFonts w:ascii="Times New Roman" w:hAnsi="Times New Roman" w:cs="Times New Roman"/>
          <w:b/>
          <w:sz w:val="28"/>
          <w:szCs w:val="28"/>
        </w:rPr>
      </w:pPr>
    </w:p>
    <w:p w:rsidR="00471F03" w:rsidRDefault="00471F03" w:rsidP="00471F03">
      <w:pPr>
        <w:rPr>
          <w:rFonts w:ascii="Times New Roman" w:hAnsi="Times New Roman" w:cs="Times New Roman"/>
          <w:sz w:val="28"/>
          <w:szCs w:val="28"/>
        </w:rPr>
      </w:pPr>
    </w:p>
    <w:p w:rsidR="00471F03" w:rsidRDefault="00471F03" w:rsidP="00471F03">
      <w:pPr>
        <w:rPr>
          <w:rFonts w:ascii="Times New Roman" w:hAnsi="Times New Roman" w:cs="Times New Roman"/>
          <w:sz w:val="28"/>
          <w:szCs w:val="28"/>
        </w:rPr>
      </w:pPr>
    </w:p>
    <w:p w:rsidR="00471F03" w:rsidRDefault="00471F03" w:rsidP="00471F03">
      <w:pPr>
        <w:rPr>
          <w:rFonts w:ascii="Times New Roman" w:hAnsi="Times New Roman" w:cs="Times New Roman"/>
          <w:sz w:val="28"/>
          <w:szCs w:val="28"/>
        </w:rPr>
      </w:pPr>
    </w:p>
    <w:p w:rsidR="005C6F9A" w:rsidRPr="00AF01F3" w:rsidRDefault="005C6F9A" w:rsidP="00AF01F3">
      <w:pPr>
        <w:spacing w:after="0" w:line="240" w:lineRule="auto"/>
        <w:contextualSpacing/>
        <w:rPr>
          <w:rFonts w:ascii="Times New Roman" w:hAnsi="Times New Roman" w:cs="Times New Roman"/>
          <w:b/>
          <w:sz w:val="24"/>
          <w:szCs w:val="24"/>
          <w:lang w:val="kk-KZ"/>
        </w:rPr>
      </w:pPr>
    </w:p>
    <w:p w:rsidR="00025230" w:rsidRPr="00025230" w:rsidRDefault="00025230" w:rsidP="00025230">
      <w:pPr>
        <w:spacing w:after="0" w:line="240" w:lineRule="auto"/>
        <w:jc w:val="center"/>
        <w:outlineLvl w:val="1"/>
        <w:rPr>
          <w:rFonts w:ascii="Times New Roman" w:eastAsia="Times New Roman" w:hAnsi="Times New Roman" w:cs="Times New Roman"/>
          <w:b/>
          <w:bCs/>
          <w:caps/>
          <w:sz w:val="24"/>
          <w:szCs w:val="24"/>
          <w:lang w:eastAsia="ru-RU"/>
        </w:rPr>
      </w:pPr>
      <w:r w:rsidRPr="00025230">
        <w:rPr>
          <w:rFonts w:ascii="Times New Roman" w:eastAsia="Times New Roman" w:hAnsi="Times New Roman" w:cs="Times New Roman"/>
          <w:b/>
          <w:bCs/>
          <w:caps/>
          <w:sz w:val="24"/>
          <w:szCs w:val="24"/>
          <w:lang w:eastAsia="ru-RU"/>
        </w:rPr>
        <w:lastRenderedPageBreak/>
        <w:t>Положение</w:t>
      </w:r>
    </w:p>
    <w:p w:rsidR="00025230" w:rsidRPr="00025230" w:rsidRDefault="00025230" w:rsidP="00025230">
      <w:pPr>
        <w:spacing w:after="0" w:line="240" w:lineRule="auto"/>
        <w:jc w:val="center"/>
        <w:outlineLvl w:val="1"/>
        <w:rPr>
          <w:rFonts w:ascii="Times New Roman" w:eastAsia="Times New Roman" w:hAnsi="Times New Roman" w:cs="Times New Roman"/>
          <w:b/>
          <w:bCs/>
          <w:caps/>
          <w:sz w:val="24"/>
          <w:szCs w:val="24"/>
          <w:lang w:eastAsia="ru-RU"/>
        </w:rPr>
      </w:pPr>
      <w:r w:rsidRPr="00025230">
        <w:rPr>
          <w:rFonts w:ascii="Times New Roman" w:eastAsia="Times New Roman" w:hAnsi="Times New Roman" w:cs="Times New Roman"/>
          <w:b/>
          <w:bCs/>
          <w:caps/>
          <w:sz w:val="24"/>
          <w:szCs w:val="24"/>
          <w:lang w:eastAsia="ru-RU"/>
        </w:rPr>
        <w:t>ОБЛАСТНОГО конкурсА НА ЛУЧШИЙ ВИДЕОУРОК</w:t>
      </w:r>
    </w:p>
    <w:p w:rsidR="00025230" w:rsidRPr="00025230" w:rsidRDefault="00025230" w:rsidP="00025230">
      <w:pPr>
        <w:spacing w:after="0" w:line="240" w:lineRule="auto"/>
        <w:jc w:val="center"/>
        <w:outlineLvl w:val="1"/>
        <w:rPr>
          <w:rFonts w:ascii="Times New Roman" w:eastAsia="Times New Roman" w:hAnsi="Times New Roman" w:cs="Times New Roman"/>
          <w:b/>
          <w:bCs/>
          <w:caps/>
          <w:sz w:val="24"/>
          <w:szCs w:val="24"/>
          <w:lang w:eastAsia="ru-RU"/>
        </w:rPr>
      </w:pPr>
      <w:r w:rsidRPr="00025230">
        <w:rPr>
          <w:rFonts w:ascii="Times New Roman" w:eastAsia="Times New Roman" w:hAnsi="Times New Roman" w:cs="Times New Roman"/>
          <w:b/>
          <w:bCs/>
          <w:caps/>
          <w:sz w:val="24"/>
          <w:szCs w:val="24"/>
          <w:lang w:eastAsia="ru-RU"/>
        </w:rPr>
        <w:t xml:space="preserve"> «урок, КОТОРЫМ Я ГОРЖУСЬ»</w:t>
      </w:r>
    </w:p>
    <w:p w:rsidR="00025230" w:rsidRPr="00025230" w:rsidRDefault="00025230" w:rsidP="00025230">
      <w:pPr>
        <w:spacing w:after="0" w:line="240" w:lineRule="auto"/>
        <w:jc w:val="center"/>
        <w:outlineLvl w:val="1"/>
        <w:rPr>
          <w:rFonts w:ascii="Times New Roman" w:eastAsia="Times New Roman" w:hAnsi="Times New Roman" w:cs="Times New Roman"/>
          <w:i/>
          <w:sz w:val="24"/>
          <w:szCs w:val="24"/>
          <w:lang w:eastAsia="ru-RU"/>
        </w:rPr>
      </w:pP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p>
    <w:p w:rsidR="00025230" w:rsidRPr="00025230" w:rsidRDefault="00025230" w:rsidP="00025230">
      <w:pPr>
        <w:spacing w:after="0" w:line="240" w:lineRule="auto"/>
        <w:ind w:left="-142"/>
        <w:jc w:val="center"/>
        <w:outlineLvl w:val="1"/>
        <w:rPr>
          <w:rFonts w:ascii="Times New Roman" w:eastAsia="Times New Roman" w:hAnsi="Times New Roman" w:cs="Times New Roman"/>
          <w:b/>
          <w:bCs/>
          <w:sz w:val="24"/>
          <w:szCs w:val="24"/>
          <w:lang w:eastAsia="ru-RU"/>
        </w:rPr>
      </w:pPr>
      <w:r w:rsidRPr="00025230">
        <w:rPr>
          <w:rFonts w:ascii="Times New Roman" w:eastAsia="Times New Roman" w:hAnsi="Times New Roman" w:cs="Times New Roman"/>
          <w:b/>
          <w:bCs/>
          <w:sz w:val="24"/>
          <w:szCs w:val="24"/>
          <w:lang w:eastAsia="ru-RU"/>
        </w:rPr>
        <w:t>1. Общие положения</w:t>
      </w:r>
    </w:p>
    <w:p w:rsidR="00025230" w:rsidRPr="00025230" w:rsidRDefault="00025230" w:rsidP="00025230">
      <w:pPr>
        <w:spacing w:after="0" w:line="240" w:lineRule="auto"/>
        <w:ind w:left="-142"/>
        <w:jc w:val="both"/>
        <w:outlineLvl w:val="1"/>
        <w:rPr>
          <w:rFonts w:ascii="Times New Roman" w:eastAsia="Times New Roman" w:hAnsi="Times New Roman" w:cs="Times New Roman"/>
          <w:b/>
          <w:bCs/>
          <w:sz w:val="24"/>
          <w:szCs w:val="24"/>
          <w:lang w:eastAsia="ru-RU"/>
        </w:rPr>
      </w:pP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 xml:space="preserve">1.1. Областной конкурс на лучший видеоурок «Урок, которым я горжусь» (далее - Конкурс) проводится с целью выявления талантливых, творчески работающих молодых педагогов Костанайской области и популяризации их опыта. </w:t>
      </w: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              Задачи конкурса: </w:t>
      </w:r>
    </w:p>
    <w:p w:rsidR="00025230" w:rsidRPr="00025230" w:rsidRDefault="00025230" w:rsidP="00025230">
      <w:pPr>
        <w:numPr>
          <w:ilvl w:val="0"/>
          <w:numId w:val="25"/>
        </w:numPr>
        <w:spacing w:after="0" w:line="240" w:lineRule="auto"/>
        <w:ind w:left="360" w:firstLine="0"/>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повышения качества образования; </w:t>
      </w:r>
    </w:p>
    <w:p w:rsidR="00025230" w:rsidRPr="00025230" w:rsidRDefault="00025230" w:rsidP="00025230">
      <w:pPr>
        <w:numPr>
          <w:ilvl w:val="0"/>
          <w:numId w:val="25"/>
        </w:numPr>
        <w:spacing w:after="0" w:line="240" w:lineRule="auto"/>
        <w:ind w:left="360" w:firstLine="0"/>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повышения профессионального мастерства педагогов; </w:t>
      </w:r>
    </w:p>
    <w:p w:rsidR="00025230" w:rsidRPr="00025230" w:rsidRDefault="00025230" w:rsidP="00025230">
      <w:pPr>
        <w:numPr>
          <w:ilvl w:val="0"/>
          <w:numId w:val="25"/>
        </w:numPr>
        <w:spacing w:after="0" w:line="240" w:lineRule="auto"/>
        <w:ind w:left="360" w:firstLine="0"/>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совершенствования и развития профильного обучения в школе; </w:t>
      </w:r>
    </w:p>
    <w:p w:rsidR="00025230" w:rsidRPr="00025230" w:rsidRDefault="00025230" w:rsidP="00025230">
      <w:pPr>
        <w:numPr>
          <w:ilvl w:val="0"/>
          <w:numId w:val="25"/>
        </w:numPr>
        <w:spacing w:after="0" w:line="240" w:lineRule="auto"/>
        <w:ind w:left="360" w:firstLine="0"/>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совершенствования научно-методического обеспечения образовательного процесса; </w:t>
      </w:r>
    </w:p>
    <w:p w:rsidR="00025230" w:rsidRPr="00025230" w:rsidRDefault="00025230" w:rsidP="00025230">
      <w:pPr>
        <w:numPr>
          <w:ilvl w:val="0"/>
          <w:numId w:val="25"/>
        </w:numPr>
        <w:spacing w:after="0" w:line="240" w:lineRule="auto"/>
        <w:ind w:left="360" w:firstLine="0"/>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выявления и распространения передового педагогического опыта; </w:t>
      </w:r>
    </w:p>
    <w:p w:rsidR="00025230" w:rsidRPr="00025230" w:rsidRDefault="00025230" w:rsidP="00025230">
      <w:pPr>
        <w:numPr>
          <w:ilvl w:val="0"/>
          <w:numId w:val="25"/>
        </w:numPr>
        <w:spacing w:after="0" w:line="240" w:lineRule="auto"/>
        <w:ind w:left="360" w:firstLine="0"/>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внедрения и распространения современных инновационных образовательных технологий;</w:t>
      </w:r>
    </w:p>
    <w:p w:rsidR="00025230" w:rsidRPr="00025230" w:rsidRDefault="00025230" w:rsidP="00025230">
      <w:pPr>
        <w:numPr>
          <w:ilvl w:val="0"/>
          <w:numId w:val="25"/>
        </w:numPr>
        <w:spacing w:after="0" w:line="240" w:lineRule="auto"/>
        <w:ind w:left="360" w:firstLine="0"/>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поддержки творческих педагогов и подъема престижа учительской профессии. </w:t>
      </w: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 xml:space="preserve">1.2. Учредителями и организаторами Конкурса являются: </w:t>
      </w: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 xml:space="preserve"> Отдел образования Мендыкаринского района.</w:t>
      </w: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 xml:space="preserve">1.3. Контроль за подготовкой участника возложить на директора школы. </w:t>
      </w: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 xml:space="preserve">1.4. Заявку подписывать за подписью руководителя учреждения. </w:t>
      </w:r>
    </w:p>
    <w:p w:rsidR="00025230" w:rsidRPr="00025230" w:rsidRDefault="00025230" w:rsidP="00025230">
      <w:pPr>
        <w:spacing w:after="0" w:line="240" w:lineRule="auto"/>
        <w:ind w:left="360"/>
        <w:jc w:val="both"/>
        <w:rPr>
          <w:rFonts w:ascii="Times New Roman" w:eastAsia="Times New Roman" w:hAnsi="Times New Roman" w:cs="Times New Roman"/>
          <w:sz w:val="24"/>
          <w:szCs w:val="24"/>
          <w:lang w:eastAsia="ru-RU"/>
        </w:rPr>
      </w:pP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p>
    <w:p w:rsidR="00025230" w:rsidRPr="00025230" w:rsidRDefault="00025230" w:rsidP="00025230">
      <w:pPr>
        <w:spacing w:after="0" w:line="240" w:lineRule="auto"/>
        <w:ind w:left="-142"/>
        <w:jc w:val="center"/>
        <w:outlineLvl w:val="1"/>
        <w:rPr>
          <w:rFonts w:ascii="Times New Roman" w:eastAsia="Times New Roman" w:hAnsi="Times New Roman" w:cs="Times New Roman"/>
          <w:b/>
          <w:bCs/>
          <w:sz w:val="24"/>
          <w:szCs w:val="24"/>
          <w:lang w:eastAsia="ru-RU"/>
        </w:rPr>
      </w:pPr>
      <w:r w:rsidRPr="00025230">
        <w:rPr>
          <w:rFonts w:ascii="Times New Roman" w:eastAsia="Times New Roman" w:hAnsi="Times New Roman" w:cs="Times New Roman"/>
          <w:b/>
          <w:bCs/>
          <w:sz w:val="24"/>
          <w:szCs w:val="24"/>
          <w:lang w:eastAsia="ru-RU"/>
        </w:rPr>
        <w:t>2. Порядок проведения Конкурса</w:t>
      </w:r>
    </w:p>
    <w:p w:rsidR="00025230" w:rsidRPr="00025230" w:rsidRDefault="00025230" w:rsidP="00025230">
      <w:pPr>
        <w:spacing w:after="0" w:line="240" w:lineRule="auto"/>
        <w:ind w:left="-142"/>
        <w:jc w:val="both"/>
        <w:outlineLvl w:val="1"/>
        <w:rPr>
          <w:rFonts w:ascii="Times New Roman" w:eastAsia="Times New Roman" w:hAnsi="Times New Roman" w:cs="Times New Roman"/>
          <w:b/>
          <w:bCs/>
          <w:sz w:val="24"/>
          <w:szCs w:val="24"/>
          <w:lang w:eastAsia="ru-RU"/>
        </w:rPr>
      </w:pP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2.1. К участию в Конкурсе допускаются все желающие педагоги физической культуры общеобразовательных учреждений, учреждений профессионального образования всех форм собственности. Ограничение по стажу работы до 5-х лет.</w:t>
      </w: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r>
    </w:p>
    <w:p w:rsidR="00025230" w:rsidRPr="00025230" w:rsidRDefault="00025230" w:rsidP="00025230">
      <w:pPr>
        <w:spacing w:after="0" w:line="240" w:lineRule="auto"/>
        <w:ind w:left="-142"/>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 xml:space="preserve">2.2. Участие в финале Конкурса </w:t>
      </w:r>
      <w:r w:rsidRPr="00025230">
        <w:rPr>
          <w:rFonts w:ascii="Times New Roman" w:eastAsia="Times New Roman" w:hAnsi="Times New Roman" w:cs="Times New Roman"/>
          <w:b/>
          <w:sz w:val="24"/>
          <w:szCs w:val="24"/>
          <w:lang w:eastAsia="ru-RU"/>
        </w:rPr>
        <w:t>только очное.</w:t>
      </w:r>
    </w:p>
    <w:p w:rsidR="00025230" w:rsidRPr="00025230" w:rsidRDefault="00025230" w:rsidP="00025230">
      <w:pPr>
        <w:ind w:right="57"/>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Конкурс проводится поэтапно:</w:t>
      </w: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Финал проводится в ноябре 2021 года.</w:t>
      </w:r>
    </w:p>
    <w:p w:rsidR="00025230" w:rsidRPr="00025230" w:rsidRDefault="00025230" w:rsidP="00025230">
      <w:pPr>
        <w:spacing w:after="0" w:line="240" w:lineRule="auto"/>
        <w:ind w:left="-142" w:firstLine="850"/>
        <w:jc w:val="both"/>
        <w:rPr>
          <w:rFonts w:ascii="Times New Roman" w:eastAsia="Times New Roman" w:hAnsi="Times New Roman" w:cs="Times New Roman"/>
          <w:b/>
          <w:sz w:val="24"/>
          <w:szCs w:val="24"/>
          <w:lang w:eastAsia="ru-RU"/>
        </w:rPr>
      </w:pPr>
      <w:r w:rsidRPr="00025230">
        <w:rPr>
          <w:rFonts w:ascii="Times New Roman" w:eastAsia="Times New Roman" w:hAnsi="Times New Roman" w:cs="Times New Roman"/>
          <w:b/>
          <w:sz w:val="24"/>
          <w:szCs w:val="24"/>
          <w:lang w:eastAsia="ru-RU"/>
        </w:rPr>
        <w:t xml:space="preserve">Победители прошлых конкурсов к участию не допускаются. </w:t>
      </w:r>
    </w:p>
    <w:p w:rsidR="00025230" w:rsidRPr="00025230" w:rsidRDefault="00025230" w:rsidP="00025230">
      <w:pPr>
        <w:spacing w:after="0" w:line="240" w:lineRule="auto"/>
        <w:ind w:left="-142"/>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r>
      <w:r w:rsidRPr="00025230">
        <w:rPr>
          <w:rFonts w:ascii="Times New Roman" w:eastAsia="Times New Roman" w:hAnsi="Times New Roman" w:cs="Times New Roman"/>
          <w:sz w:val="24"/>
          <w:szCs w:val="24"/>
          <w:lang w:eastAsia="ru-RU"/>
        </w:rPr>
        <w:tab/>
        <w:t xml:space="preserve"> </w:t>
      </w:r>
    </w:p>
    <w:p w:rsidR="00025230" w:rsidRPr="00025230" w:rsidRDefault="00025230" w:rsidP="00025230">
      <w:pPr>
        <w:ind w:right="57"/>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bCs/>
          <w:sz w:val="24"/>
          <w:szCs w:val="24"/>
          <w:lang w:eastAsia="ru-RU"/>
        </w:rPr>
        <w:tab/>
      </w:r>
      <w:r w:rsidRPr="00025230">
        <w:rPr>
          <w:rFonts w:ascii="Times New Roman" w:eastAsia="Times New Roman" w:hAnsi="Times New Roman" w:cs="Times New Roman"/>
          <w:bCs/>
          <w:sz w:val="24"/>
          <w:szCs w:val="24"/>
          <w:lang w:eastAsia="ru-RU"/>
        </w:rPr>
        <w:tab/>
      </w:r>
      <w:r w:rsidRPr="00025230">
        <w:rPr>
          <w:rFonts w:ascii="Times New Roman" w:eastAsia="Times New Roman" w:hAnsi="Times New Roman" w:cs="Times New Roman"/>
          <w:sz w:val="24"/>
          <w:szCs w:val="24"/>
          <w:lang w:eastAsia="ru-RU"/>
        </w:rPr>
        <w:t>Рабочие языки Конкурса: казахский, русский.</w:t>
      </w:r>
      <w:r w:rsidRPr="00025230">
        <w:rPr>
          <w:rFonts w:ascii="Times New Roman" w:eastAsia="Times New Roman" w:hAnsi="Times New Roman" w:cs="Times New Roman"/>
          <w:b/>
          <w:sz w:val="24"/>
          <w:szCs w:val="24"/>
          <w:lang w:eastAsia="ru-RU"/>
        </w:rPr>
        <w:tab/>
      </w:r>
      <w:r w:rsidRPr="00025230">
        <w:rPr>
          <w:rFonts w:ascii="Times New Roman" w:eastAsia="Times New Roman" w:hAnsi="Times New Roman" w:cs="Times New Roman"/>
          <w:b/>
          <w:sz w:val="24"/>
          <w:szCs w:val="24"/>
          <w:lang w:eastAsia="ru-RU"/>
        </w:rPr>
        <w:tab/>
      </w:r>
    </w:p>
    <w:p w:rsidR="00025230" w:rsidRPr="00025230" w:rsidRDefault="00025230" w:rsidP="00025230">
      <w:pPr>
        <w:spacing w:after="0" w:line="240" w:lineRule="auto"/>
        <w:ind w:left="-142"/>
        <w:rPr>
          <w:rFonts w:ascii="Times New Roman" w:eastAsia="Times New Roman" w:hAnsi="Times New Roman" w:cs="Times New Roman"/>
          <w:sz w:val="24"/>
          <w:szCs w:val="24"/>
          <w:lang w:eastAsia="ru-RU"/>
        </w:rPr>
      </w:pPr>
    </w:p>
    <w:p w:rsidR="00025230" w:rsidRPr="00025230" w:rsidRDefault="00025230" w:rsidP="00025230">
      <w:pPr>
        <w:spacing w:after="0" w:line="240" w:lineRule="auto"/>
        <w:rPr>
          <w:rFonts w:ascii="Times New Roman" w:eastAsia="Times New Roman" w:hAnsi="Times New Roman" w:cs="Times New Roman"/>
          <w:sz w:val="24"/>
          <w:szCs w:val="24"/>
          <w:lang w:eastAsia="ru-RU"/>
        </w:rPr>
      </w:pPr>
    </w:p>
    <w:p w:rsidR="00025230" w:rsidRPr="00025230" w:rsidRDefault="00025230" w:rsidP="00025230">
      <w:pPr>
        <w:spacing w:after="0" w:line="240" w:lineRule="auto"/>
        <w:jc w:val="center"/>
        <w:outlineLvl w:val="1"/>
        <w:rPr>
          <w:rFonts w:ascii="Times New Roman" w:eastAsia="Times New Roman" w:hAnsi="Times New Roman" w:cs="Times New Roman"/>
          <w:b/>
          <w:bCs/>
          <w:sz w:val="24"/>
          <w:szCs w:val="24"/>
          <w:lang w:eastAsia="ru-RU"/>
        </w:rPr>
      </w:pPr>
      <w:r w:rsidRPr="00025230">
        <w:rPr>
          <w:rFonts w:ascii="Times New Roman" w:eastAsia="Times New Roman" w:hAnsi="Times New Roman" w:cs="Times New Roman"/>
          <w:b/>
          <w:bCs/>
          <w:sz w:val="24"/>
          <w:szCs w:val="24"/>
          <w:lang w:eastAsia="ru-RU"/>
        </w:rPr>
        <w:t>3. Порядок проведения экспертизы и подведения итогов</w:t>
      </w:r>
    </w:p>
    <w:p w:rsidR="00025230" w:rsidRPr="00025230" w:rsidRDefault="00025230" w:rsidP="00025230">
      <w:pPr>
        <w:ind w:right="57" w:firstLine="708"/>
        <w:rPr>
          <w:rFonts w:ascii="Times New Roman" w:eastAsia="Times New Roman" w:hAnsi="Times New Roman" w:cs="Times New Roman"/>
          <w:b/>
          <w:sz w:val="24"/>
          <w:szCs w:val="24"/>
          <w:lang w:eastAsia="ru-RU"/>
        </w:rPr>
      </w:pPr>
      <w:r w:rsidRPr="00025230">
        <w:rPr>
          <w:rFonts w:ascii="Times New Roman" w:eastAsia="Times New Roman" w:hAnsi="Times New Roman" w:cs="Times New Roman"/>
          <w:sz w:val="24"/>
          <w:szCs w:val="24"/>
          <w:lang w:eastAsia="ru-RU"/>
        </w:rPr>
        <w:t>Для организации и проведения Конкурса создается Оргкомитет.</w:t>
      </w:r>
    </w:p>
    <w:p w:rsidR="00025230" w:rsidRPr="00025230" w:rsidRDefault="00025230" w:rsidP="00025230">
      <w:pPr>
        <w:ind w:right="57" w:firstLine="708"/>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С целью проведения экспертизы и оценки поступивших работ создается </w:t>
      </w:r>
      <w:r w:rsidRPr="00025230">
        <w:rPr>
          <w:rFonts w:ascii="Times New Roman" w:eastAsia="Times New Roman" w:hAnsi="Times New Roman" w:cs="Times New Roman"/>
          <w:b/>
          <w:sz w:val="24"/>
          <w:szCs w:val="24"/>
          <w:lang w:eastAsia="ru-RU"/>
        </w:rPr>
        <w:t>Экспертный совет</w:t>
      </w:r>
      <w:r w:rsidRPr="00025230">
        <w:rPr>
          <w:rFonts w:ascii="Times New Roman" w:eastAsia="Times New Roman" w:hAnsi="Times New Roman" w:cs="Times New Roman"/>
          <w:sz w:val="24"/>
          <w:szCs w:val="24"/>
          <w:lang w:eastAsia="ru-RU"/>
        </w:rPr>
        <w:t>, который формируется из числа квалифицированных педагогов, имеющих ученые степени, звания, специалистов и методистов по физической культуре и спорту, структурных подразделений Управления образования области.</w:t>
      </w:r>
    </w:p>
    <w:p w:rsidR="00025230" w:rsidRPr="00025230" w:rsidRDefault="00025230" w:rsidP="00025230">
      <w:pPr>
        <w:ind w:right="57"/>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lastRenderedPageBreak/>
        <w:t xml:space="preserve">3.1.Организационный комитет Конкурса определяет формат проведения, сроки и место проведения областного этапа, утверждает программу, список участников, итоговый документ, решает вопросы по организации. </w:t>
      </w:r>
    </w:p>
    <w:p w:rsidR="00025230" w:rsidRPr="00025230" w:rsidRDefault="00025230" w:rsidP="00025230">
      <w:pPr>
        <w:ind w:right="57"/>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3.2.Экспертный  совет Конкурса:</w:t>
      </w:r>
    </w:p>
    <w:p w:rsidR="00025230" w:rsidRPr="00025230" w:rsidRDefault="00025230" w:rsidP="00025230">
      <w:pPr>
        <w:pStyle w:val="a8"/>
        <w:numPr>
          <w:ilvl w:val="0"/>
          <w:numId w:val="26"/>
        </w:numPr>
        <w:spacing w:after="0" w:line="240" w:lineRule="auto"/>
        <w:ind w:left="709" w:right="57" w:hanging="567"/>
        <w:jc w:val="both"/>
        <w:rPr>
          <w:rFonts w:ascii="Times New Roman" w:eastAsia="Times New Roman" w:hAnsi="Times New Roman" w:cs="Times New Roman"/>
          <w:szCs w:val="24"/>
          <w:lang w:eastAsia="ru-RU"/>
        </w:rPr>
      </w:pPr>
      <w:r w:rsidRPr="00025230">
        <w:rPr>
          <w:rFonts w:ascii="Times New Roman" w:eastAsia="Times New Roman" w:hAnsi="Times New Roman" w:cs="Times New Roman"/>
          <w:szCs w:val="24"/>
          <w:lang w:eastAsia="ru-RU"/>
        </w:rPr>
        <w:t xml:space="preserve">производит отбор материала, </w:t>
      </w:r>
    </w:p>
    <w:p w:rsidR="00025230" w:rsidRPr="00025230" w:rsidRDefault="00025230" w:rsidP="00025230">
      <w:pPr>
        <w:pStyle w:val="a8"/>
        <w:numPr>
          <w:ilvl w:val="0"/>
          <w:numId w:val="26"/>
        </w:numPr>
        <w:spacing w:after="0" w:line="240" w:lineRule="auto"/>
        <w:ind w:left="709" w:right="57" w:hanging="567"/>
        <w:jc w:val="both"/>
        <w:rPr>
          <w:rFonts w:ascii="Times New Roman" w:eastAsia="Times New Roman" w:hAnsi="Times New Roman" w:cs="Times New Roman"/>
          <w:i/>
          <w:szCs w:val="24"/>
          <w:lang w:eastAsia="ru-RU"/>
        </w:rPr>
      </w:pPr>
      <w:r w:rsidRPr="00025230">
        <w:rPr>
          <w:rFonts w:ascii="Times New Roman" w:eastAsia="Times New Roman" w:hAnsi="Times New Roman" w:cs="Times New Roman"/>
          <w:szCs w:val="24"/>
          <w:lang w:eastAsia="ru-RU"/>
        </w:rPr>
        <w:t xml:space="preserve">предлагает лучшие работы для защиты в Финальном конкурсе </w:t>
      </w:r>
    </w:p>
    <w:p w:rsidR="00025230" w:rsidRPr="00025230" w:rsidRDefault="00025230" w:rsidP="00025230">
      <w:pPr>
        <w:pStyle w:val="a8"/>
        <w:numPr>
          <w:ilvl w:val="0"/>
          <w:numId w:val="26"/>
        </w:numPr>
        <w:spacing w:after="0" w:line="240" w:lineRule="auto"/>
        <w:ind w:left="709" w:right="57" w:hanging="567"/>
        <w:jc w:val="both"/>
        <w:rPr>
          <w:rFonts w:ascii="Times New Roman" w:eastAsia="Times New Roman" w:hAnsi="Times New Roman" w:cs="Times New Roman"/>
          <w:szCs w:val="24"/>
          <w:lang w:eastAsia="ru-RU"/>
        </w:rPr>
      </w:pPr>
      <w:r w:rsidRPr="00025230">
        <w:rPr>
          <w:rFonts w:ascii="Times New Roman" w:eastAsia="Times New Roman" w:hAnsi="Times New Roman" w:cs="Times New Roman"/>
          <w:szCs w:val="24"/>
          <w:lang w:eastAsia="ru-RU"/>
        </w:rPr>
        <w:t>не рассматривает работы, оформление которых не отвечают  обозначенным критериям.</w:t>
      </w:r>
    </w:p>
    <w:p w:rsidR="00025230" w:rsidRPr="00025230" w:rsidRDefault="00025230" w:rsidP="00025230">
      <w:pPr>
        <w:pStyle w:val="a8"/>
        <w:ind w:left="0" w:right="57"/>
        <w:jc w:val="both"/>
        <w:rPr>
          <w:rFonts w:ascii="Times New Roman" w:eastAsia="Times New Roman" w:hAnsi="Times New Roman" w:cs="Times New Roman"/>
          <w:szCs w:val="24"/>
          <w:lang w:eastAsia="ru-RU"/>
        </w:rPr>
      </w:pPr>
    </w:p>
    <w:p w:rsidR="00025230" w:rsidRPr="00025230" w:rsidRDefault="00025230" w:rsidP="00025230">
      <w:pPr>
        <w:pStyle w:val="a8"/>
        <w:ind w:left="0" w:right="57"/>
        <w:jc w:val="both"/>
        <w:rPr>
          <w:rFonts w:ascii="Times New Roman" w:eastAsia="Times New Roman" w:hAnsi="Times New Roman" w:cs="Times New Roman"/>
          <w:b/>
          <w:szCs w:val="24"/>
          <w:lang w:eastAsia="ru-RU"/>
        </w:rPr>
      </w:pPr>
      <w:r w:rsidRPr="00025230">
        <w:rPr>
          <w:rFonts w:ascii="Times New Roman" w:eastAsia="Times New Roman" w:hAnsi="Times New Roman" w:cs="Times New Roman"/>
          <w:b/>
          <w:szCs w:val="24"/>
          <w:lang w:eastAsia="ru-RU"/>
        </w:rPr>
        <w:t>3.3.  Место и время проведения Конкурса: г.Костанай, ноябрь 201</w:t>
      </w:r>
      <w:r w:rsidRPr="00025230">
        <w:rPr>
          <w:rFonts w:ascii="Times New Roman" w:eastAsia="Times New Roman" w:hAnsi="Times New Roman" w:cs="Times New Roman"/>
          <w:b/>
          <w:szCs w:val="24"/>
          <w:lang w:val="kk-KZ" w:eastAsia="ru-RU"/>
        </w:rPr>
        <w:t>9</w:t>
      </w:r>
      <w:r w:rsidRPr="00025230">
        <w:rPr>
          <w:rFonts w:ascii="Times New Roman" w:eastAsia="Times New Roman" w:hAnsi="Times New Roman" w:cs="Times New Roman"/>
          <w:b/>
          <w:szCs w:val="24"/>
          <w:lang w:eastAsia="ru-RU"/>
        </w:rPr>
        <w:t xml:space="preserve"> года.</w:t>
      </w:r>
    </w:p>
    <w:p w:rsidR="00025230" w:rsidRPr="00025230" w:rsidRDefault="00025230" w:rsidP="00025230">
      <w:pPr>
        <w:pStyle w:val="a8"/>
        <w:ind w:left="0" w:right="57"/>
        <w:jc w:val="both"/>
        <w:rPr>
          <w:rFonts w:ascii="Times New Roman" w:eastAsia="Times New Roman" w:hAnsi="Times New Roman" w:cs="Times New Roman"/>
          <w:szCs w:val="24"/>
          <w:lang w:eastAsia="ru-RU"/>
        </w:rPr>
      </w:pPr>
      <w:r w:rsidRPr="00025230">
        <w:rPr>
          <w:rFonts w:ascii="Times New Roman" w:eastAsia="Times New Roman" w:hAnsi="Times New Roman" w:cs="Times New Roman"/>
          <w:szCs w:val="24"/>
          <w:lang w:eastAsia="ru-RU"/>
        </w:rPr>
        <w:t>Время, дата и место проведения будут сообщены дополнительно.</w:t>
      </w:r>
    </w:p>
    <w:p w:rsidR="00025230" w:rsidRPr="00025230" w:rsidRDefault="00025230" w:rsidP="00025230">
      <w:pPr>
        <w:ind w:right="57"/>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Справки по телефону: 8 (7142433-30-26</w:t>
      </w:r>
      <w:r w:rsidRPr="00025230">
        <w:rPr>
          <w:rFonts w:ascii="Times New Roman" w:eastAsia="Times New Roman" w:hAnsi="Times New Roman" w:cs="Times New Roman"/>
          <w:sz w:val="24"/>
          <w:szCs w:val="24"/>
          <w:lang w:val="kk-KZ" w:eastAsia="ru-RU"/>
        </w:rPr>
        <w:t>)</w:t>
      </w:r>
      <w:r w:rsidRPr="00025230">
        <w:rPr>
          <w:rFonts w:ascii="Times New Roman" w:eastAsia="Times New Roman" w:hAnsi="Times New Roman" w:cs="Times New Roman"/>
          <w:sz w:val="24"/>
          <w:szCs w:val="24"/>
          <w:lang w:eastAsia="ru-RU"/>
        </w:rPr>
        <w:t>.</w:t>
      </w:r>
    </w:p>
    <w:p w:rsidR="00025230" w:rsidRPr="00025230" w:rsidRDefault="00025230" w:rsidP="00025230">
      <w:pPr>
        <w:spacing w:after="0" w:line="240" w:lineRule="auto"/>
        <w:jc w:val="both"/>
        <w:rPr>
          <w:rFonts w:ascii="Times New Roman" w:eastAsia="Times New Roman" w:hAnsi="Times New Roman" w:cs="Times New Roman"/>
          <w:b/>
          <w:sz w:val="24"/>
          <w:szCs w:val="24"/>
          <w:lang w:eastAsia="ru-RU"/>
        </w:rPr>
      </w:pPr>
      <w:r w:rsidRPr="00025230">
        <w:rPr>
          <w:rFonts w:ascii="Times New Roman" w:eastAsia="Times New Roman" w:hAnsi="Times New Roman" w:cs="Times New Roman"/>
          <w:b/>
          <w:sz w:val="24"/>
          <w:szCs w:val="24"/>
          <w:lang w:eastAsia="ru-RU"/>
        </w:rPr>
        <w:t xml:space="preserve"> </w:t>
      </w:r>
    </w:p>
    <w:p w:rsidR="00025230" w:rsidRPr="00025230" w:rsidRDefault="00025230" w:rsidP="00025230">
      <w:pPr>
        <w:spacing w:after="0" w:line="240" w:lineRule="auto"/>
        <w:rPr>
          <w:rFonts w:ascii="Times New Roman" w:eastAsia="Times New Roman" w:hAnsi="Times New Roman" w:cs="Times New Roman"/>
          <w:b/>
          <w:sz w:val="24"/>
          <w:szCs w:val="24"/>
          <w:lang w:eastAsia="ru-RU"/>
        </w:rPr>
      </w:pPr>
    </w:p>
    <w:p w:rsidR="00025230" w:rsidRPr="00025230" w:rsidRDefault="00025230" w:rsidP="00025230">
      <w:pPr>
        <w:spacing w:after="0" w:line="240" w:lineRule="auto"/>
        <w:jc w:val="center"/>
        <w:rPr>
          <w:rFonts w:ascii="Times New Roman" w:eastAsia="Times New Roman" w:hAnsi="Times New Roman" w:cs="Times New Roman"/>
          <w:b/>
          <w:bCs/>
          <w:sz w:val="24"/>
          <w:szCs w:val="24"/>
          <w:lang w:eastAsia="ru-RU"/>
        </w:rPr>
      </w:pPr>
      <w:r w:rsidRPr="00025230">
        <w:rPr>
          <w:rFonts w:ascii="Times New Roman" w:eastAsia="Times New Roman" w:hAnsi="Times New Roman" w:cs="Times New Roman"/>
          <w:b/>
          <w:bCs/>
          <w:sz w:val="24"/>
          <w:szCs w:val="24"/>
          <w:lang w:eastAsia="ru-RU"/>
        </w:rPr>
        <w:t>4. Требования к конкурсным работам</w:t>
      </w:r>
    </w:p>
    <w:p w:rsidR="00025230" w:rsidRPr="00025230" w:rsidRDefault="00025230" w:rsidP="00025230">
      <w:pPr>
        <w:spacing w:after="0" w:line="240" w:lineRule="auto"/>
        <w:rPr>
          <w:rFonts w:ascii="Times New Roman" w:eastAsia="Times New Roman" w:hAnsi="Times New Roman" w:cs="Times New Roman"/>
          <w:sz w:val="24"/>
          <w:szCs w:val="24"/>
          <w:lang w:eastAsia="ru-RU"/>
        </w:rPr>
      </w:pP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4.1. На Конкурс представляются: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 видеоурок на </w:t>
      </w:r>
      <w:r w:rsidRPr="00025230">
        <w:rPr>
          <w:rFonts w:ascii="Times New Roman" w:eastAsia="Times New Roman" w:hAnsi="Times New Roman" w:cs="Times New Roman"/>
          <w:sz w:val="24"/>
          <w:szCs w:val="24"/>
          <w:lang w:val="en-US" w:eastAsia="ru-RU"/>
        </w:rPr>
        <w:t>CD</w:t>
      </w:r>
      <w:r w:rsidRPr="00025230">
        <w:rPr>
          <w:rFonts w:ascii="Times New Roman" w:eastAsia="Times New Roman" w:hAnsi="Times New Roman" w:cs="Times New Roman"/>
          <w:sz w:val="24"/>
          <w:szCs w:val="24"/>
          <w:lang w:eastAsia="ru-RU"/>
        </w:rPr>
        <w:t xml:space="preserve"> и </w:t>
      </w:r>
      <w:r w:rsidRPr="00025230">
        <w:rPr>
          <w:rFonts w:ascii="Times New Roman" w:eastAsia="Times New Roman" w:hAnsi="Times New Roman" w:cs="Times New Roman"/>
          <w:sz w:val="24"/>
          <w:szCs w:val="24"/>
          <w:lang w:val="en-US" w:eastAsia="ru-RU"/>
        </w:rPr>
        <w:t>DVD</w:t>
      </w:r>
      <w:r w:rsidRPr="00025230">
        <w:rPr>
          <w:rFonts w:ascii="Times New Roman" w:eastAsia="Times New Roman" w:hAnsi="Times New Roman" w:cs="Times New Roman"/>
          <w:sz w:val="24"/>
          <w:szCs w:val="24"/>
          <w:lang w:eastAsia="ru-RU"/>
        </w:rPr>
        <w:t xml:space="preserve"> носителях;</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 продолжительность видео-урока </w:t>
      </w:r>
      <w:r w:rsidRPr="00025230">
        <w:rPr>
          <w:rFonts w:ascii="Times New Roman" w:eastAsia="Times New Roman" w:hAnsi="Times New Roman" w:cs="Times New Roman"/>
          <w:b/>
          <w:sz w:val="24"/>
          <w:szCs w:val="24"/>
          <w:lang w:eastAsia="ru-RU"/>
        </w:rPr>
        <w:t>40 минут</w:t>
      </w:r>
      <w:r w:rsidRPr="00025230">
        <w:rPr>
          <w:rFonts w:ascii="Times New Roman" w:eastAsia="Times New Roman" w:hAnsi="Times New Roman" w:cs="Times New Roman"/>
          <w:sz w:val="24"/>
          <w:szCs w:val="24"/>
          <w:lang w:eastAsia="ru-RU"/>
        </w:rPr>
        <w:t>;</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 видеоурок должен сопровождаться живым звуком (голос) без наложения звукового эффекта;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 анкета-заявка (1 страница), пояснительная записка (1-2 страницы), сценарий урока (не более 6 страниц), и приложения (при необходимости, не более 5 страниц); рецензия на урок завуча или методиста (1 страница).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4.2. Сценарий урока предоставляется в любой форме. В нем показывается ход урока, работа учителя и детей, все этапы урока.</w:t>
      </w:r>
    </w:p>
    <w:p w:rsidR="00025230" w:rsidRPr="00025230" w:rsidRDefault="00025230" w:rsidP="00025230">
      <w:pPr>
        <w:spacing w:after="0" w:line="240" w:lineRule="auto"/>
        <w:jc w:val="both"/>
        <w:rPr>
          <w:rFonts w:ascii="Times New Roman" w:hAnsi="Times New Roman" w:cs="Times New Roman"/>
          <w:sz w:val="24"/>
          <w:szCs w:val="24"/>
        </w:rPr>
      </w:pPr>
      <w:r w:rsidRPr="00025230">
        <w:rPr>
          <w:rFonts w:ascii="Times New Roman" w:eastAsia="Times New Roman" w:hAnsi="Times New Roman" w:cs="Times New Roman"/>
          <w:sz w:val="24"/>
          <w:szCs w:val="24"/>
          <w:lang w:eastAsia="ru-RU"/>
        </w:rPr>
        <w:tab/>
        <w:t>4.3. В пояснительной записке</w:t>
      </w:r>
      <w:r w:rsidRPr="00025230">
        <w:rPr>
          <w:rFonts w:ascii="Times New Roman" w:hAnsi="Times New Roman" w:cs="Times New Roman"/>
          <w:sz w:val="24"/>
          <w:szCs w:val="24"/>
        </w:rPr>
        <w:t xml:space="preserve"> по уроку указывается, по какому направлению представлена работа, тема урока, цели и задачи, характеристика класса (количественная, социальная, психологическая, по уровню развития, программа, используемая в работе, авторы её, учебник, раздел его, количество часов в неделю, год). В сценарии описываются этапы урока, методики, применяемые на уроке, используемый инвентарь, описываются активные формы обучения, компьютерные технологии (использование интернета, мультимедийных досок и другие информационно-коммуникативные технологии). Кратко анализируется работа детей на уроке и результаты урока, самоанализ.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hAnsi="Times New Roman" w:cs="Times New Roman"/>
          <w:sz w:val="24"/>
          <w:szCs w:val="24"/>
        </w:rPr>
        <w:tab/>
        <w:t xml:space="preserve">4.4. </w:t>
      </w:r>
      <w:r w:rsidRPr="00025230">
        <w:rPr>
          <w:rFonts w:ascii="Times New Roman" w:eastAsia="Times New Roman" w:hAnsi="Times New Roman" w:cs="Times New Roman"/>
          <w:sz w:val="24"/>
          <w:szCs w:val="24"/>
          <w:lang w:eastAsia="ru-RU"/>
        </w:rPr>
        <w:t>В приложениях могут быть:</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описание современных приемов и методов образования;</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описание организации творческой деятельности учащихся;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описание педагогических идей и инициатив;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новые методики и технологии обучения;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описание результативных современных приемов и методов использования информационных технологий;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материалы по методическому обеспечению педагогических образовательных технологий;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методики оценки эффективности уроков;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В рецензии анализируется урок, анализируется результативность его, правильность применения соответствующих методик и приемов.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4.5. Финалист представляет жюри при защите работы: самоанализ урока, рецензию, пояснительную записку к уроку, презентацию в </w:t>
      </w:r>
      <w:r w:rsidRPr="00025230">
        <w:rPr>
          <w:rFonts w:ascii="Times New Roman" w:eastAsia="Times New Roman" w:hAnsi="Times New Roman" w:cs="Times New Roman"/>
          <w:sz w:val="24"/>
          <w:szCs w:val="24"/>
          <w:lang w:val="en-US" w:eastAsia="ru-RU"/>
        </w:rPr>
        <w:t>PowerPoint</w:t>
      </w:r>
      <w:r w:rsidRPr="00025230">
        <w:rPr>
          <w:rFonts w:ascii="Times New Roman" w:eastAsia="Times New Roman" w:hAnsi="Times New Roman" w:cs="Times New Roman"/>
          <w:sz w:val="24"/>
          <w:szCs w:val="24"/>
          <w:lang w:eastAsia="ru-RU"/>
        </w:rPr>
        <w:t xml:space="preserve">, приложения. Защита урока </w:t>
      </w:r>
      <w:r w:rsidRPr="00025230">
        <w:rPr>
          <w:rFonts w:ascii="Times New Roman" w:eastAsia="Times New Roman" w:hAnsi="Times New Roman" w:cs="Times New Roman"/>
          <w:sz w:val="24"/>
          <w:szCs w:val="24"/>
          <w:lang w:eastAsia="ru-RU"/>
        </w:rPr>
        <w:lastRenderedPageBreak/>
        <w:t>может проходить по схеме: 10 минут доклад и 3 минуты ответы на вопросы членов жюри и участников Конкурса.</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 </w:t>
      </w:r>
      <w:r w:rsidRPr="00025230">
        <w:rPr>
          <w:rFonts w:ascii="Times New Roman" w:eastAsia="Times New Roman" w:hAnsi="Times New Roman" w:cs="Times New Roman"/>
          <w:sz w:val="24"/>
          <w:szCs w:val="24"/>
          <w:lang w:eastAsia="ru-RU"/>
        </w:rPr>
        <w:tab/>
        <w:t>4.6. Рецензии жюри участникам Конкурса не выдаются. Все представленные на конкурс материалы будут храниться в медиатеке организатора.</w:t>
      </w:r>
    </w:p>
    <w:p w:rsidR="00025230" w:rsidRPr="00025230" w:rsidRDefault="00025230" w:rsidP="00025230">
      <w:pPr>
        <w:spacing w:after="0" w:line="240" w:lineRule="auto"/>
        <w:ind w:left="-142"/>
        <w:rPr>
          <w:rFonts w:ascii="Times New Roman" w:eastAsia="Times New Roman" w:hAnsi="Times New Roman" w:cs="Times New Roman"/>
          <w:sz w:val="24"/>
          <w:szCs w:val="24"/>
          <w:lang w:eastAsia="ru-RU"/>
        </w:rPr>
      </w:pPr>
    </w:p>
    <w:p w:rsidR="00025230" w:rsidRPr="00025230" w:rsidRDefault="00025230" w:rsidP="00025230">
      <w:pPr>
        <w:spacing w:after="0" w:line="240" w:lineRule="auto"/>
        <w:jc w:val="center"/>
        <w:rPr>
          <w:rFonts w:ascii="Times New Roman" w:eastAsia="Times New Roman" w:hAnsi="Times New Roman" w:cs="Times New Roman"/>
          <w:b/>
          <w:bCs/>
          <w:sz w:val="24"/>
          <w:szCs w:val="24"/>
          <w:lang w:eastAsia="ru-RU"/>
        </w:rPr>
      </w:pPr>
      <w:r w:rsidRPr="00025230">
        <w:rPr>
          <w:rFonts w:ascii="Times New Roman" w:eastAsia="Times New Roman" w:hAnsi="Times New Roman" w:cs="Times New Roman"/>
          <w:b/>
          <w:bCs/>
          <w:sz w:val="24"/>
          <w:szCs w:val="24"/>
          <w:lang w:eastAsia="ru-RU"/>
        </w:rPr>
        <w:t>5. Критерии оценки конкурсных работ</w:t>
      </w:r>
    </w:p>
    <w:p w:rsidR="00025230" w:rsidRPr="00025230" w:rsidRDefault="00025230" w:rsidP="00025230">
      <w:pPr>
        <w:spacing w:after="0" w:line="240" w:lineRule="auto"/>
        <w:rPr>
          <w:rFonts w:ascii="Times New Roman" w:eastAsia="Times New Roman" w:hAnsi="Times New Roman" w:cs="Times New Roman"/>
          <w:b/>
          <w:bCs/>
          <w:sz w:val="24"/>
          <w:szCs w:val="24"/>
          <w:lang w:eastAsia="ru-RU"/>
        </w:rPr>
      </w:pP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Требования к содержанию представленного материала учитывают: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творчество педагога, владение  педагогом современными методиками и приемами; </w:t>
      </w:r>
      <w:r w:rsidRPr="00025230">
        <w:rPr>
          <w:rFonts w:ascii="Times New Roman" w:eastAsia="Times New Roman" w:hAnsi="Times New Roman" w:cs="Times New Roman"/>
          <w:sz w:val="24"/>
          <w:szCs w:val="24"/>
          <w:lang w:eastAsia="ru-RU"/>
        </w:rPr>
        <w:br/>
      </w:r>
      <w:r w:rsidRPr="00025230">
        <w:rPr>
          <w:rFonts w:ascii="Times New Roman" w:eastAsia="Times New Roman" w:hAnsi="Times New Roman" w:cs="Times New Roman"/>
          <w:sz w:val="24"/>
          <w:szCs w:val="24"/>
          <w:lang w:eastAsia="ru-RU"/>
        </w:rPr>
        <w:tab/>
        <w:t xml:space="preserve">- использование системно-деятельностного подхода в  обучении;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четкое описание педагогических методов и приемов;</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показ результативности уроков, соответствие урока заявленным целям и задачам;</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создание условий для активной деятельности обучающихся;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xml:space="preserve">- активная коллективная деятельность обучающихся; </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системная отработка педагогом универсальных учебных действий;</w:t>
      </w:r>
    </w:p>
    <w:p w:rsidR="00025230" w:rsidRPr="00025230" w:rsidRDefault="00025230" w:rsidP="00025230">
      <w:pPr>
        <w:spacing w:after="0" w:line="240" w:lineRule="auto"/>
        <w:jc w:val="both"/>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ab/>
        <w:t>- выход педагога на реальный уровень обучения и достижение им высоких результатов.</w:t>
      </w:r>
    </w:p>
    <w:p w:rsidR="00025230" w:rsidRPr="00025230" w:rsidRDefault="00025230" w:rsidP="00025230">
      <w:pPr>
        <w:spacing w:after="0" w:line="240" w:lineRule="auto"/>
        <w:ind w:left="-142"/>
        <w:rPr>
          <w:rFonts w:ascii="Times New Roman" w:eastAsia="Times New Roman" w:hAnsi="Times New Roman" w:cs="Times New Roman"/>
          <w:sz w:val="24"/>
          <w:szCs w:val="24"/>
          <w:lang w:eastAsia="ru-RU"/>
        </w:rPr>
      </w:pPr>
    </w:p>
    <w:p w:rsidR="00025230" w:rsidRPr="00025230" w:rsidRDefault="00025230" w:rsidP="00025230">
      <w:pPr>
        <w:spacing w:after="0" w:line="240" w:lineRule="auto"/>
        <w:jc w:val="both"/>
        <w:rPr>
          <w:rFonts w:ascii="Times New Roman" w:eastAsia="Times New Roman" w:hAnsi="Times New Roman" w:cs="Times New Roman"/>
          <w:bCs/>
          <w:kern w:val="36"/>
          <w:sz w:val="24"/>
          <w:szCs w:val="24"/>
          <w:lang w:eastAsia="ru-RU"/>
        </w:rPr>
      </w:pPr>
    </w:p>
    <w:p w:rsidR="00025230" w:rsidRPr="00025230" w:rsidRDefault="00025230" w:rsidP="00025230">
      <w:pPr>
        <w:spacing w:after="0" w:line="240" w:lineRule="auto"/>
        <w:ind w:left="-142"/>
        <w:jc w:val="center"/>
        <w:rPr>
          <w:rFonts w:ascii="Times New Roman" w:eastAsia="Times New Roman" w:hAnsi="Times New Roman" w:cs="Times New Roman"/>
          <w:b/>
          <w:bCs/>
          <w:kern w:val="36"/>
          <w:sz w:val="24"/>
          <w:szCs w:val="24"/>
          <w:lang w:eastAsia="ru-RU"/>
        </w:rPr>
      </w:pPr>
      <w:r w:rsidRPr="00025230">
        <w:rPr>
          <w:rFonts w:ascii="Times New Roman" w:hAnsi="Times New Roman" w:cs="Times New Roman"/>
          <w:b/>
          <w:sz w:val="24"/>
          <w:szCs w:val="24"/>
        </w:rPr>
        <w:t>6. Награждение победителей</w:t>
      </w: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both"/>
        <w:rPr>
          <w:rFonts w:ascii="Times New Roman" w:eastAsia="Times New Roman" w:hAnsi="Times New Roman" w:cs="Times New Roman"/>
          <w:b/>
          <w:bCs/>
          <w:kern w:val="36"/>
          <w:sz w:val="24"/>
          <w:szCs w:val="24"/>
          <w:lang w:eastAsia="ru-RU"/>
        </w:rPr>
      </w:pPr>
      <w:r w:rsidRPr="00025230">
        <w:rPr>
          <w:rFonts w:ascii="Times New Roman" w:hAnsi="Times New Roman" w:cs="Times New Roman"/>
          <w:sz w:val="24"/>
          <w:szCs w:val="24"/>
        </w:rPr>
        <w:t xml:space="preserve">6.1.Все участники финала Конкурса награждаются сертификатами, победители и призеры ценными призами. </w:t>
      </w: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Default="00025230" w:rsidP="00025230">
      <w:pPr>
        <w:spacing w:after="0" w:line="240" w:lineRule="auto"/>
        <w:ind w:left="-142"/>
        <w:jc w:val="right"/>
        <w:rPr>
          <w:rFonts w:ascii="Times New Roman" w:eastAsia="Times New Roman" w:hAnsi="Times New Roman" w:cs="Times New Roman"/>
          <w:bCs/>
          <w:i/>
          <w:kern w:val="36"/>
          <w:sz w:val="24"/>
          <w:szCs w:val="24"/>
          <w:lang w:val="kk-KZ" w:eastAsia="ru-RU"/>
        </w:rPr>
      </w:pPr>
    </w:p>
    <w:p w:rsidR="00025230" w:rsidRDefault="00025230" w:rsidP="00025230">
      <w:pPr>
        <w:spacing w:after="0" w:line="240" w:lineRule="auto"/>
        <w:ind w:left="-142"/>
        <w:jc w:val="right"/>
        <w:rPr>
          <w:rFonts w:ascii="Times New Roman" w:eastAsia="Times New Roman" w:hAnsi="Times New Roman" w:cs="Times New Roman"/>
          <w:bCs/>
          <w:i/>
          <w:kern w:val="36"/>
          <w:sz w:val="24"/>
          <w:szCs w:val="24"/>
          <w:lang w:val="kk-KZ" w:eastAsia="ru-RU"/>
        </w:rPr>
      </w:pPr>
    </w:p>
    <w:p w:rsidR="00025230" w:rsidRDefault="00025230" w:rsidP="00025230">
      <w:pPr>
        <w:spacing w:after="0" w:line="240" w:lineRule="auto"/>
        <w:ind w:left="-142"/>
        <w:jc w:val="right"/>
        <w:rPr>
          <w:rFonts w:ascii="Times New Roman" w:eastAsia="Times New Roman" w:hAnsi="Times New Roman" w:cs="Times New Roman"/>
          <w:bCs/>
          <w:i/>
          <w:kern w:val="36"/>
          <w:sz w:val="24"/>
          <w:szCs w:val="24"/>
          <w:lang w:val="kk-KZ" w:eastAsia="ru-RU"/>
        </w:rPr>
      </w:pPr>
    </w:p>
    <w:p w:rsidR="00025230" w:rsidRDefault="00025230" w:rsidP="00025230">
      <w:pPr>
        <w:spacing w:after="0" w:line="240" w:lineRule="auto"/>
        <w:ind w:left="-142"/>
        <w:jc w:val="right"/>
        <w:rPr>
          <w:rFonts w:ascii="Times New Roman" w:eastAsia="Times New Roman" w:hAnsi="Times New Roman" w:cs="Times New Roman"/>
          <w:bCs/>
          <w:i/>
          <w:kern w:val="36"/>
          <w:sz w:val="24"/>
          <w:szCs w:val="24"/>
          <w:lang w:val="kk-KZ"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val="kk-KZ" w:eastAsia="ru-RU"/>
        </w:rPr>
      </w:pPr>
    </w:p>
    <w:p w:rsidR="00025230" w:rsidRPr="00025230" w:rsidRDefault="00025230" w:rsidP="00025230">
      <w:pPr>
        <w:spacing w:after="0" w:line="240" w:lineRule="auto"/>
        <w:ind w:left="-142"/>
        <w:jc w:val="right"/>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rPr>
          <w:rFonts w:ascii="Times New Roman" w:eastAsia="Times New Roman" w:hAnsi="Times New Roman" w:cs="Times New Roman"/>
          <w:bCs/>
          <w:i/>
          <w:kern w:val="36"/>
          <w:sz w:val="24"/>
          <w:szCs w:val="24"/>
          <w:lang w:eastAsia="ru-RU"/>
        </w:rPr>
      </w:pPr>
    </w:p>
    <w:p w:rsidR="00025230" w:rsidRPr="00025230" w:rsidRDefault="00025230" w:rsidP="00025230">
      <w:pPr>
        <w:spacing w:after="0" w:line="240" w:lineRule="auto"/>
        <w:jc w:val="right"/>
        <w:rPr>
          <w:rFonts w:ascii="Times New Roman" w:eastAsia="Times New Roman" w:hAnsi="Times New Roman" w:cs="Times New Roman"/>
          <w:i/>
          <w:sz w:val="24"/>
          <w:szCs w:val="24"/>
          <w:lang w:eastAsia="ru-RU"/>
        </w:rPr>
      </w:pPr>
      <w:r w:rsidRPr="00025230">
        <w:rPr>
          <w:rFonts w:ascii="Times New Roman" w:eastAsia="Times New Roman" w:hAnsi="Times New Roman" w:cs="Times New Roman"/>
          <w:bCs/>
          <w:i/>
          <w:kern w:val="36"/>
          <w:sz w:val="24"/>
          <w:szCs w:val="24"/>
          <w:lang w:eastAsia="ru-RU"/>
        </w:rPr>
        <w:t>Приложение</w:t>
      </w:r>
    </w:p>
    <w:p w:rsidR="00025230" w:rsidRPr="00025230" w:rsidRDefault="00025230" w:rsidP="00025230">
      <w:pPr>
        <w:spacing w:after="0" w:line="240" w:lineRule="auto"/>
        <w:ind w:left="-142"/>
        <w:jc w:val="center"/>
        <w:rPr>
          <w:rFonts w:ascii="Times New Roman" w:eastAsia="Times New Roman" w:hAnsi="Times New Roman" w:cs="Times New Roman"/>
          <w:b/>
          <w:bCs/>
          <w:kern w:val="36"/>
          <w:sz w:val="24"/>
          <w:szCs w:val="24"/>
          <w:lang w:eastAsia="ru-RU"/>
        </w:rPr>
      </w:pPr>
    </w:p>
    <w:p w:rsidR="00025230" w:rsidRPr="00025230" w:rsidRDefault="00025230" w:rsidP="00025230">
      <w:pPr>
        <w:spacing w:after="0" w:line="240" w:lineRule="auto"/>
        <w:ind w:left="-142"/>
        <w:jc w:val="center"/>
        <w:rPr>
          <w:rFonts w:ascii="Times New Roman" w:eastAsia="Times New Roman" w:hAnsi="Times New Roman" w:cs="Times New Roman"/>
          <w:b/>
          <w:sz w:val="24"/>
          <w:szCs w:val="24"/>
          <w:lang w:eastAsia="ru-RU"/>
        </w:rPr>
      </w:pPr>
      <w:r w:rsidRPr="00025230">
        <w:rPr>
          <w:rFonts w:ascii="Times New Roman" w:eastAsia="Times New Roman" w:hAnsi="Times New Roman" w:cs="Times New Roman"/>
          <w:b/>
          <w:bCs/>
          <w:kern w:val="36"/>
          <w:sz w:val="24"/>
          <w:szCs w:val="24"/>
          <w:lang w:eastAsia="ru-RU"/>
        </w:rPr>
        <w:t>Анкета-заявка</w:t>
      </w:r>
    </w:p>
    <w:p w:rsidR="00025230" w:rsidRPr="00025230" w:rsidRDefault="00025230" w:rsidP="00025230">
      <w:pPr>
        <w:spacing w:after="0" w:line="240" w:lineRule="auto"/>
        <w:ind w:left="-142"/>
        <w:jc w:val="center"/>
        <w:outlineLvl w:val="0"/>
        <w:rPr>
          <w:rFonts w:ascii="Times New Roman" w:eastAsia="Times New Roman" w:hAnsi="Times New Roman" w:cs="Times New Roman"/>
          <w:b/>
          <w:bCs/>
          <w:caps/>
          <w:sz w:val="24"/>
          <w:szCs w:val="24"/>
          <w:lang w:eastAsia="ru-RU"/>
        </w:rPr>
      </w:pPr>
      <w:r w:rsidRPr="00025230">
        <w:rPr>
          <w:rFonts w:ascii="Times New Roman" w:eastAsia="Times New Roman" w:hAnsi="Times New Roman" w:cs="Times New Roman"/>
          <w:b/>
          <w:bCs/>
          <w:kern w:val="36"/>
          <w:sz w:val="24"/>
          <w:szCs w:val="24"/>
          <w:lang w:eastAsia="ru-RU"/>
        </w:rPr>
        <w:t xml:space="preserve"> н</w:t>
      </w:r>
      <w:r w:rsidRPr="00025230">
        <w:rPr>
          <w:rFonts w:ascii="Times New Roman" w:eastAsia="Times New Roman" w:hAnsi="Times New Roman" w:cs="Times New Roman"/>
          <w:b/>
          <w:sz w:val="24"/>
          <w:szCs w:val="24"/>
          <w:lang w:eastAsia="ru-RU"/>
        </w:rPr>
        <w:t>а участие в финале Областного конкурса лучший видеоурок</w:t>
      </w:r>
    </w:p>
    <w:p w:rsidR="00025230" w:rsidRPr="00025230" w:rsidRDefault="00025230" w:rsidP="00025230">
      <w:pPr>
        <w:spacing w:after="0" w:line="240" w:lineRule="auto"/>
        <w:jc w:val="center"/>
        <w:outlineLvl w:val="1"/>
        <w:rPr>
          <w:rFonts w:ascii="Times New Roman" w:eastAsia="Times New Roman" w:hAnsi="Times New Roman" w:cs="Times New Roman"/>
          <w:b/>
          <w:bCs/>
          <w:caps/>
          <w:sz w:val="24"/>
          <w:szCs w:val="24"/>
          <w:lang w:eastAsia="ru-RU"/>
        </w:rPr>
      </w:pPr>
      <w:r w:rsidRPr="00025230">
        <w:rPr>
          <w:rFonts w:ascii="Times New Roman" w:eastAsia="Times New Roman" w:hAnsi="Times New Roman" w:cs="Times New Roman"/>
          <w:b/>
          <w:bCs/>
          <w:caps/>
          <w:sz w:val="24"/>
          <w:szCs w:val="24"/>
          <w:lang w:eastAsia="ru-RU"/>
        </w:rPr>
        <w:t>«урок, КОТОРЫМ Я ГОРЖУСЬ»</w:t>
      </w:r>
    </w:p>
    <w:p w:rsidR="00025230" w:rsidRPr="00025230" w:rsidRDefault="00025230" w:rsidP="00025230">
      <w:pPr>
        <w:spacing w:after="0" w:line="240" w:lineRule="auto"/>
        <w:ind w:left="-142"/>
        <w:jc w:val="center"/>
        <w:outlineLvl w:val="0"/>
        <w:rPr>
          <w:rFonts w:ascii="Times New Roman" w:eastAsia="Times New Roman" w:hAnsi="Times New Roman" w:cs="Times New Roman"/>
          <w:b/>
          <w:sz w:val="24"/>
          <w:szCs w:val="24"/>
          <w:lang w:eastAsia="ru-RU"/>
        </w:rPr>
      </w:pPr>
      <w:r w:rsidRPr="00025230">
        <w:rPr>
          <w:rFonts w:ascii="Times New Roman" w:eastAsia="Times New Roman" w:hAnsi="Times New Roman" w:cs="Times New Roman"/>
          <w:b/>
          <w:sz w:val="24"/>
          <w:szCs w:val="24"/>
          <w:lang w:eastAsia="ru-RU"/>
        </w:rPr>
        <w:t>Анкету-заявку надо отправить вместе с работой</w:t>
      </w:r>
    </w:p>
    <w:p w:rsidR="00025230" w:rsidRPr="00025230" w:rsidRDefault="00025230" w:rsidP="00025230">
      <w:pPr>
        <w:spacing w:after="0" w:line="240" w:lineRule="auto"/>
        <w:ind w:left="-142"/>
        <w:outlineLvl w:val="0"/>
        <w:rPr>
          <w:rFonts w:ascii="Times New Roman" w:eastAsia="Times New Roman" w:hAnsi="Times New Roman" w:cs="Times New Roman"/>
          <w:b/>
          <w:sz w:val="24"/>
          <w:szCs w:val="24"/>
          <w:lang w:eastAsia="ru-RU"/>
        </w:rPr>
      </w:pP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b/>
          <w:bCs/>
          <w:sz w:val="24"/>
          <w:szCs w:val="24"/>
          <w:lang w:eastAsia="ru-RU"/>
        </w:rPr>
        <w:t>1. Фамилия, имя, отчество автора (полностью) _________________________________________</w:t>
      </w: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b/>
          <w:bCs/>
          <w:sz w:val="24"/>
          <w:szCs w:val="24"/>
          <w:lang w:eastAsia="ru-RU"/>
        </w:rPr>
        <w:t>2. Год, месяц день рождения</w:t>
      </w:r>
      <w:r w:rsidRPr="00025230">
        <w:rPr>
          <w:rFonts w:ascii="Times New Roman" w:eastAsia="Times New Roman" w:hAnsi="Times New Roman" w:cs="Times New Roman"/>
          <w:sz w:val="24"/>
          <w:szCs w:val="24"/>
          <w:lang w:eastAsia="ru-RU"/>
        </w:rPr>
        <w:t xml:space="preserve"> _________________________________________________________</w:t>
      </w: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b/>
          <w:bCs/>
          <w:sz w:val="24"/>
          <w:szCs w:val="24"/>
          <w:lang w:eastAsia="ru-RU"/>
        </w:rPr>
        <w:t>3. Место работы</w:t>
      </w:r>
      <w:r w:rsidRPr="00025230">
        <w:rPr>
          <w:rFonts w:ascii="Times New Roman" w:eastAsia="Times New Roman" w:hAnsi="Times New Roman" w:cs="Times New Roman"/>
          <w:sz w:val="24"/>
          <w:szCs w:val="24"/>
          <w:lang w:eastAsia="ru-RU"/>
        </w:rPr>
        <w:t xml:space="preserve">_____________________________________________________________________  полный адрес: индекс________ город/район  ___________________ улица__________________________ телефонный код города______________ </w:t>
      </w: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e-mail для переписки  ____________________________________________ (указать обязательно) </w:t>
      </w: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b/>
          <w:bCs/>
          <w:sz w:val="24"/>
          <w:szCs w:val="24"/>
          <w:lang w:eastAsia="ru-RU"/>
        </w:rPr>
        <w:t>4. Должность</w:t>
      </w:r>
      <w:r w:rsidRPr="00025230">
        <w:rPr>
          <w:rFonts w:ascii="Times New Roman" w:eastAsia="Times New Roman" w:hAnsi="Times New Roman" w:cs="Times New Roman"/>
          <w:sz w:val="24"/>
          <w:szCs w:val="24"/>
          <w:lang w:eastAsia="ru-RU"/>
        </w:rPr>
        <w:t xml:space="preserve">_______________________________________________________________________ </w:t>
      </w: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b/>
          <w:bCs/>
          <w:sz w:val="24"/>
          <w:szCs w:val="24"/>
          <w:lang w:eastAsia="ru-RU"/>
        </w:rPr>
        <w:t>5. Педагогический стаж работы</w:t>
      </w:r>
      <w:r w:rsidRPr="00025230">
        <w:rPr>
          <w:rFonts w:ascii="Times New Roman" w:eastAsia="Times New Roman" w:hAnsi="Times New Roman" w:cs="Times New Roman"/>
          <w:sz w:val="24"/>
          <w:szCs w:val="24"/>
          <w:lang w:eastAsia="ru-RU"/>
        </w:rPr>
        <w:t>______________________________________________________</w:t>
      </w: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b/>
          <w:bCs/>
          <w:sz w:val="24"/>
          <w:szCs w:val="24"/>
          <w:lang w:eastAsia="ru-RU"/>
        </w:rPr>
        <w:t>6. Преподаваемый предмет</w:t>
      </w:r>
      <w:r w:rsidRPr="00025230">
        <w:rPr>
          <w:rFonts w:ascii="Times New Roman" w:eastAsia="Times New Roman" w:hAnsi="Times New Roman" w:cs="Times New Roman"/>
          <w:sz w:val="24"/>
          <w:szCs w:val="24"/>
          <w:lang w:eastAsia="ru-RU"/>
        </w:rPr>
        <w:t xml:space="preserve">__________________________________________________________ </w:t>
      </w: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b/>
          <w:bCs/>
          <w:sz w:val="24"/>
          <w:szCs w:val="24"/>
          <w:lang w:eastAsia="ru-RU"/>
        </w:rPr>
        <w:t>7. Класс проведения урока ___________ количество детей  в классе ______________________</w:t>
      </w:r>
    </w:p>
    <w:p w:rsidR="00025230" w:rsidRPr="00025230" w:rsidRDefault="00025230" w:rsidP="00025230">
      <w:pPr>
        <w:spacing w:after="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b/>
          <w:bCs/>
          <w:sz w:val="24"/>
          <w:szCs w:val="24"/>
          <w:lang w:eastAsia="ru-RU"/>
        </w:rPr>
        <w:t>8. Домашний</w:t>
      </w:r>
      <w:r w:rsidRPr="00025230">
        <w:rPr>
          <w:rFonts w:ascii="Times New Roman" w:eastAsia="Times New Roman" w:hAnsi="Times New Roman" w:cs="Times New Roman"/>
          <w:sz w:val="24"/>
          <w:szCs w:val="24"/>
          <w:lang w:eastAsia="ru-RU"/>
        </w:rPr>
        <w:t xml:space="preserve"> телефон ______________ Сотовый телефон ________________                                                                             </w:t>
      </w:r>
      <w:r w:rsidRPr="00025230">
        <w:rPr>
          <w:rFonts w:ascii="Times New Roman" w:eastAsia="Times New Roman" w:hAnsi="Times New Roman" w:cs="Times New Roman"/>
          <w:b/>
          <w:bCs/>
          <w:sz w:val="24"/>
          <w:szCs w:val="24"/>
          <w:lang w:eastAsia="ru-RU"/>
        </w:rPr>
        <w:t>9. Ф.И.О. руководителя образовательного учреждения _________________</w:t>
      </w:r>
      <w:r w:rsidRPr="00025230">
        <w:rPr>
          <w:rFonts w:ascii="Times New Roman" w:eastAsia="Times New Roman" w:hAnsi="Times New Roman" w:cs="Times New Roman"/>
          <w:sz w:val="24"/>
          <w:szCs w:val="24"/>
          <w:lang w:eastAsia="ru-RU"/>
        </w:rPr>
        <w:t xml:space="preserve">________________ ___________________________________________________________________________________  </w:t>
      </w:r>
    </w:p>
    <w:p w:rsidR="00025230" w:rsidRPr="00025230" w:rsidRDefault="00025230" w:rsidP="00025230">
      <w:pPr>
        <w:spacing w:after="120" w:line="240" w:lineRule="auto"/>
        <w:ind w:left="-567" w:right="-284"/>
        <w:rPr>
          <w:rFonts w:ascii="Times New Roman" w:eastAsia="Times New Roman" w:hAnsi="Times New Roman" w:cs="Times New Roman"/>
          <w:sz w:val="24"/>
          <w:szCs w:val="24"/>
          <w:lang w:eastAsia="ru-RU"/>
        </w:rPr>
      </w:pPr>
      <w:r w:rsidRPr="00025230">
        <w:rPr>
          <w:rFonts w:ascii="Times New Roman" w:eastAsia="Times New Roman" w:hAnsi="Times New Roman" w:cs="Times New Roman"/>
          <w:sz w:val="24"/>
          <w:szCs w:val="24"/>
          <w:lang w:eastAsia="ru-RU"/>
        </w:rPr>
        <w:t xml:space="preserve">УЧАСТИЕ В ФИНАЛЕ ГАРАНТИРУЕМ ______________________________________________ Подпись руководителя образовательного  учреждения ____________________________________  </w:t>
      </w:r>
    </w:p>
    <w:p w:rsidR="00025230" w:rsidRPr="00025230" w:rsidRDefault="00025230" w:rsidP="00025230">
      <w:pPr>
        <w:spacing w:after="120" w:line="240" w:lineRule="auto"/>
        <w:ind w:left="-567" w:right="-284"/>
        <w:rPr>
          <w:rFonts w:ascii="Times New Roman" w:hAnsi="Times New Roman" w:cs="Times New Roman"/>
          <w:sz w:val="24"/>
          <w:szCs w:val="24"/>
        </w:rPr>
      </w:pPr>
      <w:r w:rsidRPr="00025230">
        <w:rPr>
          <w:rFonts w:ascii="Times New Roman" w:eastAsia="Times New Roman" w:hAnsi="Times New Roman" w:cs="Times New Roman"/>
          <w:sz w:val="24"/>
          <w:szCs w:val="24"/>
          <w:lang w:eastAsia="ru-RU"/>
        </w:rPr>
        <w:t xml:space="preserve">М.П.                                                                               </w:t>
      </w:r>
      <w:r w:rsidRPr="00025230">
        <w:rPr>
          <w:rFonts w:ascii="Times New Roman" w:eastAsia="Times New Roman" w:hAnsi="Times New Roman" w:cs="Times New Roman"/>
          <w:b/>
          <w:bCs/>
          <w:sz w:val="24"/>
          <w:szCs w:val="24"/>
          <w:lang w:eastAsia="ru-RU"/>
        </w:rPr>
        <w:t>Дата заполнения</w:t>
      </w:r>
      <w:r w:rsidRPr="00025230">
        <w:rPr>
          <w:rFonts w:ascii="Times New Roman" w:eastAsia="Times New Roman" w:hAnsi="Times New Roman" w:cs="Times New Roman"/>
          <w:sz w:val="24"/>
          <w:szCs w:val="24"/>
          <w:lang w:eastAsia="ru-RU"/>
        </w:rPr>
        <w:t>___________</w:t>
      </w:r>
    </w:p>
    <w:p w:rsidR="005C6F9A" w:rsidRPr="00025230" w:rsidRDefault="005C6F9A" w:rsidP="00FD2CB2">
      <w:pPr>
        <w:spacing w:after="0" w:line="240" w:lineRule="auto"/>
        <w:contextualSpacing/>
        <w:jc w:val="center"/>
        <w:rPr>
          <w:rFonts w:ascii="Times New Roman" w:hAnsi="Times New Roman" w:cs="Times New Roman"/>
          <w:b/>
          <w:sz w:val="24"/>
          <w:szCs w:val="24"/>
          <w:lang w:val="kk-KZ"/>
        </w:rPr>
      </w:pPr>
    </w:p>
    <w:p w:rsidR="00025230" w:rsidRP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FD2CB2">
      <w:pPr>
        <w:spacing w:after="0" w:line="240" w:lineRule="auto"/>
        <w:contextualSpacing/>
        <w:jc w:val="center"/>
        <w:rPr>
          <w:rFonts w:ascii="Times New Roman" w:hAnsi="Times New Roman" w:cs="Times New Roman"/>
          <w:b/>
          <w:sz w:val="24"/>
          <w:szCs w:val="24"/>
          <w:lang w:val="kk-KZ"/>
        </w:rPr>
      </w:pPr>
    </w:p>
    <w:p w:rsidR="00025230" w:rsidRDefault="00025230" w:rsidP="00AF01F3">
      <w:pPr>
        <w:spacing w:after="0" w:line="240" w:lineRule="auto"/>
        <w:contextualSpacing/>
        <w:rPr>
          <w:rFonts w:ascii="Times New Roman" w:hAnsi="Times New Roman" w:cs="Times New Roman"/>
          <w:b/>
          <w:sz w:val="24"/>
          <w:szCs w:val="24"/>
          <w:lang w:val="kk-KZ"/>
        </w:rPr>
      </w:pPr>
    </w:p>
    <w:p w:rsidR="00FD2CB2" w:rsidRPr="00B72DD1" w:rsidRDefault="00FD2CB2" w:rsidP="00FD2CB2">
      <w:pPr>
        <w:spacing w:after="0" w:line="240" w:lineRule="auto"/>
        <w:contextualSpacing/>
        <w:jc w:val="center"/>
        <w:rPr>
          <w:rFonts w:ascii="Times New Roman" w:hAnsi="Times New Roman" w:cs="Times New Roman"/>
          <w:b/>
          <w:sz w:val="24"/>
          <w:szCs w:val="24"/>
        </w:rPr>
      </w:pPr>
      <w:r w:rsidRPr="00B72DD1">
        <w:rPr>
          <w:rFonts w:ascii="Times New Roman" w:hAnsi="Times New Roman" w:cs="Times New Roman"/>
          <w:b/>
          <w:sz w:val="24"/>
          <w:szCs w:val="24"/>
        </w:rPr>
        <w:lastRenderedPageBreak/>
        <w:t>ПОЛОЖЕНИЕ</w:t>
      </w:r>
    </w:p>
    <w:p w:rsidR="00FD2CB2" w:rsidRPr="00B72DD1" w:rsidRDefault="00FD2CB2" w:rsidP="00FD2CB2">
      <w:pPr>
        <w:spacing w:after="0" w:line="240" w:lineRule="auto"/>
        <w:contextualSpacing/>
        <w:jc w:val="center"/>
        <w:rPr>
          <w:rFonts w:ascii="Times New Roman" w:hAnsi="Times New Roman" w:cs="Times New Roman"/>
          <w:b/>
          <w:sz w:val="24"/>
          <w:szCs w:val="24"/>
        </w:rPr>
      </w:pPr>
      <w:r w:rsidRPr="00B72DD1">
        <w:rPr>
          <w:rFonts w:ascii="Times New Roman" w:hAnsi="Times New Roman" w:cs="Times New Roman"/>
          <w:b/>
          <w:sz w:val="24"/>
          <w:szCs w:val="24"/>
        </w:rPr>
        <w:t>районного заочного конкурса</w:t>
      </w:r>
    </w:p>
    <w:p w:rsidR="00FD2CB2" w:rsidRPr="00B72DD1" w:rsidRDefault="00FD2CB2" w:rsidP="00FD2CB2">
      <w:pPr>
        <w:spacing w:after="0" w:line="240" w:lineRule="auto"/>
        <w:contextualSpacing/>
        <w:jc w:val="center"/>
        <w:rPr>
          <w:rFonts w:ascii="Times New Roman" w:hAnsi="Times New Roman" w:cs="Times New Roman"/>
          <w:b/>
          <w:sz w:val="24"/>
          <w:szCs w:val="24"/>
        </w:rPr>
      </w:pPr>
      <w:r w:rsidRPr="00B72DD1">
        <w:rPr>
          <w:rFonts w:ascii="Times New Roman" w:hAnsi="Times New Roman" w:cs="Times New Roman"/>
          <w:b/>
          <w:sz w:val="24"/>
          <w:szCs w:val="24"/>
        </w:rPr>
        <w:t>«Лучший мастер – класс педагога ДО»</w:t>
      </w:r>
    </w:p>
    <w:p w:rsidR="00FD2CB2" w:rsidRPr="00B72DD1" w:rsidRDefault="00FD2CB2" w:rsidP="00FD2CB2">
      <w:pPr>
        <w:spacing w:after="0" w:line="240" w:lineRule="auto"/>
        <w:contextualSpacing/>
        <w:jc w:val="center"/>
        <w:rPr>
          <w:rFonts w:ascii="Times New Roman" w:hAnsi="Times New Roman" w:cs="Times New Roman"/>
          <w:b/>
          <w:sz w:val="24"/>
          <w:szCs w:val="24"/>
        </w:rPr>
      </w:pPr>
      <w:r w:rsidRPr="00B72DD1">
        <w:rPr>
          <w:rFonts w:ascii="Times New Roman" w:hAnsi="Times New Roman" w:cs="Times New Roman"/>
          <w:b/>
          <w:sz w:val="24"/>
          <w:szCs w:val="24"/>
        </w:rPr>
        <w:t>среди педагогов дошкольного образования</w:t>
      </w:r>
    </w:p>
    <w:p w:rsidR="00FD2CB2" w:rsidRPr="003E0885" w:rsidRDefault="00FD2CB2" w:rsidP="00FD2CB2">
      <w:pPr>
        <w:spacing w:after="0" w:line="240" w:lineRule="auto"/>
        <w:contextualSpacing/>
        <w:jc w:val="center"/>
        <w:rPr>
          <w:rFonts w:ascii="Times New Roman" w:hAnsi="Times New Roman" w:cs="Times New Roman"/>
          <w:sz w:val="24"/>
          <w:szCs w:val="24"/>
        </w:rPr>
      </w:pPr>
    </w:p>
    <w:p w:rsidR="00FD2CB2" w:rsidRPr="00DB7775" w:rsidRDefault="00FD2CB2" w:rsidP="00FD2CB2">
      <w:pPr>
        <w:spacing w:after="0" w:line="240" w:lineRule="auto"/>
        <w:contextualSpacing/>
        <w:jc w:val="center"/>
        <w:rPr>
          <w:rFonts w:ascii="Times New Roman" w:hAnsi="Times New Roman" w:cs="Times New Roman"/>
          <w:b/>
          <w:sz w:val="24"/>
          <w:szCs w:val="24"/>
        </w:rPr>
      </w:pPr>
      <w:r w:rsidRPr="00DB7775">
        <w:rPr>
          <w:rFonts w:ascii="Times New Roman" w:hAnsi="Times New Roman" w:cs="Times New Roman"/>
          <w:b/>
          <w:sz w:val="24"/>
          <w:szCs w:val="24"/>
          <w:lang w:val="kk-KZ"/>
        </w:rPr>
        <w:t>1.</w:t>
      </w:r>
      <w:r w:rsidRPr="00DB7775">
        <w:rPr>
          <w:rFonts w:ascii="Times New Roman" w:hAnsi="Times New Roman" w:cs="Times New Roman"/>
          <w:b/>
          <w:sz w:val="24"/>
          <w:szCs w:val="24"/>
        </w:rPr>
        <w:t>Общие положения</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1. Правила проведения районного заочного конкурса на лучший мастер-класс (далее – Конкурс) определяют его цель, задачи, порядок проведения.</w:t>
      </w:r>
    </w:p>
    <w:p w:rsidR="00FD2CB2"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2. Организаторами Конкурса являются Отдел образования.</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3.Цель Конкурса – развитие умений педагогов ДО проводить мастер – классы и распространять инновационный педагогический опыт.</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4. Задачами Конкурса являются:</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распространение и передача инновационного педагогического опыта в практическую деятельность педагогов;</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совместная отработка методических и приёмов решения поставленной в программе мастер-класса проблемы;</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рефлексия собственного профессионального мастерства участниками мастер-класса;</w:t>
      </w:r>
    </w:p>
    <w:p w:rsidR="00FD2CB2"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повышение профессиональной компетентности педагогических кадров.</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5.Организаторы Конкурса формируют состав организационного комитета и состав жюри Конкурса.</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w:t>
      </w:r>
    </w:p>
    <w:p w:rsidR="00FD2CB2" w:rsidRPr="00DB7775" w:rsidRDefault="00FD2CB2" w:rsidP="00FD2CB2">
      <w:pPr>
        <w:spacing w:after="0" w:line="240" w:lineRule="auto"/>
        <w:contextualSpacing/>
        <w:jc w:val="center"/>
        <w:rPr>
          <w:rFonts w:ascii="Times New Roman" w:hAnsi="Times New Roman" w:cs="Times New Roman"/>
          <w:b/>
          <w:sz w:val="24"/>
          <w:szCs w:val="24"/>
        </w:rPr>
      </w:pPr>
      <w:r w:rsidRPr="00DB7775">
        <w:rPr>
          <w:rFonts w:ascii="Times New Roman" w:hAnsi="Times New Roman" w:cs="Times New Roman"/>
          <w:b/>
          <w:sz w:val="24"/>
          <w:szCs w:val="24"/>
        </w:rPr>
        <w:t>2.Участники Конкурса</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Pr="003E0885" w:rsidRDefault="00FD2CB2" w:rsidP="00FD2CB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E0885">
        <w:rPr>
          <w:rFonts w:ascii="Times New Roman" w:hAnsi="Times New Roman" w:cs="Times New Roman"/>
          <w:sz w:val="24"/>
          <w:szCs w:val="24"/>
        </w:rPr>
        <w:t>1. В Конкурсе могут принимать участие педагоги дошкольного образования.</w:t>
      </w:r>
    </w:p>
    <w:p w:rsidR="00FD2CB2" w:rsidRPr="003E0885" w:rsidRDefault="00FD2CB2" w:rsidP="00FD2CB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E0885">
        <w:rPr>
          <w:rFonts w:ascii="Times New Roman" w:hAnsi="Times New Roman" w:cs="Times New Roman"/>
          <w:sz w:val="24"/>
          <w:szCs w:val="24"/>
        </w:rPr>
        <w:t xml:space="preserve">2. Возраст, стаж работы, квалификационная категория участников не ограничиваются. </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w:t>
      </w:r>
    </w:p>
    <w:p w:rsidR="00FD2CB2" w:rsidRPr="00DB7775" w:rsidRDefault="00FD2CB2" w:rsidP="00FD2CB2">
      <w:pPr>
        <w:spacing w:after="0" w:line="240" w:lineRule="auto"/>
        <w:contextualSpacing/>
        <w:jc w:val="center"/>
        <w:rPr>
          <w:rFonts w:ascii="Times New Roman" w:hAnsi="Times New Roman" w:cs="Times New Roman"/>
          <w:b/>
          <w:sz w:val="24"/>
          <w:szCs w:val="24"/>
        </w:rPr>
      </w:pPr>
      <w:r w:rsidRPr="00DB7775">
        <w:rPr>
          <w:rFonts w:ascii="Times New Roman" w:hAnsi="Times New Roman" w:cs="Times New Roman"/>
          <w:b/>
          <w:sz w:val="24"/>
          <w:szCs w:val="24"/>
        </w:rPr>
        <w:t>3.Сроки и порядок проведения Конкурса</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1.Для участия в Конкурсе необходимо направить на электронную почту </w:t>
      </w:r>
      <w:hyperlink r:id="rId9" w:history="1">
        <w:r w:rsidRPr="003E0885">
          <w:rPr>
            <w:rStyle w:val="a5"/>
            <w:rFonts w:ascii="Times New Roman" w:hAnsi="Times New Roman" w:cs="Times New Roman"/>
            <w:sz w:val="24"/>
            <w:szCs w:val="24"/>
          </w:rPr>
          <w:t>botagoz.arystanova@mail.kz</w:t>
        </w:r>
      </w:hyperlink>
      <w:r w:rsidRPr="003E0885">
        <w:rPr>
          <w:rFonts w:ascii="Times New Roman" w:hAnsi="Times New Roman" w:cs="Times New Roman"/>
          <w:sz w:val="24"/>
          <w:szCs w:val="24"/>
        </w:rPr>
        <w:t xml:space="preserve"> следующие документы:</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1) заявку по форме согласно приложению.</w:t>
      </w:r>
    </w:p>
    <w:p w:rsidR="00FD2CB2"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2) презентацию или видео материал.</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2.Конкурсные работы принимаются по электронной почте: </w:t>
      </w:r>
      <w:hyperlink r:id="rId10" w:history="1">
        <w:r w:rsidRPr="003E0885">
          <w:rPr>
            <w:rStyle w:val="a5"/>
            <w:rFonts w:ascii="Times New Roman" w:hAnsi="Times New Roman" w:cs="Times New Roman"/>
            <w:sz w:val="24"/>
            <w:szCs w:val="24"/>
          </w:rPr>
          <w:t>botagoz.arystanova@mail.kz</w:t>
        </w:r>
      </w:hyperlink>
      <w:r w:rsidRPr="003E0885">
        <w:rPr>
          <w:rFonts w:ascii="Times New Roman" w:hAnsi="Times New Roman" w:cs="Times New Roman"/>
          <w:sz w:val="24"/>
          <w:szCs w:val="24"/>
        </w:rPr>
        <w:t xml:space="preserve"> до 26 февраля 2021 года. Конкурсные работы, поступившие позднее </w:t>
      </w:r>
      <w:r w:rsidRPr="00A10BC7">
        <w:rPr>
          <w:rFonts w:ascii="Times New Roman" w:hAnsi="Times New Roman" w:cs="Times New Roman"/>
          <w:b/>
          <w:sz w:val="24"/>
          <w:szCs w:val="24"/>
        </w:rPr>
        <w:t>26 февраля 2021 года</w:t>
      </w:r>
      <w:r w:rsidRPr="003E0885">
        <w:rPr>
          <w:rFonts w:ascii="Times New Roman" w:hAnsi="Times New Roman" w:cs="Times New Roman"/>
          <w:sz w:val="24"/>
          <w:szCs w:val="24"/>
        </w:rPr>
        <w:t>, а также с нарушениями требований к ним, не рассматриваются.</w:t>
      </w:r>
    </w:p>
    <w:p w:rsidR="00FD2CB2"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xml:space="preserve">Итоги Конкурса будут подведены </w:t>
      </w:r>
      <w:r w:rsidRPr="00A10BC7">
        <w:rPr>
          <w:rFonts w:ascii="Times New Roman" w:hAnsi="Times New Roman" w:cs="Times New Roman"/>
          <w:b/>
          <w:sz w:val="24"/>
          <w:szCs w:val="24"/>
        </w:rPr>
        <w:t>19 марта 2021 года.</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3</w:t>
      </w:r>
      <w:r>
        <w:rPr>
          <w:rFonts w:ascii="Times New Roman" w:hAnsi="Times New Roman" w:cs="Times New Roman"/>
          <w:sz w:val="24"/>
          <w:szCs w:val="24"/>
        </w:rPr>
        <w:t>.</w:t>
      </w:r>
      <w:r w:rsidRPr="003E0885">
        <w:rPr>
          <w:rFonts w:ascii="Times New Roman" w:hAnsi="Times New Roman" w:cs="Times New Roman"/>
          <w:sz w:val="24"/>
          <w:szCs w:val="24"/>
        </w:rPr>
        <w:t>На Конкурс представляется видео мастер-класса или презентация.</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Презентация должна содержать следующие данные:</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-тема мастер-класса;</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-фамилия, имя, отчество участника,</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-должность, наименование представляемой образовательной организации;</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-целевая аудитория;</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-цель и задачи;</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-материал, необходимое оборудование;</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-непосредственно мастер-класс.</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xml:space="preserve">   </w:t>
      </w:r>
      <w:r>
        <w:rPr>
          <w:rFonts w:ascii="Times New Roman" w:hAnsi="Times New Roman" w:cs="Times New Roman"/>
          <w:sz w:val="24"/>
          <w:szCs w:val="24"/>
        </w:rPr>
        <w:tab/>
      </w:r>
      <w:r w:rsidRPr="003E0885">
        <w:rPr>
          <w:rFonts w:ascii="Times New Roman" w:hAnsi="Times New Roman" w:cs="Times New Roman"/>
          <w:sz w:val="24"/>
          <w:szCs w:val="24"/>
        </w:rPr>
        <w:t>В начале видео педагог должен представиться: назвать фамилию, имя, отчество, должность и название организации образования, район (город), село, название и тему мастер-класса.</w:t>
      </w:r>
    </w:p>
    <w:p w:rsidR="00FD2CB2"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lastRenderedPageBreak/>
        <w:t>4</w:t>
      </w:r>
      <w:r>
        <w:rPr>
          <w:rFonts w:ascii="Times New Roman" w:hAnsi="Times New Roman" w:cs="Times New Roman"/>
          <w:sz w:val="24"/>
          <w:szCs w:val="24"/>
        </w:rPr>
        <w:t>.</w:t>
      </w:r>
      <w:r w:rsidRPr="003E0885">
        <w:rPr>
          <w:rFonts w:ascii="Times New Roman" w:hAnsi="Times New Roman" w:cs="Times New Roman"/>
          <w:sz w:val="24"/>
          <w:szCs w:val="24"/>
        </w:rPr>
        <w:t xml:space="preserve">Работа, направленная на Конкурс, должна представлять собой видео мастер-класс продолжительностью не более 8-10 минут или презентацию в формате PowerPoint не более 15 слайдов. </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5. Принимаются материалы на казахском или русском языках.</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6. Критерии оценки конкурсных работ:</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технологическая разработанность материала (удобство и простота изготовления, понятность изложения технологии изготовления и т.п.);</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оригинальность работы;</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достаточность использования иллюстративного материала, целесообразность использования, качество;</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грамотность и логичность построения объяснений;</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культура заимствования идеи, текстов, графических объектов;</w:t>
      </w:r>
    </w:p>
    <w:p w:rsidR="00FD2CB2"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новизна (уникальность опыта автора, уровень ценности материала: авторская разработка или адаптация уже имеющихся в педагогической практике материалов к условиям конкретного образовательного учреждения, класса, группы детей).</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7. Запрещается использование чужого материала и материалов из сети Интернет.</w:t>
      </w:r>
    </w:p>
    <w:p w:rsidR="00FD2CB2" w:rsidRPr="003E0885" w:rsidRDefault="00FD2CB2" w:rsidP="00FD2CB2">
      <w:pPr>
        <w:spacing w:after="0" w:line="240" w:lineRule="auto"/>
        <w:contextualSpacing/>
        <w:jc w:val="both"/>
        <w:rPr>
          <w:rFonts w:ascii="Times New Roman" w:hAnsi="Times New Roman" w:cs="Times New Roman"/>
          <w:sz w:val="24"/>
          <w:szCs w:val="24"/>
        </w:rPr>
      </w:pP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8. Поступление конкурсных материалов в Оргкомитет будет рассматриваться как согласие автора (авторов) на размещение в социальных сетях и на сайте организатора со ссылкой на автора.</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w:t>
      </w:r>
    </w:p>
    <w:p w:rsidR="00FD2CB2" w:rsidRPr="00DB7775" w:rsidRDefault="00FD2CB2" w:rsidP="00FD2CB2">
      <w:pPr>
        <w:spacing w:after="0" w:line="240" w:lineRule="auto"/>
        <w:contextualSpacing/>
        <w:jc w:val="center"/>
        <w:rPr>
          <w:rFonts w:ascii="Times New Roman" w:hAnsi="Times New Roman" w:cs="Times New Roman"/>
          <w:b/>
          <w:sz w:val="24"/>
          <w:szCs w:val="24"/>
        </w:rPr>
      </w:pPr>
      <w:r w:rsidRPr="00DB7775">
        <w:rPr>
          <w:rFonts w:ascii="Times New Roman" w:hAnsi="Times New Roman" w:cs="Times New Roman"/>
          <w:b/>
          <w:sz w:val="24"/>
          <w:szCs w:val="24"/>
        </w:rPr>
        <w:t>4. Награждение участников Конкурса</w:t>
      </w:r>
    </w:p>
    <w:p w:rsidR="00FD2CB2" w:rsidRPr="003E0885" w:rsidRDefault="00FD2CB2" w:rsidP="00FD2CB2">
      <w:pPr>
        <w:spacing w:after="0" w:line="240" w:lineRule="auto"/>
        <w:contextualSpacing/>
        <w:jc w:val="both"/>
        <w:rPr>
          <w:rFonts w:ascii="Times New Roman" w:hAnsi="Times New Roman" w:cs="Times New Roman"/>
          <w:sz w:val="24"/>
          <w:szCs w:val="24"/>
        </w:rPr>
      </w:pPr>
      <w:r w:rsidRPr="003E0885">
        <w:rPr>
          <w:rFonts w:ascii="Times New Roman" w:hAnsi="Times New Roman" w:cs="Times New Roman"/>
          <w:sz w:val="24"/>
          <w:szCs w:val="24"/>
        </w:rPr>
        <w:t xml:space="preserve">      Победители награждаются дипломами. Участники Конкурса, не занявшие призовые места получают сертификаты.</w:t>
      </w:r>
    </w:p>
    <w:p w:rsidR="00EB107C" w:rsidRDefault="00EB107C" w:rsidP="00FA1893">
      <w:pPr>
        <w:rPr>
          <w:rFonts w:ascii="Times New Roman" w:hAnsi="Times New Roman" w:cs="Times New Roman"/>
          <w:sz w:val="28"/>
          <w:szCs w:val="28"/>
        </w:rPr>
      </w:pPr>
    </w:p>
    <w:p w:rsidR="00EB107C" w:rsidRPr="00EB107C" w:rsidRDefault="00EB107C" w:rsidP="00EB107C">
      <w:pPr>
        <w:rPr>
          <w:rFonts w:ascii="Times New Roman" w:hAnsi="Times New Roman" w:cs="Times New Roman"/>
          <w:sz w:val="28"/>
          <w:szCs w:val="28"/>
        </w:rPr>
      </w:pPr>
    </w:p>
    <w:p w:rsidR="00EB107C" w:rsidRPr="00EB107C" w:rsidRDefault="00EB107C" w:rsidP="00EB107C">
      <w:pPr>
        <w:rPr>
          <w:rFonts w:ascii="Times New Roman" w:hAnsi="Times New Roman" w:cs="Times New Roman"/>
          <w:sz w:val="28"/>
          <w:szCs w:val="28"/>
        </w:rPr>
      </w:pPr>
    </w:p>
    <w:p w:rsidR="00EB107C" w:rsidRPr="00EB107C" w:rsidRDefault="00EB107C" w:rsidP="00EB107C">
      <w:pPr>
        <w:rPr>
          <w:rFonts w:ascii="Times New Roman" w:hAnsi="Times New Roman" w:cs="Times New Roman"/>
          <w:sz w:val="28"/>
          <w:szCs w:val="28"/>
        </w:rPr>
      </w:pPr>
    </w:p>
    <w:p w:rsidR="00EB107C" w:rsidRPr="00EB107C" w:rsidRDefault="00EB107C" w:rsidP="00EB107C">
      <w:pPr>
        <w:rPr>
          <w:rFonts w:ascii="Times New Roman" w:hAnsi="Times New Roman" w:cs="Times New Roman"/>
          <w:sz w:val="28"/>
          <w:szCs w:val="28"/>
        </w:rPr>
      </w:pPr>
    </w:p>
    <w:p w:rsidR="00EB107C" w:rsidRPr="00EB107C" w:rsidRDefault="00EB107C" w:rsidP="00EB107C">
      <w:pPr>
        <w:rPr>
          <w:rFonts w:ascii="Times New Roman" w:hAnsi="Times New Roman" w:cs="Times New Roman"/>
          <w:sz w:val="28"/>
          <w:szCs w:val="28"/>
        </w:rPr>
      </w:pPr>
    </w:p>
    <w:p w:rsidR="00EB107C" w:rsidRDefault="00EB107C" w:rsidP="00EB107C">
      <w:pPr>
        <w:rPr>
          <w:rFonts w:ascii="Times New Roman" w:hAnsi="Times New Roman" w:cs="Times New Roman"/>
          <w:sz w:val="28"/>
          <w:szCs w:val="28"/>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Pr="00EB107C" w:rsidRDefault="00EB107C" w:rsidP="00EB107C">
      <w:pPr>
        <w:rPr>
          <w:rFonts w:ascii="Times New Roman" w:hAnsi="Times New Roman" w:cs="Times New Roman"/>
          <w:sz w:val="28"/>
          <w:szCs w:val="28"/>
          <w:lang w:val="kk-KZ"/>
        </w:rPr>
      </w:pPr>
    </w:p>
    <w:p w:rsidR="00EB107C" w:rsidRPr="00313435" w:rsidRDefault="00EB107C" w:rsidP="00EB107C">
      <w:pPr>
        <w:pStyle w:val="a6"/>
        <w:spacing w:before="0" w:beforeAutospacing="0" w:after="0" w:afterAutospacing="0"/>
        <w:jc w:val="center"/>
        <w:rPr>
          <w:rFonts w:eastAsia="Times New Roman"/>
          <w:b/>
          <w:bCs/>
          <w:sz w:val="28"/>
          <w:szCs w:val="28"/>
          <w:shd w:val="clear" w:color="auto" w:fill="FFFFFF"/>
        </w:rPr>
      </w:pPr>
      <w:r w:rsidRPr="00313435">
        <w:rPr>
          <w:rFonts w:eastAsia="Times New Roman"/>
          <w:b/>
          <w:bCs/>
          <w:sz w:val="28"/>
          <w:szCs w:val="28"/>
          <w:shd w:val="clear" w:color="auto" w:fill="FFFFFF"/>
        </w:rPr>
        <w:lastRenderedPageBreak/>
        <w:t>Положение</w:t>
      </w:r>
    </w:p>
    <w:p w:rsidR="00EB107C" w:rsidRPr="00D73ECA" w:rsidRDefault="00EB107C" w:rsidP="00EB107C">
      <w:pPr>
        <w:pStyle w:val="a6"/>
        <w:shd w:val="clear" w:color="auto" w:fill="FFFFFF"/>
        <w:spacing w:before="0" w:beforeAutospacing="0" w:after="167" w:afterAutospacing="0"/>
        <w:rPr>
          <w:color w:val="000000"/>
          <w:spacing w:val="5"/>
          <w:sz w:val="28"/>
          <w:szCs w:val="28"/>
          <w:lang w:val="kk-KZ"/>
        </w:rPr>
      </w:pPr>
      <w:r w:rsidRPr="00313435">
        <w:rPr>
          <w:rFonts w:eastAsia="Times New Roman"/>
          <w:b/>
          <w:bCs/>
          <w:sz w:val="28"/>
          <w:szCs w:val="28"/>
          <w:shd w:val="clear" w:color="auto" w:fill="FFFFFF"/>
        </w:rPr>
        <w:t xml:space="preserve">о проведении районного конкурса </w:t>
      </w:r>
      <w:r w:rsidRPr="00313435">
        <w:rPr>
          <w:rStyle w:val="a7"/>
          <w:color w:val="000000"/>
          <w:spacing w:val="5"/>
          <w:sz w:val="28"/>
          <w:szCs w:val="28"/>
        </w:rPr>
        <w:t>«Лучший буктрейлер – 2021» </w:t>
      </w:r>
      <w:r w:rsidRPr="00313435">
        <w:rPr>
          <w:color w:val="000000"/>
          <w:spacing w:val="5"/>
          <w:sz w:val="28"/>
          <w:szCs w:val="28"/>
        </w:rPr>
        <w:t>о прочитанной книге на тему:</w:t>
      </w:r>
      <w:r>
        <w:rPr>
          <w:color w:val="000000"/>
          <w:spacing w:val="5"/>
          <w:sz w:val="28"/>
          <w:szCs w:val="28"/>
        </w:rPr>
        <w:t xml:space="preserve"> «Моя любимая книга об учителе».</w:t>
      </w:r>
    </w:p>
    <w:p w:rsidR="00EB107C" w:rsidRPr="00313435" w:rsidRDefault="00EB107C" w:rsidP="00EB107C">
      <w:pPr>
        <w:pStyle w:val="a6"/>
        <w:spacing w:before="0" w:beforeAutospacing="0" w:after="0" w:afterAutospacing="0"/>
        <w:jc w:val="center"/>
        <w:rPr>
          <w:rFonts w:eastAsia="Times New Roman"/>
          <w:b/>
          <w:bCs/>
          <w:sz w:val="28"/>
          <w:szCs w:val="28"/>
          <w:shd w:val="clear" w:color="auto" w:fill="FFFFFF"/>
        </w:rPr>
      </w:pPr>
      <w:r w:rsidRPr="00313435">
        <w:rPr>
          <w:rFonts w:eastAsia="Times New Roman"/>
          <w:b/>
          <w:bCs/>
          <w:sz w:val="28"/>
          <w:szCs w:val="28"/>
          <w:shd w:val="clear" w:color="auto" w:fill="FFFFFF"/>
        </w:rPr>
        <w:t xml:space="preserve"> «</w:t>
      </w:r>
      <w:r w:rsidRPr="00313435">
        <w:rPr>
          <w:rStyle w:val="a7"/>
          <w:color w:val="000000"/>
          <w:spacing w:val="5"/>
          <w:sz w:val="28"/>
          <w:szCs w:val="28"/>
        </w:rPr>
        <w:t>Лучший буктрейлер – 2021</w:t>
      </w:r>
      <w:r w:rsidRPr="00313435">
        <w:rPr>
          <w:rFonts w:eastAsia="Times New Roman"/>
          <w:b/>
          <w:bCs/>
          <w:sz w:val="28"/>
          <w:szCs w:val="28"/>
          <w:shd w:val="clear" w:color="auto" w:fill="FFFFFF"/>
        </w:rPr>
        <w:t>»</w:t>
      </w:r>
    </w:p>
    <w:p w:rsidR="00EB107C" w:rsidRPr="00313435" w:rsidRDefault="00EB107C" w:rsidP="00EB107C">
      <w:pPr>
        <w:pStyle w:val="a6"/>
        <w:spacing w:before="0" w:beforeAutospacing="0" w:after="0" w:afterAutospacing="0"/>
        <w:rPr>
          <w:rFonts w:eastAsia="Times New Roman"/>
          <w:b/>
          <w:bCs/>
          <w:sz w:val="28"/>
          <w:szCs w:val="28"/>
          <w:shd w:val="clear" w:color="auto" w:fill="FFFFFF"/>
        </w:rPr>
      </w:pPr>
    </w:p>
    <w:p w:rsidR="00EB107C" w:rsidRPr="00313435" w:rsidRDefault="00EB107C" w:rsidP="00EB107C">
      <w:pPr>
        <w:pStyle w:val="a6"/>
        <w:spacing w:before="0" w:beforeAutospacing="0" w:after="0" w:afterAutospacing="0"/>
        <w:jc w:val="center"/>
        <w:rPr>
          <w:rFonts w:eastAsia="Times New Roman"/>
          <w:sz w:val="28"/>
          <w:szCs w:val="28"/>
        </w:rPr>
      </w:pPr>
      <w:r w:rsidRPr="00313435">
        <w:rPr>
          <w:rFonts w:eastAsia="Times New Roman"/>
          <w:b/>
          <w:bCs/>
          <w:sz w:val="28"/>
          <w:szCs w:val="28"/>
          <w:shd w:val="clear" w:color="auto" w:fill="FFFFFF"/>
        </w:rPr>
        <w:t>1. Общие положения</w:t>
      </w:r>
    </w:p>
    <w:p w:rsidR="00EB107C" w:rsidRPr="00313435" w:rsidRDefault="00EB107C" w:rsidP="00EB107C">
      <w:pPr>
        <w:pStyle w:val="a6"/>
        <w:spacing w:before="0" w:beforeAutospacing="0" w:after="0" w:afterAutospacing="0"/>
        <w:jc w:val="both"/>
        <w:rPr>
          <w:rFonts w:eastAsia="Times New Roman"/>
          <w:sz w:val="28"/>
          <w:szCs w:val="28"/>
          <w:shd w:val="clear" w:color="auto" w:fill="FFFFFF"/>
        </w:rPr>
      </w:pPr>
      <w:r w:rsidRPr="00313435">
        <w:rPr>
          <w:rFonts w:eastAsia="Times New Roman"/>
          <w:sz w:val="28"/>
          <w:szCs w:val="28"/>
          <w:shd w:val="clear" w:color="auto" w:fill="FFFFFF"/>
        </w:rPr>
        <w:t>1.1. Районный  конкурс «</w:t>
      </w:r>
      <w:r w:rsidRPr="00313435">
        <w:rPr>
          <w:rStyle w:val="a7"/>
          <w:color w:val="000000"/>
          <w:spacing w:val="5"/>
          <w:sz w:val="28"/>
          <w:szCs w:val="28"/>
        </w:rPr>
        <w:t>Лучший буктрейлер – 2021</w:t>
      </w:r>
      <w:r w:rsidRPr="00313435">
        <w:rPr>
          <w:rFonts w:eastAsia="Times New Roman"/>
          <w:sz w:val="28"/>
          <w:szCs w:val="28"/>
          <w:shd w:val="clear" w:color="auto" w:fill="FFFFFF"/>
        </w:rPr>
        <w:t>» (далее - Конкурс) проводится в рамках</w:t>
      </w:r>
      <w:r w:rsidRPr="00313435">
        <w:rPr>
          <w:bCs/>
          <w:kern w:val="24"/>
          <w:sz w:val="28"/>
          <w:szCs w:val="28"/>
          <w:lang w:val="kk-KZ"/>
        </w:rPr>
        <w:t xml:space="preserve"> реализации подпрограммы «</w:t>
      </w:r>
      <w:r w:rsidRPr="00313435">
        <w:rPr>
          <w:sz w:val="28"/>
          <w:szCs w:val="28"/>
        </w:rPr>
        <w:t>ТӘРБИЕ ЖӘНЕ БІЛІМ</w:t>
      </w:r>
      <w:r w:rsidRPr="00313435">
        <w:rPr>
          <w:bCs/>
          <w:kern w:val="24"/>
          <w:sz w:val="28"/>
          <w:szCs w:val="28"/>
          <w:lang w:val="kk-KZ"/>
        </w:rPr>
        <w:t>» п</w:t>
      </w:r>
      <w:r w:rsidRPr="00313435">
        <w:rPr>
          <w:bCs/>
          <w:kern w:val="24"/>
          <w:sz w:val="28"/>
          <w:szCs w:val="28"/>
        </w:rPr>
        <w:t>рограммы«</w:t>
      </w:r>
      <w:r w:rsidRPr="00313435">
        <w:rPr>
          <w:bCs/>
          <w:kern w:val="24"/>
          <w:sz w:val="28"/>
          <w:szCs w:val="28"/>
          <w:lang w:val="kk-KZ"/>
        </w:rPr>
        <w:t>Рухани жаңғыру».</w:t>
      </w:r>
    </w:p>
    <w:p w:rsidR="00EB107C" w:rsidRPr="00313435" w:rsidRDefault="00EB107C" w:rsidP="00EB107C">
      <w:pPr>
        <w:spacing w:after="0" w:line="240" w:lineRule="auto"/>
        <w:jc w:val="both"/>
        <w:rPr>
          <w:rFonts w:ascii="Times New Roman" w:eastAsia="Times New Roman" w:hAnsi="Times New Roman" w:cs="Times New Roman"/>
          <w:sz w:val="28"/>
          <w:szCs w:val="28"/>
          <w:shd w:val="clear" w:color="auto" w:fill="FFFFFF"/>
          <w:lang w:eastAsia="ru-RU"/>
        </w:rPr>
      </w:pPr>
      <w:r w:rsidRPr="00313435">
        <w:rPr>
          <w:rFonts w:ascii="Times New Roman" w:eastAsia="Times New Roman" w:hAnsi="Times New Roman" w:cs="Times New Roman"/>
          <w:sz w:val="28"/>
          <w:szCs w:val="28"/>
          <w:shd w:val="clear" w:color="auto" w:fill="FFFFFF"/>
          <w:lang w:eastAsia="ru-RU"/>
        </w:rPr>
        <w:t>1.2. Конкурс проводится среди организаций образования района.</w:t>
      </w:r>
    </w:p>
    <w:p w:rsidR="00EB107C" w:rsidRPr="00313435" w:rsidRDefault="00EB107C" w:rsidP="00EB107C">
      <w:pPr>
        <w:spacing w:after="0" w:line="240" w:lineRule="auto"/>
        <w:rPr>
          <w:rFonts w:ascii="Times New Roman" w:eastAsia="Times New Roman" w:hAnsi="Times New Roman" w:cs="Times New Roman"/>
          <w:sz w:val="28"/>
          <w:szCs w:val="28"/>
          <w:shd w:val="clear" w:color="auto" w:fill="FFFFFF"/>
          <w:lang w:eastAsia="ru-RU"/>
        </w:rPr>
      </w:pPr>
    </w:p>
    <w:p w:rsidR="00EB107C" w:rsidRPr="00313435" w:rsidRDefault="00EB107C" w:rsidP="00EB107C">
      <w:pPr>
        <w:spacing w:after="0" w:line="240" w:lineRule="auto"/>
        <w:jc w:val="center"/>
        <w:rPr>
          <w:rFonts w:ascii="Times New Roman" w:eastAsia="Times New Roman" w:hAnsi="Times New Roman" w:cs="Times New Roman"/>
          <w:sz w:val="28"/>
          <w:szCs w:val="28"/>
          <w:shd w:val="clear" w:color="auto" w:fill="FFFFFF"/>
          <w:lang w:eastAsia="ru-RU"/>
        </w:rPr>
      </w:pPr>
      <w:r w:rsidRPr="00313435">
        <w:rPr>
          <w:rFonts w:ascii="Times New Roman" w:eastAsia="Times New Roman" w:hAnsi="Times New Roman" w:cs="Times New Roman"/>
          <w:b/>
          <w:bCs/>
          <w:sz w:val="28"/>
          <w:szCs w:val="28"/>
          <w:shd w:val="clear" w:color="auto" w:fill="FFFFFF"/>
          <w:lang w:eastAsia="ru-RU"/>
        </w:rPr>
        <w:t>2. Учредители и организаторы конкурса</w:t>
      </w:r>
    </w:p>
    <w:p w:rsidR="00EB107C" w:rsidRPr="00313435" w:rsidRDefault="00EB107C" w:rsidP="00EB107C">
      <w:pPr>
        <w:spacing w:after="0" w:line="240" w:lineRule="auto"/>
        <w:jc w:val="both"/>
        <w:rPr>
          <w:rFonts w:ascii="Times New Roman" w:eastAsia="Times New Roman" w:hAnsi="Times New Roman" w:cs="Times New Roman"/>
          <w:sz w:val="28"/>
          <w:szCs w:val="28"/>
          <w:shd w:val="clear" w:color="auto" w:fill="FFFFFF"/>
          <w:lang w:eastAsia="ru-RU"/>
        </w:rPr>
      </w:pPr>
      <w:r w:rsidRPr="00313435">
        <w:rPr>
          <w:rFonts w:ascii="Times New Roman" w:eastAsia="Times New Roman" w:hAnsi="Times New Roman" w:cs="Times New Roman"/>
          <w:sz w:val="28"/>
          <w:szCs w:val="28"/>
          <w:shd w:val="clear" w:color="auto" w:fill="FFFFFF"/>
          <w:lang w:eastAsia="ru-RU"/>
        </w:rPr>
        <w:t xml:space="preserve">2.1. Учредители конкурса: ГУ «Отдел образования Мендыкаринского района» </w:t>
      </w:r>
      <w:r w:rsidRPr="00313435">
        <w:rPr>
          <w:rFonts w:ascii="Times New Roman" w:eastAsia="Times New Roman" w:hAnsi="Times New Roman" w:cs="Times New Roman"/>
          <w:sz w:val="28"/>
          <w:szCs w:val="28"/>
          <w:lang w:eastAsia="ru-RU"/>
        </w:rPr>
        <w:t>Управление образования акимата Костанайской области.</w:t>
      </w:r>
    </w:p>
    <w:p w:rsidR="00EB107C" w:rsidRPr="00313435" w:rsidRDefault="00EB107C" w:rsidP="00EB107C">
      <w:pPr>
        <w:spacing w:after="0" w:line="240" w:lineRule="auto"/>
        <w:jc w:val="both"/>
        <w:rPr>
          <w:rFonts w:ascii="Times New Roman" w:eastAsia="Times New Roman" w:hAnsi="Times New Roman" w:cs="Times New Roman"/>
          <w:b/>
          <w:bCs/>
          <w:sz w:val="28"/>
          <w:szCs w:val="28"/>
          <w:shd w:val="clear" w:color="auto" w:fill="FFFFFF"/>
          <w:lang w:eastAsia="ru-RU"/>
        </w:rPr>
      </w:pPr>
      <w:r w:rsidRPr="00313435">
        <w:rPr>
          <w:rFonts w:ascii="Times New Roman" w:eastAsia="Times New Roman" w:hAnsi="Times New Roman" w:cs="Times New Roman"/>
          <w:sz w:val="28"/>
          <w:szCs w:val="28"/>
          <w:shd w:val="clear" w:color="auto" w:fill="FFFFFF"/>
          <w:lang w:eastAsia="ru-RU"/>
        </w:rPr>
        <w:t xml:space="preserve">2.2. Организаторы Конкурса: ГУ «Отдел образования Мендыкаринского района» </w:t>
      </w:r>
      <w:r w:rsidRPr="00313435">
        <w:rPr>
          <w:rFonts w:ascii="Times New Roman" w:eastAsia="Times New Roman" w:hAnsi="Times New Roman" w:cs="Times New Roman"/>
          <w:sz w:val="28"/>
          <w:szCs w:val="28"/>
          <w:lang w:eastAsia="ru-RU"/>
        </w:rPr>
        <w:t>Управление образования акимата Костанайской области</w:t>
      </w:r>
      <w:r w:rsidRPr="00313435">
        <w:rPr>
          <w:rFonts w:ascii="Times New Roman" w:eastAsia="Times New Roman" w:hAnsi="Times New Roman" w:cs="Times New Roman"/>
          <w:b/>
          <w:bCs/>
          <w:sz w:val="28"/>
          <w:szCs w:val="28"/>
          <w:shd w:val="clear" w:color="auto" w:fill="FFFFFF"/>
          <w:lang w:eastAsia="ru-RU"/>
        </w:rPr>
        <w:t xml:space="preserve"> </w:t>
      </w:r>
    </w:p>
    <w:p w:rsidR="00EB107C" w:rsidRPr="00313435" w:rsidRDefault="00EB107C" w:rsidP="00EB107C">
      <w:pPr>
        <w:spacing w:after="0" w:line="240" w:lineRule="auto"/>
        <w:jc w:val="both"/>
        <w:rPr>
          <w:rFonts w:ascii="Times New Roman" w:eastAsia="Times New Roman" w:hAnsi="Times New Roman" w:cs="Times New Roman"/>
          <w:sz w:val="28"/>
          <w:szCs w:val="28"/>
          <w:shd w:val="clear" w:color="auto" w:fill="FFFFFF"/>
          <w:lang w:eastAsia="ru-RU"/>
        </w:rPr>
      </w:pPr>
      <w:r w:rsidRPr="00313435">
        <w:rPr>
          <w:rFonts w:ascii="Times New Roman" w:eastAsia="Times New Roman" w:hAnsi="Times New Roman" w:cs="Times New Roman"/>
          <w:b/>
          <w:bCs/>
          <w:sz w:val="28"/>
          <w:szCs w:val="28"/>
          <w:shd w:val="clear" w:color="auto" w:fill="FFFFFF"/>
          <w:lang w:eastAsia="ru-RU"/>
        </w:rPr>
        <w:t>3. Цели и задачи Конкурса</w:t>
      </w:r>
    </w:p>
    <w:p w:rsidR="00EB107C" w:rsidRPr="00313435" w:rsidRDefault="00EB107C" w:rsidP="00EB107C">
      <w:pPr>
        <w:spacing w:after="0" w:line="240" w:lineRule="auto"/>
        <w:rPr>
          <w:rFonts w:ascii="Times New Roman" w:hAnsi="Times New Roman" w:cs="Times New Roman"/>
          <w:color w:val="000000"/>
          <w:spacing w:val="5"/>
          <w:sz w:val="28"/>
          <w:szCs w:val="28"/>
        </w:rPr>
      </w:pPr>
      <w:r w:rsidRPr="00313435">
        <w:rPr>
          <w:rFonts w:ascii="Times New Roman" w:eastAsia="Times New Roman" w:hAnsi="Times New Roman" w:cs="Times New Roman"/>
          <w:sz w:val="28"/>
          <w:szCs w:val="28"/>
          <w:shd w:val="clear" w:color="auto" w:fill="FFFFFF"/>
          <w:lang w:eastAsia="ru-RU"/>
        </w:rPr>
        <w:t>3.1.</w:t>
      </w:r>
      <w:r w:rsidRPr="00313435">
        <w:rPr>
          <w:rFonts w:ascii="Times New Roman" w:eastAsia="Times New Roman" w:hAnsi="Times New Roman" w:cs="Times New Roman"/>
          <w:b/>
          <w:sz w:val="28"/>
          <w:szCs w:val="28"/>
          <w:shd w:val="clear" w:color="auto" w:fill="FFFFFF"/>
          <w:lang w:eastAsia="ru-RU"/>
        </w:rPr>
        <w:t>Цель:</w:t>
      </w:r>
      <w:r w:rsidRPr="00313435">
        <w:rPr>
          <w:rFonts w:ascii="Times New Roman" w:eastAsia="Times New Roman" w:hAnsi="Times New Roman" w:cs="Times New Roman"/>
          <w:color w:val="000000"/>
          <w:sz w:val="28"/>
          <w:szCs w:val="28"/>
          <w:bdr w:val="none" w:sz="0" w:space="0" w:color="auto" w:frame="1"/>
          <w:lang w:eastAsia="ru-RU"/>
        </w:rPr>
        <w:t xml:space="preserve"> </w:t>
      </w:r>
      <w:r w:rsidRPr="00313435">
        <w:rPr>
          <w:rFonts w:ascii="Times New Roman" w:hAnsi="Times New Roman" w:cs="Times New Roman"/>
          <w:color w:val="000000"/>
          <w:spacing w:val="5"/>
          <w:sz w:val="28"/>
          <w:szCs w:val="28"/>
        </w:rPr>
        <w:t>формирование потребности информационной и читательской культуры учащихся.</w:t>
      </w:r>
    </w:p>
    <w:p w:rsidR="00EB107C" w:rsidRPr="00313435" w:rsidRDefault="00EB107C" w:rsidP="00EB107C">
      <w:pPr>
        <w:spacing w:after="0" w:line="240" w:lineRule="auto"/>
        <w:rPr>
          <w:rFonts w:ascii="Times New Roman" w:eastAsia="Times New Roman" w:hAnsi="Times New Roman" w:cs="Times New Roman"/>
          <w:color w:val="000000"/>
          <w:sz w:val="28"/>
          <w:szCs w:val="28"/>
          <w:bdr w:val="none" w:sz="0" w:space="0" w:color="auto" w:frame="1"/>
          <w:lang w:eastAsia="ru-RU"/>
        </w:rPr>
      </w:pPr>
      <w:r w:rsidRPr="00313435">
        <w:rPr>
          <w:rFonts w:ascii="Times New Roman" w:eastAsia="Times New Roman" w:hAnsi="Times New Roman" w:cs="Times New Roman"/>
          <w:color w:val="000000"/>
          <w:sz w:val="28"/>
          <w:szCs w:val="28"/>
          <w:bdr w:val="none" w:sz="0" w:space="0" w:color="auto" w:frame="1"/>
          <w:lang w:eastAsia="ru-RU"/>
        </w:rPr>
        <w:t>3.2.</w:t>
      </w:r>
      <w:r w:rsidRPr="00313435">
        <w:rPr>
          <w:rFonts w:ascii="Times New Roman" w:eastAsia="Times New Roman" w:hAnsi="Times New Roman" w:cs="Times New Roman"/>
          <w:b/>
          <w:color w:val="000000"/>
          <w:sz w:val="28"/>
          <w:szCs w:val="28"/>
          <w:bdr w:val="none" w:sz="0" w:space="0" w:color="auto" w:frame="1"/>
          <w:lang w:eastAsia="ru-RU"/>
        </w:rPr>
        <w:t>Задачи:</w:t>
      </w:r>
    </w:p>
    <w:p w:rsidR="00EB107C" w:rsidRPr="00313435" w:rsidRDefault="00EB107C" w:rsidP="00EB107C">
      <w:pPr>
        <w:pStyle w:val="a8"/>
        <w:numPr>
          <w:ilvl w:val="2"/>
          <w:numId w:val="1"/>
        </w:numPr>
        <w:shd w:val="clear" w:color="auto" w:fill="FFFFFF"/>
        <w:spacing w:before="100" w:beforeAutospacing="1" w:after="100" w:afterAutospacing="1" w:line="301" w:lineRule="atLeast"/>
        <w:jc w:val="both"/>
        <w:rPr>
          <w:rFonts w:ascii="Times New Roman" w:eastAsia="Times New Roman" w:hAnsi="Times New Roman" w:cs="Times New Roman"/>
          <w:sz w:val="28"/>
          <w:szCs w:val="28"/>
          <w:lang w:eastAsia="ru-RU"/>
        </w:rPr>
      </w:pPr>
      <w:r w:rsidRPr="00313435">
        <w:rPr>
          <w:rFonts w:ascii="Times New Roman" w:hAnsi="Times New Roman" w:cs="Times New Roman"/>
          <w:sz w:val="28"/>
          <w:szCs w:val="28"/>
        </w:rPr>
        <w:t xml:space="preserve"> </w:t>
      </w:r>
      <w:r w:rsidRPr="00313435">
        <w:rPr>
          <w:rFonts w:ascii="Times New Roman" w:eastAsia="Times New Roman" w:hAnsi="Times New Roman" w:cs="Times New Roman"/>
          <w:sz w:val="28"/>
          <w:szCs w:val="28"/>
          <w:lang w:eastAsia="ru-RU"/>
        </w:rPr>
        <w:t>Создание привлекательного образа и имиджа книги, чтения. </w:t>
      </w:r>
    </w:p>
    <w:p w:rsidR="00EB107C" w:rsidRPr="00313435" w:rsidRDefault="00EB107C" w:rsidP="00EB107C">
      <w:pPr>
        <w:shd w:val="clear" w:color="auto" w:fill="FFFFFF"/>
        <w:spacing w:before="100" w:beforeAutospacing="1" w:after="100" w:afterAutospacing="1" w:line="301" w:lineRule="atLeast"/>
        <w:jc w:val="both"/>
        <w:rPr>
          <w:rFonts w:ascii="Times New Roman" w:eastAsia="Times New Roman" w:hAnsi="Times New Roman" w:cs="Times New Roman"/>
          <w:sz w:val="28"/>
          <w:szCs w:val="28"/>
          <w:lang w:eastAsia="ru-RU"/>
        </w:rPr>
      </w:pPr>
      <w:r w:rsidRPr="00313435">
        <w:rPr>
          <w:rFonts w:ascii="Times New Roman" w:eastAsia="Times New Roman" w:hAnsi="Times New Roman" w:cs="Times New Roman"/>
          <w:sz w:val="28"/>
          <w:szCs w:val="28"/>
          <w:lang w:eastAsia="ru-RU"/>
        </w:rPr>
        <w:t>3.2.2</w:t>
      </w:r>
      <w:r>
        <w:rPr>
          <w:rFonts w:ascii="Times New Roman" w:eastAsia="Times New Roman" w:hAnsi="Times New Roman" w:cs="Times New Roman"/>
          <w:sz w:val="28"/>
          <w:szCs w:val="28"/>
          <w:lang w:val="kk-KZ" w:eastAsia="ru-RU"/>
        </w:rPr>
        <w:t xml:space="preserve"> </w:t>
      </w:r>
      <w:r w:rsidRPr="00313435">
        <w:rPr>
          <w:rFonts w:ascii="Times New Roman" w:eastAsia="Times New Roman" w:hAnsi="Times New Roman" w:cs="Times New Roman"/>
          <w:sz w:val="28"/>
          <w:szCs w:val="28"/>
          <w:lang w:eastAsia="ru-RU"/>
        </w:rPr>
        <w:t>Создание новых информационных ресурсов для продвижения книги и чтения среди школьников района. </w:t>
      </w:r>
    </w:p>
    <w:p w:rsidR="00EB107C" w:rsidRPr="00313435" w:rsidRDefault="00EB107C" w:rsidP="00EB107C">
      <w:pPr>
        <w:pStyle w:val="a8"/>
        <w:numPr>
          <w:ilvl w:val="2"/>
          <w:numId w:val="1"/>
        </w:numPr>
        <w:shd w:val="clear" w:color="auto" w:fill="FFFFFF"/>
        <w:spacing w:before="100" w:beforeAutospacing="1" w:after="100" w:afterAutospacing="1" w:line="301" w:lineRule="atLeast"/>
        <w:jc w:val="both"/>
        <w:rPr>
          <w:rFonts w:ascii="Times New Roman" w:eastAsia="Times New Roman" w:hAnsi="Times New Roman" w:cs="Times New Roman"/>
          <w:sz w:val="28"/>
          <w:szCs w:val="28"/>
          <w:lang w:eastAsia="ru-RU"/>
        </w:rPr>
      </w:pPr>
      <w:r w:rsidRPr="00313435">
        <w:rPr>
          <w:rFonts w:ascii="Times New Roman" w:eastAsia="Times New Roman" w:hAnsi="Times New Roman" w:cs="Times New Roman"/>
          <w:sz w:val="28"/>
          <w:szCs w:val="28"/>
          <w:lang w:eastAsia="ru-RU"/>
        </w:rPr>
        <w:t xml:space="preserve">Поддержка творческих форм приобщения к чтению молодежи </w:t>
      </w:r>
    </w:p>
    <w:p w:rsidR="00EB107C" w:rsidRPr="00313435" w:rsidRDefault="00EB107C" w:rsidP="00EB107C">
      <w:pPr>
        <w:pStyle w:val="a6"/>
        <w:shd w:val="clear" w:color="auto" w:fill="FFFFFF"/>
        <w:spacing w:before="0" w:beforeAutospacing="0" w:after="0" w:afterAutospacing="0"/>
        <w:textAlignment w:val="baseline"/>
        <w:rPr>
          <w:rFonts w:eastAsia="Times New Roman"/>
          <w:color w:val="000000"/>
          <w:sz w:val="28"/>
          <w:szCs w:val="28"/>
        </w:rPr>
      </w:pPr>
      <w:r w:rsidRPr="00313435">
        <w:rPr>
          <w:rFonts w:eastAsia="Times New Roman"/>
          <w:b/>
          <w:bCs/>
          <w:color w:val="000000"/>
          <w:sz w:val="28"/>
          <w:szCs w:val="28"/>
          <w:bdr w:val="none" w:sz="0" w:space="0" w:color="auto" w:frame="1"/>
        </w:rPr>
        <w:t xml:space="preserve">                                          4. Участники Конкурса:</w:t>
      </w: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13435">
        <w:rPr>
          <w:rFonts w:ascii="Times New Roman" w:eastAsia="Times New Roman" w:hAnsi="Times New Roman" w:cs="Times New Roman"/>
          <w:color w:val="000000"/>
          <w:sz w:val="28"/>
          <w:szCs w:val="28"/>
          <w:bdr w:val="none" w:sz="0" w:space="0" w:color="auto" w:frame="1"/>
          <w:lang w:eastAsia="ru-RU"/>
        </w:rPr>
        <w:t>В конкурсе могут принять участие учащиеся общеобразовательных школ в возрасте от 6 до 16 лет;</w:t>
      </w:r>
    </w:p>
    <w:p w:rsidR="00EB107C" w:rsidRPr="00313435" w:rsidRDefault="00EB107C" w:rsidP="00EB107C">
      <w:pPr>
        <w:shd w:val="clear" w:color="auto" w:fill="FFFFFF"/>
        <w:spacing w:after="0" w:line="240" w:lineRule="auto"/>
        <w:textAlignment w:val="baseline"/>
        <w:rPr>
          <w:rFonts w:ascii="Times New Roman" w:hAnsi="Times New Roman" w:cs="Times New Roman"/>
          <w:color w:val="000000"/>
          <w:sz w:val="28"/>
          <w:szCs w:val="28"/>
          <w:shd w:val="clear" w:color="auto" w:fill="FFFFFF"/>
        </w:rPr>
      </w:pPr>
      <w:r w:rsidRPr="00313435">
        <w:rPr>
          <w:rFonts w:ascii="Times New Roman" w:hAnsi="Times New Roman" w:cs="Times New Roman"/>
          <w:color w:val="000000"/>
          <w:sz w:val="28"/>
          <w:szCs w:val="28"/>
          <w:shd w:val="clear" w:color="auto" w:fill="FFFFFF"/>
        </w:rPr>
        <w:t>Участвовать в Конкурсе может индивидуальный автор или творческий коллектив, состоящий из автора и его педагога (куратора). </w:t>
      </w: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13435">
        <w:rPr>
          <w:rFonts w:ascii="Times New Roman" w:eastAsia="Times New Roman" w:hAnsi="Times New Roman" w:cs="Times New Roman"/>
          <w:color w:val="000000"/>
          <w:sz w:val="28"/>
          <w:szCs w:val="28"/>
          <w:bdr w:val="none" w:sz="0" w:space="0" w:color="auto" w:frame="1"/>
          <w:lang w:eastAsia="ru-RU"/>
        </w:rPr>
        <w:t>Допускается помощь родителей, школьных библиотекарей.</w:t>
      </w:r>
    </w:p>
    <w:p w:rsidR="00EB107C" w:rsidRPr="00313435" w:rsidRDefault="00EB107C" w:rsidP="00EB107C">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313435">
        <w:rPr>
          <w:rFonts w:ascii="Times New Roman" w:eastAsia="Times New Roman" w:hAnsi="Times New Roman" w:cs="Times New Roman"/>
          <w:b/>
          <w:bCs/>
          <w:color w:val="000000"/>
          <w:sz w:val="28"/>
          <w:szCs w:val="28"/>
          <w:bdr w:val="none" w:sz="0" w:space="0" w:color="auto" w:frame="1"/>
          <w:lang w:eastAsia="ru-RU"/>
        </w:rPr>
        <w:t>5. Тема конкурса:</w:t>
      </w: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13435">
        <w:rPr>
          <w:rFonts w:ascii="Times New Roman" w:eastAsia="Times New Roman" w:hAnsi="Times New Roman" w:cs="Times New Roman"/>
          <w:color w:val="000000"/>
          <w:sz w:val="28"/>
          <w:szCs w:val="28"/>
          <w:bdr w:val="none" w:sz="0" w:space="0" w:color="auto" w:frame="1"/>
          <w:lang w:eastAsia="ru-RU"/>
        </w:rPr>
        <w:t>«</w:t>
      </w:r>
      <w:r w:rsidRPr="00313435">
        <w:rPr>
          <w:rFonts w:ascii="Times New Roman" w:hAnsi="Times New Roman" w:cs="Times New Roman"/>
          <w:color w:val="000000"/>
          <w:spacing w:val="5"/>
          <w:sz w:val="28"/>
          <w:szCs w:val="28"/>
        </w:rPr>
        <w:t>Моя любимая книга об учителе</w:t>
      </w:r>
      <w:r w:rsidRPr="00313435">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val="kk-KZ" w:eastAsia="ru-RU"/>
        </w:rPr>
        <w:t>С</w:t>
      </w:r>
      <w:r w:rsidRPr="00313435">
        <w:rPr>
          <w:rFonts w:ascii="Times New Roman" w:eastAsia="Times New Roman" w:hAnsi="Times New Roman" w:cs="Times New Roman"/>
          <w:color w:val="000000"/>
          <w:sz w:val="28"/>
          <w:szCs w:val="28"/>
          <w:bdr w:val="none" w:sz="0" w:space="0" w:color="auto" w:frame="1"/>
          <w:lang w:eastAsia="ru-RU"/>
        </w:rPr>
        <w:t xml:space="preserve">тихи, рассказы, написанные учащимися и посвященные учителю. </w:t>
      </w:r>
    </w:p>
    <w:p w:rsidR="00EB107C" w:rsidRPr="00313435" w:rsidRDefault="00EB107C" w:rsidP="00EB107C">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313435">
        <w:rPr>
          <w:rFonts w:ascii="Times New Roman" w:eastAsia="Times New Roman" w:hAnsi="Times New Roman" w:cs="Times New Roman"/>
          <w:b/>
          <w:bCs/>
          <w:color w:val="000000"/>
          <w:sz w:val="28"/>
          <w:szCs w:val="28"/>
          <w:bdr w:val="none" w:sz="0" w:space="0" w:color="auto" w:frame="1"/>
          <w:lang w:eastAsia="ru-RU"/>
        </w:rPr>
        <w:t>6. Требования к работам:</w:t>
      </w:r>
    </w:p>
    <w:p w:rsidR="00EB107C" w:rsidRPr="00313435" w:rsidRDefault="00EB107C" w:rsidP="00EB107C">
      <w:pPr>
        <w:pStyle w:val="a6"/>
        <w:shd w:val="clear" w:color="auto" w:fill="FFFFFF"/>
        <w:spacing w:before="0" w:beforeAutospacing="0" w:after="167" w:afterAutospacing="0"/>
        <w:rPr>
          <w:color w:val="000000"/>
          <w:spacing w:val="5"/>
          <w:sz w:val="28"/>
          <w:szCs w:val="28"/>
        </w:rPr>
      </w:pPr>
      <w:r w:rsidRPr="00313435">
        <w:rPr>
          <w:rStyle w:val="a7"/>
          <w:color w:val="000000"/>
          <w:spacing w:val="5"/>
          <w:sz w:val="28"/>
          <w:szCs w:val="28"/>
        </w:rPr>
        <w:t>Требования к конкурсным материалам</w:t>
      </w:r>
    </w:p>
    <w:p w:rsidR="00EB107C" w:rsidRPr="00313435" w:rsidRDefault="00EB107C" w:rsidP="00EB107C">
      <w:pPr>
        <w:pStyle w:val="a6"/>
        <w:shd w:val="clear" w:color="auto" w:fill="FFFFFF"/>
        <w:spacing w:before="0" w:beforeAutospacing="0" w:after="167" w:afterAutospacing="0"/>
        <w:rPr>
          <w:color w:val="000000"/>
          <w:spacing w:val="5"/>
          <w:sz w:val="28"/>
          <w:szCs w:val="28"/>
        </w:rPr>
      </w:pPr>
      <w:r w:rsidRPr="00313435">
        <w:rPr>
          <w:color w:val="000000"/>
          <w:spacing w:val="5"/>
          <w:sz w:val="28"/>
          <w:szCs w:val="28"/>
        </w:rPr>
        <w:t>На Конкурс могут быть представлены буктрейлеры, являющиеся результатом самостоятельного творчества, представление прочитанной книги в виде видеоролика, на тему «Моя любимая книга об учителе».</w:t>
      </w:r>
    </w:p>
    <w:p w:rsidR="00EB107C" w:rsidRPr="00313435" w:rsidRDefault="00EB107C" w:rsidP="00EB107C">
      <w:pPr>
        <w:pStyle w:val="a6"/>
        <w:shd w:val="clear" w:color="auto" w:fill="FFFFFF"/>
        <w:spacing w:before="0" w:beforeAutospacing="0" w:after="167" w:afterAutospacing="0"/>
        <w:rPr>
          <w:color w:val="000000"/>
          <w:spacing w:val="5"/>
          <w:sz w:val="28"/>
          <w:szCs w:val="28"/>
        </w:rPr>
      </w:pPr>
      <w:r w:rsidRPr="00313435">
        <w:rPr>
          <w:color w:val="000000"/>
          <w:spacing w:val="5"/>
          <w:sz w:val="28"/>
          <w:szCs w:val="28"/>
        </w:rPr>
        <w:lastRenderedPageBreak/>
        <w:t>В буктрейлере необходимо указать Фамилию, Имя учащегося, школу, регион.</w:t>
      </w:r>
    </w:p>
    <w:p w:rsidR="00EB107C" w:rsidRPr="00313435" w:rsidRDefault="00EB107C" w:rsidP="00EB107C">
      <w:pPr>
        <w:pStyle w:val="a6"/>
        <w:shd w:val="clear" w:color="auto" w:fill="FFFFFF"/>
        <w:spacing w:before="0" w:beforeAutospacing="0" w:after="167" w:afterAutospacing="0"/>
        <w:rPr>
          <w:color w:val="000000"/>
          <w:spacing w:val="5"/>
          <w:sz w:val="28"/>
          <w:szCs w:val="28"/>
        </w:rPr>
      </w:pPr>
      <w:r w:rsidRPr="00313435">
        <w:rPr>
          <w:color w:val="000000"/>
          <w:spacing w:val="5"/>
          <w:sz w:val="28"/>
          <w:szCs w:val="28"/>
        </w:rPr>
        <w:t>Для участия в Конкурсе необходимо отправить электронную заявку и   буктрейлер по электронному адресу: </w:t>
      </w:r>
      <w:hyperlink r:id="rId11" w:history="1">
        <w:r w:rsidRPr="00313435">
          <w:rPr>
            <w:rStyle w:val="a5"/>
            <w:spacing w:val="5"/>
            <w:sz w:val="28"/>
            <w:szCs w:val="28"/>
            <w:lang w:val="en-US"/>
          </w:rPr>
          <w:t>akhmetkalieva</w:t>
        </w:r>
        <w:r w:rsidRPr="00313435">
          <w:rPr>
            <w:rStyle w:val="a5"/>
            <w:spacing w:val="5"/>
            <w:sz w:val="28"/>
            <w:szCs w:val="28"/>
          </w:rPr>
          <w:t>.</w:t>
        </w:r>
        <w:r w:rsidRPr="00313435">
          <w:rPr>
            <w:rStyle w:val="a5"/>
            <w:spacing w:val="5"/>
            <w:sz w:val="28"/>
            <w:szCs w:val="28"/>
            <w:lang w:val="en-US"/>
          </w:rPr>
          <w:t>roo</w:t>
        </w:r>
        <w:r w:rsidRPr="00313435">
          <w:rPr>
            <w:rStyle w:val="a5"/>
            <w:spacing w:val="5"/>
            <w:sz w:val="28"/>
            <w:szCs w:val="28"/>
          </w:rPr>
          <w:t>@</w:t>
        </w:r>
        <w:r w:rsidRPr="00313435">
          <w:rPr>
            <w:rStyle w:val="a5"/>
            <w:spacing w:val="5"/>
            <w:sz w:val="28"/>
            <w:szCs w:val="28"/>
            <w:lang w:val="en-US"/>
          </w:rPr>
          <w:t>mail</w:t>
        </w:r>
        <w:r w:rsidRPr="00313435">
          <w:rPr>
            <w:rStyle w:val="a5"/>
            <w:spacing w:val="5"/>
            <w:sz w:val="28"/>
            <w:szCs w:val="28"/>
          </w:rPr>
          <w:t>.</w:t>
        </w:r>
        <w:r w:rsidRPr="00313435">
          <w:rPr>
            <w:rStyle w:val="a5"/>
            <w:spacing w:val="5"/>
            <w:sz w:val="28"/>
            <w:szCs w:val="28"/>
            <w:lang w:val="en-US"/>
          </w:rPr>
          <w:t>ru</w:t>
        </w:r>
      </w:hyperlink>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313435">
        <w:rPr>
          <w:rFonts w:ascii="Times New Roman" w:eastAsia="Times New Roman" w:hAnsi="Times New Roman" w:cs="Times New Roman"/>
          <w:color w:val="000000"/>
          <w:sz w:val="28"/>
          <w:szCs w:val="28"/>
          <w:bdr w:val="none" w:sz="0" w:space="0" w:color="auto" w:frame="1"/>
          <w:lang w:eastAsia="ru-RU"/>
        </w:rPr>
        <w:t xml:space="preserve"> Принимаются работы на казахском или русском языках</w:t>
      </w:r>
    </w:p>
    <w:p w:rsidR="00EB107C" w:rsidRPr="00313435" w:rsidRDefault="00EB107C" w:rsidP="00EB107C">
      <w:pPr>
        <w:spacing w:after="0" w:line="240" w:lineRule="auto"/>
        <w:jc w:val="center"/>
        <w:rPr>
          <w:rFonts w:ascii="Times New Roman" w:eastAsia="Times New Roman" w:hAnsi="Times New Roman" w:cs="Times New Roman"/>
          <w:sz w:val="28"/>
          <w:szCs w:val="28"/>
          <w:shd w:val="clear" w:color="auto" w:fill="FFFFFF"/>
          <w:lang w:eastAsia="ru-RU"/>
        </w:rPr>
      </w:pPr>
      <w:r w:rsidRPr="00313435">
        <w:rPr>
          <w:rFonts w:ascii="Times New Roman" w:eastAsia="Times New Roman" w:hAnsi="Times New Roman" w:cs="Times New Roman"/>
          <w:b/>
          <w:bCs/>
          <w:sz w:val="28"/>
          <w:szCs w:val="28"/>
          <w:shd w:val="clear" w:color="auto" w:fill="FFFFFF"/>
          <w:lang w:eastAsia="ru-RU"/>
        </w:rPr>
        <w:t>9.Порядок организации и проведения Конкурса</w:t>
      </w:r>
    </w:p>
    <w:p w:rsidR="00EB107C" w:rsidRPr="00313435" w:rsidRDefault="00EB107C" w:rsidP="00EB107C">
      <w:pPr>
        <w:spacing w:after="0" w:line="240" w:lineRule="auto"/>
        <w:jc w:val="both"/>
        <w:rPr>
          <w:rFonts w:ascii="Times New Roman" w:eastAsia="Times New Roman" w:hAnsi="Times New Roman" w:cs="Times New Roman"/>
          <w:b/>
          <w:bCs/>
          <w:sz w:val="28"/>
          <w:szCs w:val="28"/>
          <w:shd w:val="clear" w:color="auto" w:fill="FFFFFF"/>
          <w:lang w:eastAsia="ru-RU"/>
        </w:rPr>
      </w:pPr>
      <w:r w:rsidRPr="00313435">
        <w:rPr>
          <w:rFonts w:ascii="Times New Roman" w:eastAsia="Times New Roman" w:hAnsi="Times New Roman" w:cs="Times New Roman"/>
          <w:sz w:val="28"/>
          <w:szCs w:val="28"/>
          <w:shd w:val="clear" w:color="auto" w:fill="FFFFFF"/>
          <w:lang w:eastAsia="ru-RU"/>
        </w:rPr>
        <w:t xml:space="preserve">9.1. Для организации и проведения конкурса создается районный организационный комитет (далее – Оргкомитет) из представителей ГУ «Отдел образования Мендыкаринского района» </w:t>
      </w:r>
      <w:r w:rsidRPr="00313435">
        <w:rPr>
          <w:rFonts w:ascii="Times New Roman" w:eastAsia="Times New Roman" w:hAnsi="Times New Roman" w:cs="Times New Roman"/>
          <w:sz w:val="28"/>
          <w:szCs w:val="28"/>
          <w:lang w:eastAsia="ru-RU"/>
        </w:rPr>
        <w:t>Управление образования акимата Костанайской области</w:t>
      </w:r>
      <w:r w:rsidRPr="00313435">
        <w:rPr>
          <w:rFonts w:ascii="Times New Roman" w:eastAsia="Times New Roman" w:hAnsi="Times New Roman" w:cs="Times New Roman"/>
          <w:b/>
          <w:bCs/>
          <w:sz w:val="28"/>
          <w:szCs w:val="28"/>
          <w:shd w:val="clear" w:color="auto" w:fill="FFFFFF"/>
          <w:lang w:eastAsia="ru-RU"/>
        </w:rPr>
        <w:t xml:space="preserve"> </w:t>
      </w:r>
    </w:p>
    <w:p w:rsidR="00EB107C" w:rsidRPr="00313435" w:rsidRDefault="00EB107C" w:rsidP="00EB107C">
      <w:pPr>
        <w:spacing w:after="0" w:line="240" w:lineRule="auto"/>
        <w:jc w:val="both"/>
        <w:rPr>
          <w:rFonts w:ascii="Times New Roman" w:eastAsia="Times New Roman" w:hAnsi="Times New Roman" w:cs="Times New Roman"/>
          <w:sz w:val="28"/>
          <w:szCs w:val="28"/>
          <w:shd w:val="clear" w:color="auto" w:fill="FFFFFF"/>
          <w:lang w:eastAsia="ru-RU"/>
        </w:rPr>
      </w:pPr>
      <w:r w:rsidRPr="00313435">
        <w:rPr>
          <w:rFonts w:ascii="Times New Roman" w:eastAsia="Times New Roman" w:hAnsi="Times New Roman" w:cs="Times New Roman"/>
          <w:sz w:val="28"/>
          <w:szCs w:val="28"/>
          <w:shd w:val="clear" w:color="auto" w:fill="FFFFFF"/>
          <w:lang w:eastAsia="ru-RU"/>
        </w:rPr>
        <w:t>9.2. Для оценки творческих работ и подведения итогов Конкурса Оргкомитет формирует жюри из числа педагогов, методистов, библиотекарей районной библиотеки.</w:t>
      </w:r>
    </w:p>
    <w:p w:rsidR="00EB107C" w:rsidRPr="00313435" w:rsidRDefault="00EB107C" w:rsidP="00EB107C">
      <w:pPr>
        <w:spacing w:after="0" w:line="240" w:lineRule="auto"/>
        <w:jc w:val="both"/>
        <w:rPr>
          <w:rFonts w:ascii="Times New Roman" w:eastAsia="Times New Roman" w:hAnsi="Times New Roman" w:cs="Times New Roman"/>
          <w:sz w:val="28"/>
          <w:szCs w:val="28"/>
          <w:shd w:val="clear" w:color="auto" w:fill="FFFFFF"/>
          <w:lang w:eastAsia="ru-RU"/>
        </w:rPr>
      </w:pPr>
      <w:r w:rsidRPr="00313435">
        <w:rPr>
          <w:rFonts w:ascii="Times New Roman" w:eastAsia="Times New Roman" w:hAnsi="Times New Roman" w:cs="Times New Roman"/>
          <w:sz w:val="28"/>
          <w:szCs w:val="28"/>
          <w:shd w:val="clear" w:color="auto" w:fill="FFFFFF"/>
          <w:lang w:eastAsia="ru-RU"/>
        </w:rPr>
        <w:t>9.3. Жюри имеет право:</w:t>
      </w:r>
    </w:p>
    <w:p w:rsidR="00EB107C" w:rsidRPr="00313435" w:rsidRDefault="00EB107C" w:rsidP="00EB107C">
      <w:pPr>
        <w:pStyle w:val="a8"/>
        <w:numPr>
          <w:ilvl w:val="0"/>
          <w:numId w:val="3"/>
        </w:numPr>
        <w:spacing w:after="0" w:line="240" w:lineRule="auto"/>
        <w:jc w:val="both"/>
        <w:rPr>
          <w:rFonts w:ascii="Times New Roman" w:eastAsia="Times New Roman" w:hAnsi="Times New Roman" w:cs="Times New Roman"/>
          <w:sz w:val="28"/>
          <w:szCs w:val="28"/>
          <w:lang w:eastAsia="ru-RU"/>
        </w:rPr>
      </w:pPr>
      <w:r w:rsidRPr="00313435">
        <w:rPr>
          <w:rFonts w:ascii="Times New Roman" w:eastAsia="Times New Roman" w:hAnsi="Times New Roman" w:cs="Times New Roman"/>
          <w:sz w:val="28"/>
          <w:szCs w:val="28"/>
          <w:lang w:eastAsia="ru-RU"/>
        </w:rPr>
        <w:t>просматривать творческие работы;</w:t>
      </w:r>
    </w:p>
    <w:p w:rsidR="00EB107C" w:rsidRPr="00313435" w:rsidRDefault="00EB107C" w:rsidP="00EB107C">
      <w:pPr>
        <w:pStyle w:val="a8"/>
        <w:numPr>
          <w:ilvl w:val="0"/>
          <w:numId w:val="3"/>
        </w:numPr>
        <w:spacing w:after="0" w:line="240" w:lineRule="auto"/>
        <w:jc w:val="both"/>
        <w:rPr>
          <w:rFonts w:ascii="Times New Roman" w:eastAsia="Times New Roman" w:hAnsi="Times New Roman" w:cs="Times New Roman"/>
          <w:sz w:val="28"/>
          <w:szCs w:val="28"/>
          <w:lang w:eastAsia="ru-RU"/>
        </w:rPr>
      </w:pPr>
      <w:r w:rsidRPr="00313435">
        <w:rPr>
          <w:rFonts w:ascii="Times New Roman" w:eastAsia="Times New Roman" w:hAnsi="Times New Roman" w:cs="Times New Roman"/>
          <w:sz w:val="28"/>
          <w:szCs w:val="28"/>
          <w:lang w:eastAsia="ru-RU"/>
        </w:rPr>
        <w:t>коллегиально определять результаты просмотра;</w:t>
      </w:r>
    </w:p>
    <w:p w:rsidR="00EB107C" w:rsidRPr="00313435" w:rsidRDefault="00EB107C" w:rsidP="00EB107C">
      <w:pPr>
        <w:pStyle w:val="a8"/>
        <w:numPr>
          <w:ilvl w:val="0"/>
          <w:numId w:val="3"/>
        </w:numPr>
        <w:spacing w:after="0" w:line="240" w:lineRule="auto"/>
        <w:jc w:val="both"/>
        <w:rPr>
          <w:rFonts w:ascii="Times New Roman" w:eastAsia="Times New Roman" w:hAnsi="Times New Roman" w:cs="Times New Roman"/>
          <w:sz w:val="28"/>
          <w:szCs w:val="28"/>
          <w:lang w:eastAsia="ru-RU"/>
        </w:rPr>
      </w:pPr>
      <w:r w:rsidRPr="00313435">
        <w:rPr>
          <w:rFonts w:ascii="Times New Roman" w:eastAsia="Times New Roman" w:hAnsi="Times New Roman" w:cs="Times New Roman"/>
          <w:sz w:val="28"/>
          <w:szCs w:val="28"/>
          <w:lang w:eastAsia="ru-RU"/>
        </w:rPr>
        <w:t>готовить представления по награждению участников и коллективов.</w:t>
      </w:r>
    </w:p>
    <w:p w:rsidR="00EB107C" w:rsidRPr="00313435" w:rsidRDefault="00EB107C" w:rsidP="00EB107C">
      <w:pPr>
        <w:spacing w:after="0" w:line="240" w:lineRule="auto"/>
        <w:jc w:val="both"/>
        <w:rPr>
          <w:rFonts w:ascii="Times New Roman" w:eastAsia="Times New Roman" w:hAnsi="Times New Roman" w:cs="Times New Roman"/>
          <w:sz w:val="28"/>
          <w:szCs w:val="28"/>
          <w:shd w:val="clear" w:color="auto" w:fill="FFFFFF"/>
          <w:lang w:eastAsia="ru-RU"/>
        </w:rPr>
      </w:pPr>
      <w:r w:rsidRPr="00313435">
        <w:rPr>
          <w:rFonts w:ascii="Times New Roman" w:eastAsia="Times New Roman" w:hAnsi="Times New Roman" w:cs="Times New Roman"/>
          <w:sz w:val="28"/>
          <w:szCs w:val="28"/>
          <w:shd w:val="clear" w:color="auto" w:fill="FFFFFF"/>
          <w:lang w:eastAsia="ru-RU"/>
        </w:rPr>
        <w:t>9.4. Информирование о ходе проведения Конкурса осуществляется через  средства массовой информации, сайты организаций образования.</w:t>
      </w: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p w:rsidR="00EB107C" w:rsidRPr="00313435" w:rsidRDefault="00EB107C" w:rsidP="00EB107C">
      <w:pPr>
        <w:shd w:val="clear" w:color="auto" w:fill="FFFFFF"/>
        <w:spacing w:before="201" w:after="201" w:line="335" w:lineRule="atLeast"/>
        <w:jc w:val="center"/>
        <w:outlineLvl w:val="2"/>
        <w:rPr>
          <w:rFonts w:ascii="Times New Roman" w:eastAsia="Times New Roman" w:hAnsi="Times New Roman" w:cs="Times New Roman"/>
          <w:b/>
          <w:bCs/>
          <w:sz w:val="28"/>
          <w:szCs w:val="28"/>
          <w:lang w:eastAsia="ru-RU"/>
        </w:rPr>
      </w:pPr>
      <w:r w:rsidRPr="00313435">
        <w:rPr>
          <w:rFonts w:ascii="Times New Roman" w:eastAsia="Times New Roman" w:hAnsi="Times New Roman" w:cs="Times New Roman"/>
          <w:b/>
          <w:bCs/>
          <w:sz w:val="28"/>
          <w:szCs w:val="28"/>
          <w:lang w:eastAsia="ru-RU"/>
        </w:rPr>
        <w:t>10.Порядок и сроки проведения Конкурса</w:t>
      </w: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i/>
          <w:sz w:val="28"/>
          <w:szCs w:val="28"/>
          <w:u w:val="single"/>
          <w:bdr w:val="none" w:sz="0" w:space="0" w:color="auto" w:frame="1"/>
          <w:lang w:eastAsia="ru-RU"/>
        </w:rPr>
      </w:pPr>
      <w:r w:rsidRPr="00313435">
        <w:rPr>
          <w:rFonts w:ascii="Times New Roman" w:eastAsia="Times New Roman" w:hAnsi="Times New Roman" w:cs="Times New Roman"/>
          <w:sz w:val="28"/>
          <w:szCs w:val="28"/>
          <w:lang w:eastAsia="ru-RU"/>
        </w:rPr>
        <w:t xml:space="preserve">Сроки проведения: с </w:t>
      </w:r>
      <w:r w:rsidRPr="00313435">
        <w:rPr>
          <w:rFonts w:ascii="Times New Roman" w:eastAsia="Times New Roman" w:hAnsi="Times New Roman" w:cs="Times New Roman"/>
          <w:i/>
          <w:sz w:val="28"/>
          <w:szCs w:val="28"/>
          <w:u w:val="single"/>
          <w:bdr w:val="none" w:sz="0" w:space="0" w:color="auto" w:frame="1"/>
          <w:lang w:eastAsia="ru-RU"/>
        </w:rPr>
        <w:t>27 апреля по 27мая 2021 года</w:t>
      </w:r>
    </w:p>
    <w:p w:rsidR="00EB107C" w:rsidRPr="00313435" w:rsidRDefault="00EB107C" w:rsidP="00EB107C">
      <w:pPr>
        <w:shd w:val="clear" w:color="auto" w:fill="FFFFFF"/>
        <w:spacing w:after="151" w:line="240" w:lineRule="auto"/>
        <w:jc w:val="both"/>
        <w:rPr>
          <w:rFonts w:ascii="Times New Roman" w:eastAsia="Times New Roman" w:hAnsi="Times New Roman" w:cs="Times New Roman"/>
          <w:sz w:val="28"/>
          <w:szCs w:val="28"/>
          <w:lang w:eastAsia="ru-RU"/>
        </w:rPr>
      </w:pPr>
      <w:r w:rsidRPr="00313435">
        <w:rPr>
          <w:rFonts w:ascii="Times New Roman" w:eastAsia="Times New Roman" w:hAnsi="Times New Roman" w:cs="Times New Roman"/>
          <w:sz w:val="28"/>
          <w:szCs w:val="28"/>
          <w:lang w:eastAsia="ru-RU"/>
        </w:rPr>
        <w:t>Приём творческих работ и заявок, регистрация участников Конкурса с 27 апреля 2021 г. по 27 мая 2021г. </w:t>
      </w:r>
    </w:p>
    <w:p w:rsidR="00EB107C" w:rsidRPr="00313435" w:rsidRDefault="00EB107C" w:rsidP="00EB107C">
      <w:pPr>
        <w:shd w:val="clear" w:color="auto" w:fill="FFFFFF"/>
        <w:spacing w:after="151" w:line="240" w:lineRule="auto"/>
        <w:jc w:val="both"/>
        <w:rPr>
          <w:rFonts w:ascii="Times New Roman" w:eastAsia="Times New Roman" w:hAnsi="Times New Roman" w:cs="Times New Roman"/>
          <w:sz w:val="28"/>
          <w:szCs w:val="28"/>
          <w:lang w:eastAsia="ru-RU"/>
        </w:rPr>
      </w:pPr>
      <w:r w:rsidRPr="00313435">
        <w:rPr>
          <w:rFonts w:ascii="Times New Roman" w:eastAsia="Times New Roman" w:hAnsi="Times New Roman" w:cs="Times New Roman"/>
          <w:sz w:val="28"/>
          <w:szCs w:val="28"/>
          <w:lang w:eastAsia="ru-RU"/>
        </w:rPr>
        <w:t>Подведение итогов Конкурса, оценка представленных работ Жюри – с 27 мая по 02 июня 2021 г.</w:t>
      </w: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i/>
          <w:color w:val="000000"/>
          <w:sz w:val="28"/>
          <w:szCs w:val="28"/>
          <w:u w:val="single"/>
          <w:lang w:eastAsia="ru-RU"/>
        </w:rPr>
      </w:pP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313435">
        <w:rPr>
          <w:rFonts w:ascii="Times New Roman" w:eastAsia="Times New Roman" w:hAnsi="Times New Roman" w:cs="Times New Roman"/>
          <w:color w:val="000000"/>
          <w:sz w:val="28"/>
          <w:szCs w:val="28"/>
          <w:bdr w:val="none" w:sz="0" w:space="0" w:color="auto" w:frame="1"/>
          <w:lang w:eastAsia="ru-RU"/>
        </w:rPr>
        <w:t xml:space="preserve">Лучшие работы по итогам районного  конкурса размещаются на сайтах отдела образования. </w:t>
      </w: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EB107C" w:rsidRPr="00313435" w:rsidRDefault="00EB107C" w:rsidP="00EB107C">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EB107C" w:rsidRPr="00313435" w:rsidRDefault="00EB107C" w:rsidP="00EB107C">
      <w:pPr>
        <w:pStyle w:val="a6"/>
        <w:shd w:val="clear" w:color="auto" w:fill="FFFFFF"/>
        <w:spacing w:before="29" w:beforeAutospacing="0" w:after="29" w:afterAutospacing="0"/>
        <w:jc w:val="center"/>
        <w:rPr>
          <w:color w:val="000000"/>
          <w:sz w:val="28"/>
          <w:szCs w:val="28"/>
        </w:rPr>
      </w:pPr>
      <w:r w:rsidRPr="00313435">
        <w:rPr>
          <w:color w:val="000000"/>
          <w:sz w:val="28"/>
          <w:szCs w:val="28"/>
        </w:rPr>
        <w:t>Заявка участника конкурса</w:t>
      </w:r>
    </w:p>
    <w:p w:rsidR="00EB107C" w:rsidRPr="00313435" w:rsidRDefault="00EB107C" w:rsidP="00EB107C">
      <w:pPr>
        <w:pStyle w:val="a6"/>
        <w:numPr>
          <w:ilvl w:val="0"/>
          <w:numId w:val="2"/>
        </w:numPr>
        <w:shd w:val="clear" w:color="auto" w:fill="FFFFFF"/>
        <w:spacing w:before="29" w:beforeAutospacing="0" w:after="29" w:afterAutospacing="0"/>
        <w:rPr>
          <w:color w:val="000000"/>
          <w:sz w:val="28"/>
          <w:szCs w:val="28"/>
        </w:rPr>
      </w:pPr>
      <w:r w:rsidRPr="00313435">
        <w:rPr>
          <w:color w:val="000000"/>
          <w:sz w:val="28"/>
          <w:szCs w:val="28"/>
        </w:rPr>
        <w:t>Фамилия, имя, отчество.</w:t>
      </w:r>
    </w:p>
    <w:p w:rsidR="00EB107C" w:rsidRPr="00313435" w:rsidRDefault="00EB107C" w:rsidP="00EB107C">
      <w:pPr>
        <w:pStyle w:val="a6"/>
        <w:numPr>
          <w:ilvl w:val="0"/>
          <w:numId w:val="2"/>
        </w:numPr>
        <w:shd w:val="clear" w:color="auto" w:fill="FFFFFF"/>
        <w:spacing w:before="29" w:beforeAutospacing="0" w:after="29" w:afterAutospacing="0"/>
        <w:rPr>
          <w:color w:val="000000"/>
          <w:sz w:val="28"/>
          <w:szCs w:val="28"/>
        </w:rPr>
      </w:pPr>
      <w:r w:rsidRPr="00313435">
        <w:rPr>
          <w:color w:val="000000"/>
          <w:sz w:val="28"/>
          <w:szCs w:val="28"/>
        </w:rPr>
        <w:t>Класс</w:t>
      </w:r>
    </w:p>
    <w:p w:rsidR="00EB107C" w:rsidRPr="00313435" w:rsidRDefault="00EB107C" w:rsidP="00EB107C">
      <w:pPr>
        <w:pStyle w:val="a6"/>
        <w:numPr>
          <w:ilvl w:val="0"/>
          <w:numId w:val="2"/>
        </w:numPr>
        <w:shd w:val="clear" w:color="auto" w:fill="FFFFFF"/>
        <w:spacing w:before="29" w:beforeAutospacing="0" w:after="29" w:afterAutospacing="0"/>
        <w:rPr>
          <w:color w:val="000000"/>
          <w:sz w:val="28"/>
          <w:szCs w:val="28"/>
        </w:rPr>
      </w:pPr>
      <w:r w:rsidRPr="00313435">
        <w:rPr>
          <w:color w:val="000000"/>
          <w:sz w:val="28"/>
          <w:szCs w:val="28"/>
        </w:rPr>
        <w:t>Название конкурсной работы</w:t>
      </w:r>
    </w:p>
    <w:p w:rsidR="00EB107C" w:rsidRPr="00313435" w:rsidRDefault="00EB107C" w:rsidP="00EB107C">
      <w:pPr>
        <w:pStyle w:val="a6"/>
        <w:numPr>
          <w:ilvl w:val="0"/>
          <w:numId w:val="2"/>
        </w:numPr>
        <w:shd w:val="clear" w:color="auto" w:fill="FFFFFF"/>
        <w:spacing w:before="29" w:beforeAutospacing="0" w:after="29" w:afterAutospacing="0"/>
        <w:rPr>
          <w:color w:val="000000"/>
          <w:sz w:val="28"/>
          <w:szCs w:val="28"/>
        </w:rPr>
      </w:pPr>
      <w:r w:rsidRPr="00313435">
        <w:rPr>
          <w:color w:val="000000"/>
          <w:sz w:val="28"/>
          <w:szCs w:val="28"/>
        </w:rPr>
        <w:t>Контактные данные (телефон, E-mail).</w:t>
      </w:r>
    </w:p>
    <w:p w:rsidR="00FD2CB2" w:rsidRDefault="00FD2CB2"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9D59E5" w:rsidRDefault="009D59E5" w:rsidP="00EB107C">
      <w:pPr>
        <w:rPr>
          <w:rFonts w:ascii="Times New Roman" w:hAnsi="Times New Roman" w:cs="Times New Roman"/>
          <w:sz w:val="28"/>
          <w:szCs w:val="28"/>
          <w:lang w:val="kk-KZ"/>
        </w:rPr>
      </w:pPr>
    </w:p>
    <w:p w:rsidR="009D59E5" w:rsidRPr="009D59E5" w:rsidRDefault="009D59E5" w:rsidP="009D59E5">
      <w:pPr>
        <w:pStyle w:val="ac"/>
        <w:spacing w:after="0" w:line="240" w:lineRule="auto"/>
        <w:jc w:val="center"/>
        <w:rPr>
          <w:rFonts w:cs="Times New Roman"/>
          <w:b/>
          <w:bCs/>
          <w:sz w:val="28"/>
          <w:szCs w:val="28"/>
          <w:lang w:val="kk-KZ"/>
        </w:rPr>
      </w:pPr>
      <w:r w:rsidRPr="009D59E5">
        <w:rPr>
          <w:rFonts w:cs="Times New Roman"/>
          <w:b/>
          <w:bCs/>
          <w:sz w:val="28"/>
          <w:szCs w:val="28"/>
          <w:lang w:val="kk-KZ"/>
        </w:rPr>
        <w:lastRenderedPageBreak/>
        <w:t>Ыбырай Алтынсариннің туғанына 180 жыл толуына орай</w:t>
      </w:r>
    </w:p>
    <w:p w:rsidR="009D59E5" w:rsidRPr="009D59E5" w:rsidRDefault="009D59E5" w:rsidP="009D59E5">
      <w:pPr>
        <w:jc w:val="center"/>
        <w:rPr>
          <w:rFonts w:ascii="Times New Roman" w:hAnsi="Times New Roman" w:cs="Times New Roman"/>
          <w:b/>
          <w:sz w:val="28"/>
          <w:szCs w:val="28"/>
          <w:lang w:val="kk-KZ"/>
        </w:rPr>
      </w:pPr>
      <w:r w:rsidRPr="009D59E5">
        <w:rPr>
          <w:rFonts w:ascii="Times New Roman" w:hAnsi="Times New Roman" w:cs="Times New Roman"/>
          <w:b/>
          <w:sz w:val="28"/>
          <w:szCs w:val="28"/>
          <w:lang w:val="kk-KZ"/>
        </w:rPr>
        <w:t>«Ы.Алтынсариннің педагогикал</w:t>
      </w:r>
      <w:r>
        <w:rPr>
          <w:rFonts w:ascii="Times New Roman" w:hAnsi="Times New Roman" w:cs="Times New Roman"/>
          <w:b/>
          <w:sz w:val="28"/>
          <w:szCs w:val="28"/>
          <w:lang w:val="kk-KZ"/>
        </w:rPr>
        <w:t>ық идеялары мен ағартушылық қыз</w:t>
      </w:r>
      <w:r w:rsidRPr="009D59E5">
        <w:rPr>
          <w:rFonts w:ascii="Times New Roman" w:hAnsi="Times New Roman" w:cs="Times New Roman"/>
          <w:b/>
          <w:sz w:val="28"/>
          <w:szCs w:val="28"/>
          <w:lang w:val="kk-KZ"/>
        </w:rPr>
        <w:t>меті»</w:t>
      </w:r>
    </w:p>
    <w:p w:rsidR="009D59E5" w:rsidRPr="009D59E5" w:rsidRDefault="009D59E5" w:rsidP="009D59E5">
      <w:pPr>
        <w:jc w:val="center"/>
        <w:rPr>
          <w:rFonts w:ascii="Times New Roman" w:hAnsi="Times New Roman" w:cs="Times New Roman"/>
          <w:sz w:val="28"/>
          <w:szCs w:val="28"/>
          <w:lang w:val="kk-KZ" w:bidi="ru-RU"/>
        </w:rPr>
      </w:pPr>
      <w:r w:rsidRPr="009D59E5">
        <w:rPr>
          <w:rFonts w:ascii="Times New Roman" w:hAnsi="Times New Roman" w:cs="Times New Roman"/>
          <w:b/>
          <w:sz w:val="28"/>
          <w:szCs w:val="28"/>
          <w:lang w:val="kk-KZ"/>
        </w:rPr>
        <w:t>ат</w:t>
      </w:r>
      <w:r>
        <w:rPr>
          <w:rFonts w:ascii="Times New Roman" w:hAnsi="Times New Roman" w:cs="Times New Roman"/>
          <w:b/>
          <w:sz w:val="28"/>
          <w:szCs w:val="28"/>
          <w:lang w:val="kk-KZ"/>
        </w:rPr>
        <w:t>т</w:t>
      </w:r>
      <w:r w:rsidRPr="009D59E5">
        <w:rPr>
          <w:rFonts w:ascii="Times New Roman" w:hAnsi="Times New Roman" w:cs="Times New Roman"/>
          <w:b/>
          <w:sz w:val="28"/>
          <w:szCs w:val="28"/>
          <w:lang w:val="kk-KZ"/>
        </w:rPr>
        <w:t xml:space="preserve">ы </w:t>
      </w:r>
      <w:r w:rsidRPr="009D59E5">
        <w:rPr>
          <w:rFonts w:ascii="Times New Roman" w:hAnsi="Times New Roman" w:cs="Times New Roman"/>
          <w:b/>
          <w:bCs/>
          <w:sz w:val="28"/>
          <w:szCs w:val="28"/>
          <w:lang w:val="kk-KZ"/>
        </w:rPr>
        <w:t>конкурсының ережесі</w:t>
      </w:r>
    </w:p>
    <w:p w:rsidR="009D59E5" w:rsidRPr="009D59E5" w:rsidRDefault="009D59E5" w:rsidP="009D59E5">
      <w:pPr>
        <w:rPr>
          <w:rFonts w:ascii="Times New Roman" w:hAnsi="Times New Roman" w:cs="Times New Roman"/>
          <w:color w:val="00B0F0"/>
          <w:lang w:val="kk-KZ" w:bidi="ru-RU"/>
        </w:rPr>
      </w:pPr>
    </w:p>
    <w:p w:rsidR="009D59E5" w:rsidRPr="009D59E5" w:rsidRDefault="009D59E5" w:rsidP="009D59E5">
      <w:pPr>
        <w:pStyle w:val="ac"/>
        <w:numPr>
          <w:ilvl w:val="0"/>
          <w:numId w:val="20"/>
        </w:numPr>
        <w:spacing w:after="0"/>
        <w:jc w:val="center"/>
        <w:rPr>
          <w:rFonts w:cs="Times New Roman"/>
          <w:b/>
          <w:bCs/>
          <w:sz w:val="28"/>
          <w:szCs w:val="28"/>
          <w:lang w:val="kk-KZ"/>
        </w:rPr>
      </w:pPr>
      <w:r w:rsidRPr="009D59E5">
        <w:rPr>
          <w:rFonts w:cs="Times New Roman"/>
          <w:b/>
          <w:bCs/>
          <w:sz w:val="28"/>
          <w:szCs w:val="28"/>
        </w:rPr>
        <w:t>Жалпы ережелер</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 xml:space="preserve">1.1. Ы.Алтынсариннің туғанына 180 жыл толуына орай </w:t>
      </w:r>
      <w:r w:rsidRPr="009D59E5">
        <w:rPr>
          <w:rFonts w:cs="Times New Roman"/>
          <w:b/>
          <w:sz w:val="28"/>
          <w:szCs w:val="28"/>
          <w:lang w:val="kk-KZ"/>
        </w:rPr>
        <w:t>«Ы.Алтынсариннің педагогикалық идеялары мен ағартушылық қызыметі»</w:t>
      </w:r>
      <w:r w:rsidRPr="009D59E5">
        <w:rPr>
          <w:rFonts w:cs="Times New Roman"/>
          <w:sz w:val="28"/>
          <w:szCs w:val="28"/>
          <w:lang w:val="kk-KZ"/>
        </w:rPr>
        <w:t xml:space="preserve"> атты  аудандық педагогикалық оқулардың ұйымдастырушысы - Қостанай облысы әкімдігі білім басқармасының « Меңдіқара аудандық білім бөлімі»  ММ болып табылады.</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1.2. Пегагогикалық оқулар мына мақсатта өткізіледі:</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 Ыбырай Алтынсариннің шығармашылық мұрасын зерттеуге қызығушылықты арттыру;</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 оқушылардың шығармашылық әлеуетін жүзеге асыру.</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1.3. Педагогикалық оқуларды  ұйымдастыру мен өткізуге басшылықты Ұйымдастыру комитеті (бұдан әрі - Ұйымдастыру комитеті) жүзеге асырады.</w:t>
      </w:r>
    </w:p>
    <w:p w:rsidR="009D59E5" w:rsidRPr="009D59E5" w:rsidRDefault="009D59E5" w:rsidP="009D59E5">
      <w:pPr>
        <w:pStyle w:val="ac"/>
        <w:spacing w:after="0" w:line="240" w:lineRule="auto"/>
        <w:ind w:firstLine="708"/>
        <w:jc w:val="both"/>
        <w:rPr>
          <w:rFonts w:cs="Times New Roman"/>
          <w:sz w:val="28"/>
          <w:szCs w:val="28"/>
          <w:lang w:val="kk-KZ"/>
        </w:rPr>
      </w:pPr>
    </w:p>
    <w:p w:rsidR="009D59E5" w:rsidRPr="009D59E5" w:rsidRDefault="009D59E5" w:rsidP="009D59E5">
      <w:pPr>
        <w:pStyle w:val="ac"/>
        <w:spacing w:after="0" w:line="240" w:lineRule="auto"/>
        <w:ind w:firstLine="708"/>
        <w:jc w:val="both"/>
        <w:rPr>
          <w:rFonts w:cs="Times New Roman"/>
          <w:sz w:val="28"/>
          <w:szCs w:val="28"/>
          <w:lang w:val="kk-KZ"/>
        </w:rPr>
      </w:pPr>
    </w:p>
    <w:p w:rsidR="009D59E5" w:rsidRPr="009D59E5" w:rsidRDefault="009D59E5" w:rsidP="009D59E5">
      <w:pPr>
        <w:pStyle w:val="ac"/>
        <w:numPr>
          <w:ilvl w:val="0"/>
          <w:numId w:val="20"/>
        </w:numPr>
        <w:spacing w:after="0"/>
        <w:jc w:val="center"/>
        <w:rPr>
          <w:rFonts w:cs="Times New Roman"/>
          <w:b/>
          <w:bCs/>
          <w:sz w:val="28"/>
          <w:szCs w:val="28"/>
          <w:lang w:val="kk-KZ"/>
        </w:rPr>
      </w:pPr>
      <w:r w:rsidRPr="009D59E5">
        <w:rPr>
          <w:rFonts w:cs="Times New Roman"/>
          <w:b/>
          <w:bCs/>
          <w:sz w:val="28"/>
          <w:szCs w:val="28"/>
          <w:lang w:val="kk-KZ"/>
        </w:rPr>
        <w:t xml:space="preserve">Педагогикалық оқулардың </w:t>
      </w:r>
      <w:r w:rsidRPr="009D59E5">
        <w:rPr>
          <w:rFonts w:cs="Times New Roman"/>
          <w:b/>
          <w:bCs/>
          <w:sz w:val="28"/>
          <w:szCs w:val="28"/>
        </w:rPr>
        <w:t>міндеттері</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2.1. XIX ғасырдың көрнекті ағартушысы, этнограф, ақын, прозашы, аудармашының қызметін зерттеуге өскелең ұрпақтың қызығушылығын ынталандыру.</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2.2. Балалар мен жасөспірімдер арасында ғылыми білім мен зияткерлік-шығармашылық қызметті дәріптеу.</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2.3. Оқырманның ой-өрісін кеңейту.</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2.4. Шығармашылық, дарынды оқушыларды анықтау және қолдау.</w:t>
      </w:r>
    </w:p>
    <w:p w:rsidR="009D59E5" w:rsidRPr="009D59E5" w:rsidRDefault="009D59E5" w:rsidP="009D59E5">
      <w:pPr>
        <w:pStyle w:val="ac"/>
        <w:spacing w:after="0" w:line="240" w:lineRule="auto"/>
        <w:jc w:val="both"/>
        <w:rPr>
          <w:rFonts w:cs="Times New Roman"/>
          <w:sz w:val="28"/>
          <w:szCs w:val="28"/>
          <w:lang w:val="kk-KZ"/>
        </w:rPr>
      </w:pPr>
    </w:p>
    <w:p w:rsidR="009D59E5" w:rsidRPr="009D59E5" w:rsidRDefault="009D59E5" w:rsidP="009D59E5">
      <w:pPr>
        <w:pStyle w:val="ac"/>
        <w:numPr>
          <w:ilvl w:val="0"/>
          <w:numId w:val="20"/>
        </w:numPr>
        <w:spacing w:after="0" w:line="240" w:lineRule="auto"/>
        <w:jc w:val="center"/>
        <w:rPr>
          <w:rFonts w:cs="Times New Roman"/>
          <w:b/>
          <w:bCs/>
          <w:sz w:val="28"/>
          <w:szCs w:val="28"/>
          <w:lang w:val="kk-KZ"/>
        </w:rPr>
      </w:pPr>
      <w:r w:rsidRPr="009D59E5">
        <w:rPr>
          <w:rFonts w:cs="Times New Roman"/>
          <w:b/>
          <w:bCs/>
          <w:sz w:val="28"/>
          <w:szCs w:val="28"/>
          <w:lang w:val="kk-KZ"/>
        </w:rPr>
        <w:t xml:space="preserve"> </w:t>
      </w:r>
      <w:r w:rsidRPr="009D59E5">
        <w:rPr>
          <w:rFonts w:cs="Times New Roman"/>
          <w:b/>
          <w:sz w:val="28"/>
          <w:szCs w:val="28"/>
          <w:lang w:val="kk-KZ"/>
        </w:rPr>
        <w:t>«Ы.Алтынсариннің педагогикалық идеялары мен ағартушылық қызыметі»</w:t>
      </w:r>
      <w:r w:rsidRPr="009D59E5">
        <w:rPr>
          <w:rFonts w:cs="Times New Roman"/>
          <w:b/>
          <w:bCs/>
          <w:sz w:val="28"/>
          <w:szCs w:val="28"/>
          <w:lang w:val="kk-KZ"/>
        </w:rPr>
        <w:t xml:space="preserve"> атты педагогикалық оқулардың</w:t>
      </w:r>
    </w:p>
    <w:p w:rsidR="009D59E5" w:rsidRPr="009D59E5" w:rsidRDefault="009D59E5" w:rsidP="009D59E5">
      <w:pPr>
        <w:pStyle w:val="ac"/>
        <w:spacing w:after="0" w:line="240" w:lineRule="auto"/>
        <w:ind w:left="720"/>
        <w:jc w:val="center"/>
        <w:rPr>
          <w:rFonts w:cs="Times New Roman"/>
          <w:b/>
          <w:bCs/>
          <w:sz w:val="28"/>
          <w:szCs w:val="28"/>
          <w:lang w:val="kk-KZ"/>
        </w:rPr>
      </w:pPr>
      <w:r w:rsidRPr="009D59E5">
        <w:rPr>
          <w:rFonts w:cs="Times New Roman"/>
          <w:b/>
          <w:bCs/>
          <w:sz w:val="28"/>
          <w:szCs w:val="28"/>
          <w:lang w:val="kk-KZ"/>
        </w:rPr>
        <w:t>ұйымдастыру және өткізу тәртібі</w:t>
      </w:r>
    </w:p>
    <w:p w:rsidR="009D59E5" w:rsidRPr="009D59E5" w:rsidRDefault="009D59E5" w:rsidP="009D59E5">
      <w:pPr>
        <w:pStyle w:val="ac"/>
        <w:numPr>
          <w:ilvl w:val="1"/>
          <w:numId w:val="20"/>
        </w:numPr>
        <w:spacing w:after="0" w:line="240" w:lineRule="auto"/>
        <w:ind w:left="0" w:firstLine="709"/>
        <w:jc w:val="both"/>
        <w:rPr>
          <w:rFonts w:cs="Times New Roman"/>
          <w:sz w:val="28"/>
          <w:szCs w:val="28"/>
          <w:lang w:val="kk-KZ"/>
        </w:rPr>
      </w:pPr>
      <w:r w:rsidRPr="009D59E5">
        <w:rPr>
          <w:rFonts w:cs="Times New Roman"/>
          <w:sz w:val="28"/>
          <w:szCs w:val="28"/>
          <w:lang w:val="kk-KZ"/>
        </w:rPr>
        <w:t>Пеадагогикалық оқуларға  Меңдіқара ауданының жалпы білім беретін мектептерінің, гимназияларының педагог қызыметкерлері қатыса алады.</w:t>
      </w:r>
    </w:p>
    <w:p w:rsidR="009D59E5" w:rsidRPr="009D59E5" w:rsidRDefault="009D59E5" w:rsidP="009D59E5">
      <w:pPr>
        <w:pStyle w:val="ac"/>
        <w:spacing w:after="0" w:line="240" w:lineRule="auto"/>
        <w:ind w:left="720"/>
        <w:jc w:val="both"/>
        <w:rPr>
          <w:rFonts w:cs="Times New Roman"/>
          <w:b/>
          <w:sz w:val="28"/>
          <w:szCs w:val="28"/>
          <w:lang w:val="kk-KZ"/>
        </w:rPr>
      </w:pPr>
      <w:r w:rsidRPr="009D59E5">
        <w:rPr>
          <w:rFonts w:cs="Times New Roman"/>
          <w:sz w:val="28"/>
          <w:szCs w:val="28"/>
          <w:lang w:val="kk-KZ"/>
        </w:rPr>
        <w:t xml:space="preserve">Өткізу күні - </w:t>
      </w:r>
      <w:r w:rsidRPr="009D59E5">
        <w:rPr>
          <w:rFonts w:cs="Times New Roman"/>
          <w:b/>
          <w:sz w:val="28"/>
          <w:szCs w:val="28"/>
          <w:lang w:val="kk-KZ"/>
        </w:rPr>
        <w:t>2021 жылғы 29 сәуір.</w:t>
      </w:r>
    </w:p>
    <w:p w:rsidR="009D59E5" w:rsidRPr="009D59E5" w:rsidRDefault="009D59E5" w:rsidP="009D59E5">
      <w:pPr>
        <w:pStyle w:val="ac"/>
        <w:spacing w:after="0" w:line="240" w:lineRule="auto"/>
        <w:ind w:left="720"/>
        <w:jc w:val="both"/>
        <w:rPr>
          <w:rFonts w:cs="Times New Roman"/>
          <w:color w:val="00B0F0"/>
          <w:sz w:val="28"/>
          <w:szCs w:val="28"/>
          <w:lang w:val="kk-KZ"/>
        </w:rPr>
      </w:pPr>
      <w:r w:rsidRPr="009D59E5">
        <w:rPr>
          <w:rFonts w:cs="Times New Roman"/>
          <w:sz w:val="28"/>
          <w:szCs w:val="28"/>
          <w:lang w:val="kk-KZ"/>
        </w:rPr>
        <w:t xml:space="preserve">Қатысуға өтінімдер мен тезистер </w:t>
      </w:r>
      <w:r w:rsidRPr="009D59E5">
        <w:rPr>
          <w:rFonts w:cs="Times New Roman"/>
          <w:b/>
          <w:sz w:val="28"/>
          <w:szCs w:val="28"/>
          <w:lang w:val="kk-KZ"/>
        </w:rPr>
        <w:t>2021 жылдың 25 сәуіріне  дейін</w:t>
      </w:r>
      <w:r w:rsidRPr="009D59E5">
        <w:rPr>
          <w:rFonts w:cs="Times New Roman"/>
          <w:b/>
          <w:color w:val="00B0F0"/>
          <w:sz w:val="28"/>
          <w:szCs w:val="28"/>
          <w:lang w:val="kk-KZ"/>
        </w:rPr>
        <w:t xml:space="preserve"> </w:t>
      </w:r>
      <w:hyperlink r:id="rId12" w:history="1">
        <w:r w:rsidRPr="009D59E5">
          <w:rPr>
            <w:rStyle w:val="a5"/>
            <w:rFonts w:cs="Times New Roman"/>
            <w:b/>
            <w:bCs/>
            <w:sz w:val="28"/>
            <w:szCs w:val="28"/>
            <w:lang w:val="kk-KZ"/>
          </w:rPr>
          <w:t>mendrookaz@mail.ru</w:t>
        </w:r>
      </w:hyperlink>
      <w:r w:rsidRPr="009D59E5">
        <w:rPr>
          <w:rFonts w:cs="Times New Roman"/>
          <w:b/>
          <w:bCs/>
          <w:color w:val="2F5496"/>
          <w:sz w:val="28"/>
          <w:szCs w:val="28"/>
          <w:lang w:val="kk-KZ"/>
        </w:rPr>
        <w:t xml:space="preserve"> </w:t>
      </w:r>
      <w:r w:rsidRPr="009D59E5">
        <w:rPr>
          <w:rFonts w:cs="Times New Roman"/>
          <w:b/>
          <w:sz w:val="28"/>
          <w:szCs w:val="28"/>
          <w:lang w:val="kk-KZ"/>
        </w:rPr>
        <w:t xml:space="preserve"> </w:t>
      </w:r>
      <w:r w:rsidRPr="009D59E5">
        <w:rPr>
          <w:rFonts w:cs="Times New Roman"/>
          <w:sz w:val="28"/>
          <w:szCs w:val="28"/>
          <w:lang w:val="kk-KZ"/>
        </w:rPr>
        <w:t>электрондық поштасына қабылданады;</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 xml:space="preserve">3.2. Конкурсқа </w:t>
      </w:r>
      <w:r w:rsidRPr="009D59E5">
        <w:rPr>
          <w:rFonts w:cs="Times New Roman"/>
          <w:b/>
          <w:sz w:val="28"/>
          <w:szCs w:val="28"/>
          <w:lang w:val="kk-KZ"/>
        </w:rPr>
        <w:t>тіркелу және жіберу</w:t>
      </w:r>
      <w:r w:rsidRPr="009D59E5">
        <w:rPr>
          <w:rFonts w:cs="Times New Roman"/>
          <w:sz w:val="28"/>
          <w:szCs w:val="28"/>
          <w:lang w:val="kk-KZ"/>
        </w:rPr>
        <w:t xml:space="preserve"> ауданың білім беру ұйымдарының </w:t>
      </w:r>
      <w:r w:rsidRPr="009D59E5">
        <w:rPr>
          <w:rFonts w:cs="Times New Roman"/>
          <w:b/>
          <w:sz w:val="28"/>
          <w:szCs w:val="28"/>
          <w:lang w:val="kk-KZ"/>
        </w:rPr>
        <w:t>өтінімдері негізінде</w:t>
      </w:r>
      <w:r w:rsidRPr="009D59E5">
        <w:rPr>
          <w:rFonts w:cs="Times New Roman"/>
          <w:sz w:val="28"/>
          <w:szCs w:val="28"/>
          <w:lang w:val="kk-KZ"/>
        </w:rPr>
        <w:t xml:space="preserve"> жүзеге асырылады.</w:t>
      </w:r>
    </w:p>
    <w:p w:rsidR="009D59E5" w:rsidRPr="009D59E5" w:rsidRDefault="009D59E5" w:rsidP="009D59E5">
      <w:pPr>
        <w:pStyle w:val="ac"/>
        <w:spacing w:after="0" w:line="240" w:lineRule="auto"/>
        <w:ind w:firstLine="708"/>
        <w:jc w:val="both"/>
        <w:rPr>
          <w:rFonts w:cs="Times New Roman"/>
          <w:sz w:val="28"/>
          <w:szCs w:val="28"/>
          <w:lang w:val="kk-KZ"/>
        </w:rPr>
      </w:pPr>
      <w:r w:rsidRPr="009D59E5">
        <w:rPr>
          <w:rFonts w:cs="Times New Roman"/>
          <w:sz w:val="28"/>
          <w:szCs w:val="28"/>
          <w:lang w:val="kk-KZ"/>
        </w:rPr>
        <w:t>Өтінімде мектеп , қатысушының аты-жөні, мектебі, сыныбы, қатысушының мәртебесі, қатысушы өз жұмысын ұсынатын оқыту тілі (өтінім ү</w:t>
      </w:r>
      <w:r>
        <w:rPr>
          <w:rFonts w:cs="Times New Roman"/>
          <w:sz w:val="28"/>
          <w:szCs w:val="28"/>
          <w:lang w:val="kk-KZ"/>
        </w:rPr>
        <w:t>лгісін қараңыз) көрсетілуі тиіс.</w:t>
      </w:r>
    </w:p>
    <w:p w:rsidR="009D59E5" w:rsidRPr="009D59E5" w:rsidRDefault="009D59E5" w:rsidP="009D59E5">
      <w:pPr>
        <w:pStyle w:val="a8"/>
        <w:spacing w:after="0"/>
        <w:ind w:left="0"/>
        <w:jc w:val="right"/>
        <w:rPr>
          <w:rFonts w:ascii="Times New Roman" w:hAnsi="Times New Roman" w:cs="Times New Roman"/>
          <w:b/>
          <w:bCs/>
          <w:i/>
          <w:iCs/>
          <w:sz w:val="28"/>
          <w:szCs w:val="28"/>
          <w:lang w:val="kk-KZ"/>
        </w:rPr>
      </w:pPr>
    </w:p>
    <w:p w:rsidR="009D59E5" w:rsidRPr="009D59E5" w:rsidRDefault="009D59E5" w:rsidP="009D59E5">
      <w:pPr>
        <w:pStyle w:val="a8"/>
        <w:spacing w:after="0"/>
        <w:ind w:left="0"/>
        <w:jc w:val="right"/>
        <w:rPr>
          <w:rFonts w:ascii="Times New Roman" w:hAnsi="Times New Roman" w:cs="Times New Roman"/>
          <w:b/>
          <w:bCs/>
          <w:i/>
          <w:iCs/>
          <w:sz w:val="28"/>
          <w:szCs w:val="28"/>
          <w:lang w:val="kk-KZ"/>
        </w:rPr>
      </w:pPr>
    </w:p>
    <w:p w:rsidR="009D59E5" w:rsidRPr="009D59E5" w:rsidRDefault="009D59E5" w:rsidP="009D59E5">
      <w:pPr>
        <w:pStyle w:val="a8"/>
        <w:spacing w:after="0"/>
        <w:ind w:left="0"/>
        <w:jc w:val="right"/>
        <w:rPr>
          <w:rFonts w:ascii="Times New Roman" w:hAnsi="Times New Roman" w:cs="Times New Roman"/>
          <w:b/>
          <w:bCs/>
          <w:i/>
          <w:iCs/>
          <w:sz w:val="28"/>
          <w:szCs w:val="28"/>
        </w:rPr>
      </w:pPr>
      <w:r w:rsidRPr="009D59E5">
        <w:rPr>
          <w:rFonts w:ascii="Times New Roman" w:hAnsi="Times New Roman" w:cs="Times New Roman"/>
          <w:b/>
          <w:bCs/>
          <w:i/>
          <w:iCs/>
          <w:sz w:val="28"/>
          <w:szCs w:val="28"/>
        </w:rPr>
        <w:t>Өтінім нысаны: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02"/>
        <w:gridCol w:w="1681"/>
        <w:gridCol w:w="1373"/>
        <w:gridCol w:w="927"/>
        <w:gridCol w:w="1018"/>
        <w:gridCol w:w="1681"/>
        <w:gridCol w:w="1648"/>
      </w:tblGrid>
      <w:tr w:rsidR="009D59E5" w:rsidRPr="009D59E5" w:rsidTr="00471F03">
        <w:trPr>
          <w:trHeight w:val="1669"/>
          <w:jc w:val="center"/>
        </w:trPr>
        <w:tc>
          <w:tcPr>
            <w:tcW w:w="453" w:type="dxa"/>
            <w:shd w:val="clear" w:color="auto" w:fill="auto"/>
          </w:tcPr>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w:t>
            </w:r>
          </w:p>
        </w:tc>
        <w:tc>
          <w:tcPr>
            <w:tcW w:w="920" w:type="dxa"/>
            <w:shd w:val="clear" w:color="auto" w:fill="auto"/>
          </w:tcPr>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 xml:space="preserve">Өңір </w:t>
            </w:r>
          </w:p>
        </w:tc>
        <w:tc>
          <w:tcPr>
            <w:tcW w:w="1740" w:type="dxa"/>
            <w:shd w:val="clear" w:color="auto" w:fill="auto"/>
          </w:tcPr>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Қатысушының аты-жөні</w:t>
            </w:r>
          </w:p>
        </w:tc>
        <w:tc>
          <w:tcPr>
            <w:tcW w:w="1621" w:type="dxa"/>
            <w:shd w:val="clear" w:color="auto" w:fill="auto"/>
          </w:tcPr>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Оқу орнының атауы</w:t>
            </w:r>
          </w:p>
        </w:tc>
        <w:tc>
          <w:tcPr>
            <w:tcW w:w="956" w:type="dxa"/>
            <w:shd w:val="clear" w:color="auto" w:fill="auto"/>
          </w:tcPr>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 xml:space="preserve">Сынып </w:t>
            </w:r>
          </w:p>
        </w:tc>
        <w:tc>
          <w:tcPr>
            <w:tcW w:w="1174" w:type="dxa"/>
            <w:shd w:val="clear" w:color="auto" w:fill="auto"/>
          </w:tcPr>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Оқыту тілі</w:t>
            </w:r>
          </w:p>
        </w:tc>
        <w:tc>
          <w:tcPr>
            <w:tcW w:w="1740" w:type="dxa"/>
            <w:shd w:val="clear" w:color="auto" w:fill="auto"/>
          </w:tcPr>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Қатысушының мәртебесі</w:t>
            </w:r>
          </w:p>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(көп балалы отбасы/</w:t>
            </w:r>
          </w:p>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аз қамтылған отбасы)</w:t>
            </w:r>
          </w:p>
        </w:tc>
        <w:tc>
          <w:tcPr>
            <w:tcW w:w="1816" w:type="dxa"/>
            <w:shd w:val="clear" w:color="auto" w:fill="auto"/>
          </w:tcPr>
          <w:p w:rsidR="009D59E5" w:rsidRPr="009D59E5" w:rsidRDefault="009D59E5" w:rsidP="00471F03">
            <w:pPr>
              <w:rPr>
                <w:rFonts w:ascii="Times New Roman" w:hAnsi="Times New Roman" w:cs="Times New Roman"/>
                <w:iCs/>
                <w:szCs w:val="28"/>
              </w:rPr>
            </w:pPr>
            <w:r w:rsidRPr="009D59E5">
              <w:rPr>
                <w:rFonts w:ascii="Times New Roman" w:hAnsi="Times New Roman" w:cs="Times New Roman"/>
                <w:iCs/>
                <w:szCs w:val="28"/>
              </w:rPr>
              <w:t>Тәлімгер-мұғалімнің/ жобаның ғылыми жетекшісінің Т.А.Ә.</w:t>
            </w:r>
          </w:p>
        </w:tc>
      </w:tr>
      <w:tr w:rsidR="009D59E5" w:rsidRPr="009D59E5" w:rsidTr="00471F03">
        <w:trPr>
          <w:jc w:val="center"/>
        </w:trPr>
        <w:tc>
          <w:tcPr>
            <w:tcW w:w="453" w:type="dxa"/>
            <w:shd w:val="clear" w:color="auto" w:fill="auto"/>
          </w:tcPr>
          <w:p w:rsidR="009D59E5" w:rsidRPr="009D59E5" w:rsidRDefault="009D59E5" w:rsidP="00471F03">
            <w:pPr>
              <w:rPr>
                <w:rFonts w:ascii="Times New Roman" w:hAnsi="Times New Roman" w:cs="Times New Roman"/>
                <w:i/>
                <w:color w:val="FF0000"/>
                <w:szCs w:val="28"/>
              </w:rPr>
            </w:pPr>
            <w:r w:rsidRPr="009D59E5">
              <w:rPr>
                <w:rFonts w:ascii="Times New Roman" w:hAnsi="Times New Roman" w:cs="Times New Roman"/>
                <w:i/>
                <w:color w:val="FF0000"/>
                <w:szCs w:val="28"/>
              </w:rPr>
              <w:t>1</w:t>
            </w:r>
          </w:p>
        </w:tc>
        <w:tc>
          <w:tcPr>
            <w:tcW w:w="920" w:type="dxa"/>
            <w:shd w:val="clear" w:color="auto" w:fill="auto"/>
          </w:tcPr>
          <w:p w:rsidR="009D59E5" w:rsidRPr="009D59E5" w:rsidRDefault="009D59E5" w:rsidP="00471F03">
            <w:pPr>
              <w:rPr>
                <w:rFonts w:ascii="Times New Roman" w:hAnsi="Times New Roman" w:cs="Times New Roman"/>
                <w:i/>
                <w:color w:val="FF0000"/>
                <w:szCs w:val="28"/>
                <w:lang w:val="kk-KZ"/>
              </w:rPr>
            </w:pPr>
          </w:p>
        </w:tc>
        <w:tc>
          <w:tcPr>
            <w:tcW w:w="1740" w:type="dxa"/>
            <w:shd w:val="clear" w:color="auto" w:fill="auto"/>
          </w:tcPr>
          <w:p w:rsidR="009D59E5" w:rsidRPr="009D59E5" w:rsidRDefault="009D59E5" w:rsidP="00471F03">
            <w:pPr>
              <w:rPr>
                <w:rFonts w:ascii="Times New Roman" w:hAnsi="Times New Roman" w:cs="Times New Roman"/>
                <w:i/>
                <w:color w:val="FF0000"/>
                <w:szCs w:val="28"/>
                <w:lang w:val="kk-KZ"/>
              </w:rPr>
            </w:pPr>
          </w:p>
        </w:tc>
        <w:tc>
          <w:tcPr>
            <w:tcW w:w="1621" w:type="dxa"/>
            <w:shd w:val="clear" w:color="auto" w:fill="auto"/>
          </w:tcPr>
          <w:p w:rsidR="009D59E5" w:rsidRPr="009D59E5" w:rsidRDefault="009D59E5" w:rsidP="00471F03">
            <w:pPr>
              <w:rPr>
                <w:rFonts w:ascii="Times New Roman" w:hAnsi="Times New Roman" w:cs="Times New Roman"/>
                <w:i/>
                <w:color w:val="FF0000"/>
                <w:szCs w:val="28"/>
              </w:rPr>
            </w:pPr>
          </w:p>
        </w:tc>
        <w:tc>
          <w:tcPr>
            <w:tcW w:w="956" w:type="dxa"/>
            <w:shd w:val="clear" w:color="auto" w:fill="auto"/>
          </w:tcPr>
          <w:p w:rsidR="009D59E5" w:rsidRPr="009D59E5" w:rsidRDefault="009D59E5" w:rsidP="00471F03">
            <w:pPr>
              <w:jc w:val="center"/>
              <w:rPr>
                <w:rFonts w:ascii="Times New Roman" w:hAnsi="Times New Roman" w:cs="Times New Roman"/>
                <w:i/>
                <w:color w:val="FF0000"/>
                <w:szCs w:val="28"/>
              </w:rPr>
            </w:pPr>
          </w:p>
        </w:tc>
        <w:tc>
          <w:tcPr>
            <w:tcW w:w="1174" w:type="dxa"/>
            <w:shd w:val="clear" w:color="auto" w:fill="auto"/>
          </w:tcPr>
          <w:p w:rsidR="009D59E5" w:rsidRPr="009D59E5" w:rsidRDefault="009D59E5" w:rsidP="00471F03">
            <w:pPr>
              <w:jc w:val="center"/>
              <w:rPr>
                <w:rFonts w:ascii="Times New Roman" w:hAnsi="Times New Roman" w:cs="Times New Roman"/>
                <w:i/>
                <w:color w:val="FF0000"/>
                <w:szCs w:val="28"/>
                <w:lang w:val="kk-KZ"/>
              </w:rPr>
            </w:pPr>
          </w:p>
        </w:tc>
        <w:tc>
          <w:tcPr>
            <w:tcW w:w="1740" w:type="dxa"/>
            <w:shd w:val="clear" w:color="auto" w:fill="auto"/>
          </w:tcPr>
          <w:p w:rsidR="009D59E5" w:rsidRPr="009D59E5" w:rsidRDefault="009D59E5" w:rsidP="00471F03">
            <w:pPr>
              <w:jc w:val="center"/>
              <w:rPr>
                <w:rFonts w:ascii="Times New Roman" w:hAnsi="Times New Roman" w:cs="Times New Roman"/>
                <w:i/>
                <w:color w:val="FF0000"/>
                <w:szCs w:val="28"/>
              </w:rPr>
            </w:pPr>
          </w:p>
        </w:tc>
        <w:tc>
          <w:tcPr>
            <w:tcW w:w="1816" w:type="dxa"/>
            <w:shd w:val="clear" w:color="auto" w:fill="auto"/>
          </w:tcPr>
          <w:p w:rsidR="009D59E5" w:rsidRPr="009D59E5" w:rsidRDefault="009D59E5" w:rsidP="00471F03">
            <w:pPr>
              <w:rPr>
                <w:rFonts w:ascii="Times New Roman" w:hAnsi="Times New Roman" w:cs="Times New Roman"/>
                <w:i/>
                <w:color w:val="FF0000"/>
                <w:szCs w:val="28"/>
              </w:rPr>
            </w:pPr>
          </w:p>
        </w:tc>
      </w:tr>
      <w:tr w:rsidR="009D59E5" w:rsidRPr="009D59E5" w:rsidTr="00471F03">
        <w:trPr>
          <w:jc w:val="center"/>
        </w:trPr>
        <w:tc>
          <w:tcPr>
            <w:tcW w:w="453" w:type="dxa"/>
            <w:shd w:val="clear" w:color="auto" w:fill="auto"/>
          </w:tcPr>
          <w:p w:rsidR="009D59E5" w:rsidRPr="009D59E5" w:rsidRDefault="009D59E5" w:rsidP="00471F03">
            <w:pPr>
              <w:rPr>
                <w:rFonts w:ascii="Times New Roman" w:hAnsi="Times New Roman" w:cs="Times New Roman"/>
                <w:i/>
                <w:color w:val="FF0000"/>
                <w:szCs w:val="28"/>
              </w:rPr>
            </w:pPr>
            <w:r w:rsidRPr="009D59E5">
              <w:rPr>
                <w:rFonts w:ascii="Times New Roman" w:hAnsi="Times New Roman" w:cs="Times New Roman"/>
                <w:i/>
                <w:color w:val="FF0000"/>
                <w:szCs w:val="28"/>
              </w:rPr>
              <w:t>2</w:t>
            </w:r>
          </w:p>
        </w:tc>
        <w:tc>
          <w:tcPr>
            <w:tcW w:w="920" w:type="dxa"/>
            <w:shd w:val="clear" w:color="auto" w:fill="auto"/>
          </w:tcPr>
          <w:p w:rsidR="009D59E5" w:rsidRPr="009D59E5" w:rsidRDefault="009D59E5" w:rsidP="00471F03">
            <w:pPr>
              <w:rPr>
                <w:rFonts w:ascii="Times New Roman" w:hAnsi="Times New Roman" w:cs="Times New Roman"/>
                <w:i/>
                <w:color w:val="FF0000"/>
                <w:szCs w:val="28"/>
              </w:rPr>
            </w:pPr>
          </w:p>
        </w:tc>
        <w:tc>
          <w:tcPr>
            <w:tcW w:w="1740" w:type="dxa"/>
            <w:shd w:val="clear" w:color="auto" w:fill="auto"/>
          </w:tcPr>
          <w:p w:rsidR="009D59E5" w:rsidRPr="009D59E5" w:rsidRDefault="009D59E5" w:rsidP="00471F03">
            <w:pPr>
              <w:rPr>
                <w:rFonts w:ascii="Times New Roman" w:hAnsi="Times New Roman" w:cs="Times New Roman"/>
                <w:i/>
                <w:color w:val="FF0000"/>
                <w:szCs w:val="28"/>
              </w:rPr>
            </w:pPr>
          </w:p>
        </w:tc>
        <w:tc>
          <w:tcPr>
            <w:tcW w:w="1621" w:type="dxa"/>
            <w:shd w:val="clear" w:color="auto" w:fill="auto"/>
          </w:tcPr>
          <w:p w:rsidR="009D59E5" w:rsidRPr="009D59E5" w:rsidRDefault="009D59E5" w:rsidP="00471F03">
            <w:pPr>
              <w:rPr>
                <w:rFonts w:ascii="Times New Roman" w:hAnsi="Times New Roman" w:cs="Times New Roman"/>
                <w:i/>
                <w:color w:val="FF0000"/>
                <w:szCs w:val="28"/>
              </w:rPr>
            </w:pPr>
          </w:p>
        </w:tc>
        <w:tc>
          <w:tcPr>
            <w:tcW w:w="956" w:type="dxa"/>
            <w:shd w:val="clear" w:color="auto" w:fill="auto"/>
          </w:tcPr>
          <w:p w:rsidR="009D59E5" w:rsidRPr="009D59E5" w:rsidRDefault="009D59E5" w:rsidP="00471F03">
            <w:pPr>
              <w:jc w:val="center"/>
              <w:rPr>
                <w:rFonts w:ascii="Times New Roman" w:hAnsi="Times New Roman" w:cs="Times New Roman"/>
                <w:i/>
                <w:color w:val="FF0000"/>
                <w:szCs w:val="28"/>
              </w:rPr>
            </w:pPr>
          </w:p>
        </w:tc>
        <w:tc>
          <w:tcPr>
            <w:tcW w:w="1174" w:type="dxa"/>
            <w:shd w:val="clear" w:color="auto" w:fill="auto"/>
          </w:tcPr>
          <w:p w:rsidR="009D59E5" w:rsidRPr="009D59E5" w:rsidRDefault="009D59E5" w:rsidP="00471F03">
            <w:pPr>
              <w:jc w:val="center"/>
              <w:rPr>
                <w:rFonts w:ascii="Times New Roman" w:hAnsi="Times New Roman" w:cs="Times New Roman"/>
                <w:i/>
                <w:color w:val="FF0000"/>
                <w:szCs w:val="28"/>
                <w:lang w:val="kk-KZ"/>
              </w:rPr>
            </w:pPr>
          </w:p>
        </w:tc>
        <w:tc>
          <w:tcPr>
            <w:tcW w:w="1740" w:type="dxa"/>
            <w:shd w:val="clear" w:color="auto" w:fill="auto"/>
          </w:tcPr>
          <w:p w:rsidR="009D59E5" w:rsidRPr="009D59E5" w:rsidRDefault="009D59E5" w:rsidP="00471F03">
            <w:pPr>
              <w:jc w:val="center"/>
              <w:rPr>
                <w:rFonts w:ascii="Times New Roman" w:hAnsi="Times New Roman" w:cs="Times New Roman"/>
                <w:i/>
                <w:color w:val="FF0000"/>
                <w:szCs w:val="28"/>
              </w:rPr>
            </w:pPr>
          </w:p>
        </w:tc>
        <w:tc>
          <w:tcPr>
            <w:tcW w:w="1816" w:type="dxa"/>
            <w:shd w:val="clear" w:color="auto" w:fill="auto"/>
          </w:tcPr>
          <w:p w:rsidR="009D59E5" w:rsidRPr="009D59E5" w:rsidRDefault="009D59E5" w:rsidP="00471F03">
            <w:pPr>
              <w:rPr>
                <w:rFonts w:ascii="Times New Roman" w:hAnsi="Times New Roman" w:cs="Times New Roman"/>
                <w:i/>
                <w:color w:val="FF0000"/>
                <w:szCs w:val="28"/>
              </w:rPr>
            </w:pPr>
          </w:p>
        </w:tc>
      </w:tr>
    </w:tbl>
    <w:p w:rsidR="009D59E5" w:rsidRPr="009D59E5" w:rsidRDefault="009D59E5" w:rsidP="009D59E5">
      <w:pPr>
        <w:pStyle w:val="ac"/>
        <w:spacing w:after="0" w:line="240" w:lineRule="auto"/>
        <w:jc w:val="both"/>
        <w:rPr>
          <w:rFonts w:cs="Times New Roman"/>
          <w:lang w:val="kk-KZ"/>
        </w:rPr>
      </w:pP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Өтінімде жіберілген деректердің дұрыстығы үшін</w:t>
      </w:r>
      <w:r w:rsidRPr="009D59E5">
        <w:rPr>
          <w:rFonts w:ascii="Times New Roman" w:hAnsi="Times New Roman" w:cs="Times New Roman"/>
          <w:b/>
          <w:sz w:val="28"/>
          <w:szCs w:val="28"/>
          <w:lang w:val="kk-KZ"/>
        </w:rPr>
        <w:t xml:space="preserve">  білім беру ұйымдары жауапты болады.</w:t>
      </w:r>
    </w:p>
    <w:p w:rsidR="009D59E5" w:rsidRPr="009D59E5" w:rsidRDefault="009D59E5" w:rsidP="009D59E5">
      <w:pPr>
        <w:pStyle w:val="ac"/>
        <w:numPr>
          <w:ilvl w:val="0"/>
          <w:numId w:val="20"/>
        </w:numPr>
        <w:spacing w:after="0"/>
        <w:jc w:val="center"/>
        <w:rPr>
          <w:rFonts w:cs="Times New Roman"/>
          <w:b/>
          <w:bCs/>
          <w:sz w:val="28"/>
          <w:szCs w:val="28"/>
          <w:lang w:val="kk-KZ"/>
        </w:rPr>
      </w:pPr>
      <w:r w:rsidRPr="009D59E5">
        <w:rPr>
          <w:rFonts w:cs="Times New Roman"/>
          <w:b/>
          <w:bCs/>
          <w:sz w:val="28"/>
          <w:szCs w:val="28"/>
          <w:lang w:val="kk-KZ"/>
        </w:rPr>
        <w:t>Педагогикалық оқудың  құрылымына, мазмұнына және жұмысты  рәсімдеуге қойылатын талаптар.</w:t>
      </w: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4.1.  Қатысушының қалауы бойынша қазақ немесе орыс тілдерінде орындалуы мүмкін.</w:t>
      </w: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4.1.1. Педагогикалық оқуларының  авторлар саны – 1.</w:t>
      </w: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4.1.2. Командалық жұмыстар қабылданбайды.</w:t>
      </w: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Педагогикалық оқуға  қатысу үшін (бұдан әрі - Конкурс) тақырыбына тікелей байланысты тақырып бойынша педагогтардың   өз бетінше орындаған жұмыстары қабылданады.</w:t>
      </w:r>
    </w:p>
    <w:p w:rsidR="009D59E5" w:rsidRPr="009D59E5" w:rsidRDefault="009D59E5" w:rsidP="009D59E5">
      <w:pPr>
        <w:pStyle w:val="ac"/>
        <w:spacing w:after="0" w:line="240" w:lineRule="auto"/>
        <w:ind w:firstLine="706"/>
        <w:jc w:val="both"/>
        <w:rPr>
          <w:rFonts w:cs="Times New Roman"/>
          <w:sz w:val="28"/>
          <w:szCs w:val="28"/>
          <w:lang w:val="kk-KZ"/>
        </w:rPr>
      </w:pPr>
      <w:r w:rsidRPr="009D59E5">
        <w:rPr>
          <w:rFonts w:cs="Times New Roman"/>
          <w:sz w:val="28"/>
          <w:szCs w:val="28"/>
          <w:lang w:val="kk-KZ"/>
        </w:rPr>
        <w:t>4.2. Конкурсқа осы тақырып бойынша өз бетінше орындалған зерттеулердің нәтижесі болып табылатын жұмыстар ұсынылады.</w:t>
      </w:r>
    </w:p>
    <w:p w:rsidR="009D59E5" w:rsidRPr="009D59E5" w:rsidRDefault="009D59E5" w:rsidP="009D59E5">
      <w:pPr>
        <w:pStyle w:val="ac"/>
        <w:spacing w:after="0" w:line="240" w:lineRule="auto"/>
        <w:ind w:firstLine="706"/>
        <w:jc w:val="both"/>
        <w:rPr>
          <w:rFonts w:cs="Times New Roman"/>
          <w:sz w:val="28"/>
          <w:szCs w:val="28"/>
          <w:lang w:val="kk-KZ"/>
        </w:rPr>
      </w:pPr>
      <w:r w:rsidRPr="009D59E5">
        <w:rPr>
          <w:rFonts w:cs="Times New Roman"/>
          <w:sz w:val="28"/>
          <w:szCs w:val="28"/>
          <w:lang w:val="kk-KZ"/>
        </w:rPr>
        <w:t>Жұмыс мыналарды қамтуы тиіс:</w:t>
      </w:r>
    </w:p>
    <w:p w:rsidR="009D59E5" w:rsidRPr="009D59E5" w:rsidRDefault="009D59E5" w:rsidP="009D59E5">
      <w:pPr>
        <w:pStyle w:val="ac"/>
        <w:spacing w:after="0" w:line="240" w:lineRule="auto"/>
        <w:ind w:firstLine="706"/>
        <w:jc w:val="both"/>
        <w:rPr>
          <w:rFonts w:cs="Times New Roman"/>
          <w:sz w:val="28"/>
          <w:szCs w:val="28"/>
          <w:lang w:val="kk-KZ"/>
        </w:rPr>
      </w:pPr>
      <w:r w:rsidRPr="009D59E5">
        <w:rPr>
          <w:rFonts w:cs="Times New Roman"/>
          <w:sz w:val="28"/>
          <w:szCs w:val="28"/>
          <w:lang w:val="kk-KZ"/>
        </w:rPr>
        <w:t>4.2.1. Титулдық парағы.</w:t>
      </w:r>
    </w:p>
    <w:p w:rsidR="009D59E5" w:rsidRPr="009D59E5" w:rsidRDefault="009D59E5" w:rsidP="009D59E5">
      <w:pPr>
        <w:pStyle w:val="ac"/>
        <w:spacing w:after="0" w:line="240" w:lineRule="auto"/>
        <w:ind w:firstLine="706"/>
        <w:jc w:val="both"/>
        <w:rPr>
          <w:rFonts w:cs="Times New Roman"/>
          <w:sz w:val="28"/>
          <w:szCs w:val="28"/>
          <w:lang w:val="kk-KZ"/>
        </w:rPr>
      </w:pPr>
      <w:r w:rsidRPr="009D59E5">
        <w:rPr>
          <w:rFonts w:cs="Times New Roman"/>
          <w:sz w:val="28"/>
          <w:szCs w:val="28"/>
          <w:lang w:val="kk-KZ"/>
        </w:rPr>
        <w:t>Титулдық парақта мына мәліметтер: тегі, аты, жұмыс авторы; елді мекені және оқу орнының толық атауы  қамтылуы тиіс.</w:t>
      </w:r>
    </w:p>
    <w:p w:rsidR="009D59E5" w:rsidRPr="009D59E5" w:rsidRDefault="009D59E5" w:rsidP="009D59E5">
      <w:pPr>
        <w:pStyle w:val="ac"/>
        <w:spacing w:after="0" w:line="240" w:lineRule="auto"/>
        <w:ind w:firstLine="706"/>
        <w:jc w:val="both"/>
        <w:rPr>
          <w:rFonts w:cs="Times New Roman"/>
          <w:sz w:val="28"/>
          <w:szCs w:val="28"/>
          <w:lang w:val="kk-KZ"/>
        </w:rPr>
      </w:pPr>
      <w:r w:rsidRPr="009D59E5">
        <w:rPr>
          <w:rFonts w:cs="Times New Roman"/>
          <w:sz w:val="28"/>
          <w:szCs w:val="28"/>
          <w:lang w:val="kk-KZ"/>
        </w:rPr>
        <w:t>4.2.2. Мазмұны.</w:t>
      </w: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4.2.3. Кіріспе (міндетті қою, жұмыстың өзектілігі, мақсаты және оның мәні).</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rPr>
        <w:t>4.2.</w:t>
      </w:r>
      <w:r w:rsidRPr="009D59E5">
        <w:rPr>
          <w:rFonts w:ascii="Times New Roman" w:hAnsi="Times New Roman" w:cs="Times New Roman"/>
          <w:sz w:val="28"/>
          <w:szCs w:val="28"/>
          <w:lang w:val="kk-KZ"/>
        </w:rPr>
        <w:t>4</w:t>
      </w:r>
      <w:r w:rsidRPr="009D59E5">
        <w:rPr>
          <w:rFonts w:ascii="Times New Roman" w:hAnsi="Times New Roman" w:cs="Times New Roman"/>
          <w:sz w:val="28"/>
          <w:szCs w:val="28"/>
        </w:rPr>
        <w:t>. Негізгі мазмұны.</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rPr>
        <w:t>4.2.</w:t>
      </w:r>
      <w:r w:rsidRPr="009D59E5">
        <w:rPr>
          <w:rFonts w:ascii="Times New Roman" w:hAnsi="Times New Roman" w:cs="Times New Roman"/>
          <w:sz w:val="28"/>
          <w:szCs w:val="28"/>
          <w:lang w:val="kk-KZ"/>
        </w:rPr>
        <w:t>5</w:t>
      </w:r>
      <w:r w:rsidRPr="009D59E5">
        <w:rPr>
          <w:rFonts w:ascii="Times New Roman" w:hAnsi="Times New Roman" w:cs="Times New Roman"/>
          <w:sz w:val="28"/>
          <w:szCs w:val="28"/>
        </w:rPr>
        <w:t>. Қорытынды мен практикалық ұсыныстар.</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rPr>
        <w:lastRenderedPageBreak/>
        <w:t>4.2.</w:t>
      </w:r>
      <w:r w:rsidRPr="009D59E5">
        <w:rPr>
          <w:rFonts w:ascii="Times New Roman" w:hAnsi="Times New Roman" w:cs="Times New Roman"/>
          <w:sz w:val="28"/>
          <w:szCs w:val="28"/>
          <w:lang w:val="kk-KZ"/>
        </w:rPr>
        <w:t>6</w:t>
      </w:r>
      <w:r w:rsidRPr="009D59E5">
        <w:rPr>
          <w:rFonts w:ascii="Times New Roman" w:hAnsi="Times New Roman" w:cs="Times New Roman"/>
          <w:sz w:val="28"/>
          <w:szCs w:val="28"/>
        </w:rPr>
        <w:t>. Қорытынды.</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rPr>
        <w:t>4.2.</w:t>
      </w:r>
      <w:r w:rsidRPr="009D59E5">
        <w:rPr>
          <w:rFonts w:ascii="Times New Roman" w:hAnsi="Times New Roman" w:cs="Times New Roman"/>
          <w:sz w:val="28"/>
          <w:szCs w:val="28"/>
          <w:lang w:val="kk-KZ"/>
        </w:rPr>
        <w:t>7</w:t>
      </w:r>
      <w:r w:rsidRPr="009D59E5">
        <w:rPr>
          <w:rFonts w:ascii="Times New Roman" w:hAnsi="Times New Roman" w:cs="Times New Roman"/>
          <w:sz w:val="28"/>
          <w:szCs w:val="28"/>
        </w:rPr>
        <w:t>. Әдебиеттер тізімі.</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rPr>
        <w:t>4.2.</w:t>
      </w:r>
      <w:r w:rsidRPr="009D59E5">
        <w:rPr>
          <w:rFonts w:ascii="Times New Roman" w:hAnsi="Times New Roman" w:cs="Times New Roman"/>
          <w:sz w:val="28"/>
          <w:szCs w:val="28"/>
          <w:lang w:val="kk-KZ"/>
        </w:rPr>
        <w:t>8</w:t>
      </w:r>
      <w:r w:rsidRPr="009D59E5">
        <w:rPr>
          <w:rFonts w:ascii="Times New Roman" w:hAnsi="Times New Roman" w:cs="Times New Roman"/>
          <w:sz w:val="28"/>
          <w:szCs w:val="28"/>
        </w:rPr>
        <w:t>. Қосымша (қажет болған жағдайда).</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rPr>
        <w:t>4.2.</w:t>
      </w:r>
      <w:r w:rsidRPr="009D59E5">
        <w:rPr>
          <w:rFonts w:ascii="Times New Roman" w:hAnsi="Times New Roman" w:cs="Times New Roman"/>
          <w:sz w:val="28"/>
          <w:szCs w:val="28"/>
          <w:lang w:val="kk-KZ"/>
        </w:rPr>
        <w:t>9</w:t>
      </w:r>
      <w:r w:rsidRPr="009D59E5">
        <w:rPr>
          <w:rFonts w:ascii="Times New Roman" w:hAnsi="Times New Roman" w:cs="Times New Roman"/>
          <w:sz w:val="28"/>
          <w:szCs w:val="28"/>
        </w:rPr>
        <w:t xml:space="preserve">. Power Point форматындағы </w:t>
      </w:r>
      <w:r w:rsidRPr="009D59E5">
        <w:rPr>
          <w:rFonts w:ascii="Times New Roman" w:hAnsi="Times New Roman" w:cs="Times New Roman"/>
          <w:sz w:val="28"/>
          <w:szCs w:val="28"/>
          <w:lang w:val="kk-KZ"/>
        </w:rPr>
        <w:t>тұсаукесер</w:t>
      </w:r>
      <w:r w:rsidRPr="009D59E5">
        <w:rPr>
          <w:rFonts w:ascii="Times New Roman" w:hAnsi="Times New Roman" w:cs="Times New Roman"/>
          <w:sz w:val="28"/>
          <w:szCs w:val="28"/>
        </w:rPr>
        <w:t>.</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rPr>
        <w:t>4.3. Ж</w:t>
      </w:r>
      <w:r w:rsidRPr="009D59E5">
        <w:rPr>
          <w:rFonts w:ascii="Times New Roman" w:hAnsi="Times New Roman" w:cs="Times New Roman"/>
          <w:sz w:val="28"/>
          <w:szCs w:val="28"/>
          <w:lang w:val="kk-KZ"/>
        </w:rPr>
        <w:t xml:space="preserve">ұмыс </w:t>
      </w:r>
      <w:r w:rsidRPr="009D59E5">
        <w:rPr>
          <w:rFonts w:ascii="Times New Roman" w:hAnsi="Times New Roman" w:cs="Times New Roman"/>
          <w:sz w:val="28"/>
          <w:szCs w:val="28"/>
        </w:rPr>
        <w:t>мәтінін рәсімдеу ережелері:</w:t>
      </w:r>
    </w:p>
    <w:p w:rsidR="009D59E5" w:rsidRPr="00FA0EC7"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lang w:val="kk-KZ"/>
        </w:rPr>
        <w:t xml:space="preserve">- </w:t>
      </w:r>
      <w:r w:rsidRPr="009D59E5">
        <w:rPr>
          <w:rFonts w:ascii="Times New Roman" w:hAnsi="Times New Roman" w:cs="Times New Roman"/>
          <w:sz w:val="28"/>
          <w:szCs w:val="28"/>
          <w:lang w:val="en-US"/>
        </w:rPr>
        <w:t>Times</w:t>
      </w:r>
      <w:r w:rsidRPr="00FA0EC7">
        <w:rPr>
          <w:rFonts w:ascii="Times New Roman" w:hAnsi="Times New Roman" w:cs="Times New Roman"/>
          <w:sz w:val="28"/>
          <w:szCs w:val="28"/>
        </w:rPr>
        <w:t xml:space="preserve"> </w:t>
      </w:r>
      <w:r w:rsidRPr="009D59E5">
        <w:rPr>
          <w:rFonts w:ascii="Times New Roman" w:hAnsi="Times New Roman" w:cs="Times New Roman"/>
          <w:sz w:val="28"/>
          <w:szCs w:val="28"/>
          <w:lang w:val="en-US"/>
        </w:rPr>
        <w:t>New</w:t>
      </w:r>
      <w:r w:rsidRPr="00FA0EC7">
        <w:rPr>
          <w:rFonts w:ascii="Times New Roman" w:hAnsi="Times New Roman" w:cs="Times New Roman"/>
          <w:sz w:val="28"/>
          <w:szCs w:val="28"/>
        </w:rPr>
        <w:t xml:space="preserve"> </w:t>
      </w:r>
      <w:r w:rsidRPr="009D59E5">
        <w:rPr>
          <w:rFonts w:ascii="Times New Roman" w:hAnsi="Times New Roman" w:cs="Times New Roman"/>
          <w:sz w:val="28"/>
          <w:szCs w:val="28"/>
          <w:lang w:val="en-US"/>
        </w:rPr>
        <w:t>Roman</w:t>
      </w:r>
      <w:r w:rsidRPr="00FA0EC7">
        <w:rPr>
          <w:rFonts w:ascii="Times New Roman" w:hAnsi="Times New Roman" w:cs="Times New Roman"/>
          <w:sz w:val="28"/>
          <w:szCs w:val="28"/>
        </w:rPr>
        <w:t xml:space="preserve"> </w:t>
      </w:r>
      <w:r w:rsidRPr="009D59E5">
        <w:rPr>
          <w:rFonts w:ascii="Times New Roman" w:hAnsi="Times New Roman" w:cs="Times New Roman"/>
          <w:sz w:val="28"/>
          <w:szCs w:val="28"/>
        </w:rPr>
        <w:t>шрифті</w:t>
      </w:r>
      <w:r w:rsidRPr="00FA0EC7">
        <w:rPr>
          <w:rFonts w:ascii="Times New Roman" w:hAnsi="Times New Roman" w:cs="Times New Roman"/>
          <w:sz w:val="28"/>
          <w:szCs w:val="28"/>
        </w:rPr>
        <w:t xml:space="preserve">, № 14, </w:t>
      </w:r>
      <w:r w:rsidRPr="009D59E5">
        <w:rPr>
          <w:rFonts w:ascii="Times New Roman" w:hAnsi="Times New Roman" w:cs="Times New Roman"/>
          <w:sz w:val="28"/>
          <w:szCs w:val="28"/>
        </w:rPr>
        <w:t>тікелей</w:t>
      </w:r>
      <w:r w:rsidRPr="00FA0EC7">
        <w:rPr>
          <w:rFonts w:ascii="Times New Roman" w:hAnsi="Times New Roman" w:cs="Times New Roman"/>
          <w:sz w:val="28"/>
          <w:szCs w:val="28"/>
        </w:rPr>
        <w:t>;</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lang w:val="kk-KZ"/>
        </w:rPr>
        <w:t xml:space="preserve">- </w:t>
      </w:r>
      <w:r w:rsidRPr="009D59E5">
        <w:rPr>
          <w:rFonts w:ascii="Times New Roman" w:hAnsi="Times New Roman" w:cs="Times New Roman"/>
          <w:sz w:val="28"/>
          <w:szCs w:val="28"/>
        </w:rPr>
        <w:t>қызыл жол</w:t>
      </w:r>
      <w:r w:rsidRPr="009D59E5">
        <w:rPr>
          <w:rFonts w:ascii="Times New Roman" w:hAnsi="Times New Roman" w:cs="Times New Roman"/>
          <w:sz w:val="28"/>
          <w:szCs w:val="28"/>
          <w:lang w:val="kk-KZ"/>
        </w:rPr>
        <w:t xml:space="preserve"> - </w:t>
      </w:r>
      <w:r w:rsidRPr="009D59E5">
        <w:rPr>
          <w:rFonts w:ascii="Times New Roman" w:hAnsi="Times New Roman" w:cs="Times New Roman"/>
          <w:sz w:val="28"/>
          <w:szCs w:val="28"/>
        </w:rPr>
        <w:t>1 см;</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lang w:val="kk-KZ"/>
        </w:rPr>
        <w:t xml:space="preserve">- </w:t>
      </w:r>
      <w:r w:rsidRPr="009D59E5">
        <w:rPr>
          <w:rFonts w:ascii="Times New Roman" w:hAnsi="Times New Roman" w:cs="Times New Roman"/>
          <w:sz w:val="28"/>
          <w:szCs w:val="28"/>
        </w:rPr>
        <w:t>жоларалық интервал – 1,5;</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lang w:val="kk-KZ"/>
        </w:rPr>
        <w:t>- теңестіру</w:t>
      </w:r>
      <w:r w:rsidRPr="009D59E5">
        <w:rPr>
          <w:rFonts w:ascii="Times New Roman" w:hAnsi="Times New Roman" w:cs="Times New Roman"/>
          <w:sz w:val="28"/>
          <w:szCs w:val="28"/>
        </w:rPr>
        <w:t xml:space="preserve"> – </w:t>
      </w:r>
      <w:r w:rsidRPr="009D59E5">
        <w:rPr>
          <w:rFonts w:ascii="Times New Roman" w:hAnsi="Times New Roman" w:cs="Times New Roman"/>
          <w:sz w:val="28"/>
          <w:szCs w:val="28"/>
          <w:lang w:val="kk-KZ"/>
        </w:rPr>
        <w:t>«</w:t>
      </w:r>
      <w:r w:rsidRPr="009D59E5">
        <w:rPr>
          <w:rFonts w:ascii="Times New Roman" w:hAnsi="Times New Roman" w:cs="Times New Roman"/>
          <w:sz w:val="28"/>
          <w:szCs w:val="28"/>
        </w:rPr>
        <w:t>ені бойынша</w:t>
      </w:r>
      <w:r w:rsidRPr="009D59E5">
        <w:rPr>
          <w:rFonts w:ascii="Times New Roman" w:hAnsi="Times New Roman" w:cs="Times New Roman"/>
          <w:sz w:val="28"/>
          <w:szCs w:val="28"/>
          <w:lang w:val="kk-KZ"/>
        </w:rPr>
        <w:t>»</w:t>
      </w:r>
      <w:r w:rsidRPr="009D59E5">
        <w:rPr>
          <w:rFonts w:ascii="Times New Roman" w:hAnsi="Times New Roman" w:cs="Times New Roman"/>
          <w:sz w:val="28"/>
          <w:szCs w:val="28"/>
        </w:rPr>
        <w:t>;</w:t>
      </w:r>
    </w:p>
    <w:p w:rsidR="009D59E5" w:rsidRPr="009D59E5" w:rsidRDefault="009D59E5" w:rsidP="009D59E5">
      <w:pPr>
        <w:ind w:left="709"/>
        <w:jc w:val="both"/>
        <w:rPr>
          <w:rFonts w:ascii="Times New Roman" w:hAnsi="Times New Roman" w:cs="Times New Roman"/>
          <w:sz w:val="28"/>
          <w:szCs w:val="28"/>
        </w:rPr>
      </w:pPr>
      <w:r w:rsidRPr="009D59E5">
        <w:rPr>
          <w:rFonts w:ascii="Times New Roman" w:hAnsi="Times New Roman" w:cs="Times New Roman"/>
          <w:sz w:val="28"/>
          <w:szCs w:val="28"/>
          <w:lang w:val="kk-KZ"/>
        </w:rPr>
        <w:t xml:space="preserve">- жиегі: </w:t>
      </w:r>
      <w:r w:rsidRPr="009D59E5">
        <w:rPr>
          <w:rFonts w:ascii="Times New Roman" w:hAnsi="Times New Roman" w:cs="Times New Roman"/>
          <w:sz w:val="28"/>
          <w:szCs w:val="28"/>
        </w:rPr>
        <w:t>жоғарғы жағы</w:t>
      </w:r>
      <w:r w:rsidRPr="009D59E5">
        <w:rPr>
          <w:rFonts w:ascii="Times New Roman" w:hAnsi="Times New Roman" w:cs="Times New Roman"/>
          <w:sz w:val="28"/>
          <w:szCs w:val="28"/>
          <w:lang w:val="kk-KZ"/>
        </w:rPr>
        <w:t xml:space="preserve"> - </w:t>
      </w:r>
      <w:r w:rsidRPr="009D59E5">
        <w:rPr>
          <w:rFonts w:ascii="Times New Roman" w:hAnsi="Times New Roman" w:cs="Times New Roman"/>
          <w:sz w:val="28"/>
          <w:szCs w:val="28"/>
        </w:rPr>
        <w:t>2 см, төменгі жағы</w:t>
      </w:r>
      <w:r w:rsidRPr="009D59E5">
        <w:rPr>
          <w:rFonts w:ascii="Times New Roman" w:hAnsi="Times New Roman" w:cs="Times New Roman"/>
          <w:sz w:val="28"/>
          <w:szCs w:val="28"/>
          <w:lang w:val="kk-KZ"/>
        </w:rPr>
        <w:t xml:space="preserve"> - </w:t>
      </w:r>
      <w:r w:rsidRPr="009D59E5">
        <w:rPr>
          <w:rFonts w:ascii="Times New Roman" w:hAnsi="Times New Roman" w:cs="Times New Roman"/>
          <w:sz w:val="28"/>
          <w:szCs w:val="28"/>
        </w:rPr>
        <w:t>2 см, сол жағы</w:t>
      </w:r>
      <w:r w:rsidRPr="009D59E5">
        <w:rPr>
          <w:rFonts w:ascii="Times New Roman" w:hAnsi="Times New Roman" w:cs="Times New Roman"/>
          <w:sz w:val="28"/>
          <w:szCs w:val="28"/>
          <w:lang w:val="kk-KZ"/>
        </w:rPr>
        <w:t xml:space="preserve"> - </w:t>
      </w:r>
      <w:r w:rsidRPr="009D59E5">
        <w:rPr>
          <w:rFonts w:ascii="Times New Roman" w:hAnsi="Times New Roman" w:cs="Times New Roman"/>
          <w:sz w:val="28"/>
          <w:szCs w:val="28"/>
        </w:rPr>
        <w:t>3 см, оң жағы</w:t>
      </w:r>
      <w:r w:rsidRPr="009D59E5">
        <w:rPr>
          <w:rFonts w:ascii="Times New Roman" w:hAnsi="Times New Roman" w:cs="Times New Roman"/>
          <w:sz w:val="28"/>
          <w:szCs w:val="28"/>
          <w:lang w:val="kk-KZ"/>
        </w:rPr>
        <w:t xml:space="preserve"> - </w:t>
      </w:r>
      <w:r w:rsidRPr="009D59E5">
        <w:rPr>
          <w:rFonts w:ascii="Times New Roman" w:hAnsi="Times New Roman" w:cs="Times New Roman"/>
          <w:sz w:val="28"/>
          <w:szCs w:val="28"/>
        </w:rPr>
        <w:t xml:space="preserve"> 1,5 см.</w:t>
      </w:r>
    </w:p>
    <w:p w:rsidR="009D59E5" w:rsidRPr="009D59E5" w:rsidRDefault="009D59E5" w:rsidP="009D59E5">
      <w:pPr>
        <w:ind w:left="675"/>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4.4. Жұмыс көлемі машинада басылған суреттерді, сұлбаларды, кестелерді, графиктерді және фотосуреттерді қосқанда 30 беттен аспауы тиіс.</w:t>
      </w: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4.5.2. Слайдтар оңай оқылуы тиіс (жұмыстың  мазмұнын толығымен қайталамауы қажет), ақпаратпен шамадан тыс жүктелмеуі және эстетикалық көрініске сай болуы қажет.</w:t>
      </w: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4.6. Пайдаланылған әдебиеттер тізімі библиографиялық сипаттама ережелеріне сәйкес жасалуы тиіс (тізімде ғылыми, ғылыми-көпшілік басылымдар, анықтамалықтар, энциклопедиялар, түсіндірме сөздіктер, мұражай материалдары және т.б. болуы керек).</w:t>
      </w:r>
    </w:p>
    <w:p w:rsidR="009D59E5" w:rsidRPr="009D59E5" w:rsidRDefault="009D59E5" w:rsidP="009D59E5">
      <w:pPr>
        <w:ind w:firstLine="708"/>
        <w:jc w:val="both"/>
        <w:rPr>
          <w:rFonts w:ascii="Times New Roman" w:hAnsi="Times New Roman" w:cs="Times New Roman"/>
          <w:sz w:val="28"/>
          <w:szCs w:val="28"/>
          <w:lang w:val="kk-KZ"/>
        </w:rPr>
      </w:pPr>
      <w:r w:rsidRPr="009D59E5">
        <w:rPr>
          <w:rFonts w:ascii="Times New Roman" w:hAnsi="Times New Roman" w:cs="Times New Roman"/>
          <w:sz w:val="28"/>
          <w:szCs w:val="28"/>
          <w:lang w:val="kk-KZ"/>
        </w:rPr>
        <w:t>Internet желісіндегі материалдар сілтемелері нақты болуы тиіс: автор, жұмыс атауы және электрондық пошта мекенжайы.</w:t>
      </w:r>
    </w:p>
    <w:p w:rsidR="009D59E5" w:rsidRPr="009D59E5" w:rsidRDefault="009D59E5" w:rsidP="009D59E5">
      <w:pPr>
        <w:pStyle w:val="ac"/>
        <w:spacing w:after="0" w:line="240" w:lineRule="auto"/>
        <w:jc w:val="both"/>
        <w:rPr>
          <w:rFonts w:cs="Times New Roman"/>
          <w:lang w:val="kk-KZ"/>
        </w:rPr>
      </w:pPr>
    </w:p>
    <w:p w:rsidR="009D59E5" w:rsidRPr="009D59E5" w:rsidRDefault="009D59E5" w:rsidP="009D59E5">
      <w:pPr>
        <w:pStyle w:val="ac"/>
        <w:numPr>
          <w:ilvl w:val="0"/>
          <w:numId w:val="21"/>
        </w:numPr>
        <w:spacing w:after="0" w:line="240" w:lineRule="auto"/>
        <w:jc w:val="center"/>
        <w:rPr>
          <w:rFonts w:cs="Times New Roman"/>
          <w:b/>
          <w:bCs/>
          <w:sz w:val="28"/>
          <w:szCs w:val="28"/>
          <w:lang w:val="kk-KZ"/>
        </w:rPr>
      </w:pPr>
      <w:r w:rsidRPr="009D59E5">
        <w:rPr>
          <w:rFonts w:cs="Times New Roman"/>
          <w:b/>
          <w:bCs/>
          <w:sz w:val="28"/>
          <w:szCs w:val="28"/>
          <w:lang w:val="kk-KZ"/>
        </w:rPr>
        <w:t>Конкурыстың қорытындысын шығару</w:t>
      </w:r>
    </w:p>
    <w:p w:rsidR="009D59E5" w:rsidRPr="009D59E5" w:rsidRDefault="009D59E5" w:rsidP="009D59E5">
      <w:pPr>
        <w:pStyle w:val="ac"/>
        <w:spacing w:after="0" w:line="240" w:lineRule="auto"/>
        <w:ind w:firstLine="706"/>
        <w:jc w:val="both"/>
        <w:rPr>
          <w:rFonts w:cs="Times New Roman"/>
          <w:sz w:val="28"/>
          <w:szCs w:val="28"/>
          <w:lang w:val="kk-KZ"/>
        </w:rPr>
      </w:pPr>
      <w:r w:rsidRPr="009D59E5">
        <w:rPr>
          <w:rFonts w:cs="Times New Roman"/>
          <w:sz w:val="28"/>
          <w:szCs w:val="28"/>
          <w:lang w:val="kk-KZ"/>
        </w:rPr>
        <w:t>5.1. Ы.Алтынсариннің туғанына 180 жыл толуына орай Педагогикалық оқулардың  қатысушылар «Ы.Алтынсариннің педагогикалық идеялары мен ағартушылық қызыметі» аудандық  оқуларға қатысқаны туралы сертификат алады.</w:t>
      </w:r>
    </w:p>
    <w:p w:rsidR="009D59E5" w:rsidRPr="00073EA3" w:rsidRDefault="009D59E5" w:rsidP="009D59E5">
      <w:pPr>
        <w:pStyle w:val="ac"/>
        <w:spacing w:after="0" w:line="240" w:lineRule="auto"/>
        <w:ind w:firstLine="706"/>
        <w:jc w:val="both"/>
        <w:rPr>
          <w:sz w:val="28"/>
          <w:szCs w:val="28"/>
          <w:lang w:val="kk-KZ"/>
        </w:rPr>
      </w:pPr>
    </w:p>
    <w:p w:rsidR="009D59E5" w:rsidRDefault="009D59E5" w:rsidP="00EB107C">
      <w:pPr>
        <w:rPr>
          <w:rFonts w:ascii="Times New Roman" w:hAnsi="Times New Roman" w:cs="Times New Roman"/>
          <w:sz w:val="28"/>
          <w:szCs w:val="28"/>
          <w:lang w:val="kk-KZ"/>
        </w:rPr>
      </w:pPr>
    </w:p>
    <w:p w:rsidR="00EB107C" w:rsidRPr="00F718BB" w:rsidRDefault="00EB107C" w:rsidP="00EB107C">
      <w:pPr>
        <w:shd w:val="clear" w:color="auto" w:fill="FFFFFF"/>
        <w:spacing w:after="0" w:line="390" w:lineRule="atLeast"/>
        <w:jc w:val="center"/>
        <w:textAlignment w:val="baseline"/>
        <w:rPr>
          <w:rFonts w:ascii="Arial" w:eastAsia="Times New Roman" w:hAnsi="Arial" w:cs="Arial"/>
          <w:sz w:val="28"/>
          <w:szCs w:val="28"/>
          <w:lang w:eastAsia="ru-RU"/>
        </w:rPr>
      </w:pPr>
      <w:r w:rsidRPr="00F718BB">
        <w:rPr>
          <w:rFonts w:ascii="inherit" w:eastAsia="Times New Roman" w:hAnsi="inherit" w:cs="Arial"/>
          <w:b/>
          <w:bCs/>
          <w:sz w:val="28"/>
          <w:szCs w:val="28"/>
          <w:lang w:eastAsia="ru-RU"/>
        </w:rPr>
        <w:lastRenderedPageBreak/>
        <w:t>ПОЛОЖЕНИЕ</w:t>
      </w:r>
    </w:p>
    <w:p w:rsidR="00EB107C" w:rsidRDefault="00EB107C" w:rsidP="00EB107C">
      <w:pPr>
        <w:shd w:val="clear" w:color="auto" w:fill="FFFFFF"/>
        <w:spacing w:after="0" w:line="390" w:lineRule="atLeast"/>
        <w:jc w:val="center"/>
        <w:textAlignment w:val="baseline"/>
        <w:rPr>
          <w:rFonts w:ascii="inherit" w:eastAsia="Times New Roman" w:hAnsi="inherit" w:cs="Arial"/>
          <w:b/>
          <w:bCs/>
          <w:sz w:val="28"/>
          <w:szCs w:val="28"/>
          <w:lang w:eastAsia="ru-RU"/>
        </w:rPr>
      </w:pPr>
      <w:r w:rsidRPr="00F718BB">
        <w:rPr>
          <w:rFonts w:ascii="inherit" w:eastAsia="Times New Roman" w:hAnsi="inherit" w:cs="Arial"/>
          <w:b/>
          <w:bCs/>
          <w:sz w:val="28"/>
          <w:szCs w:val="28"/>
          <w:lang w:eastAsia="ru-RU"/>
        </w:rPr>
        <w:t>о районном конкурсе на лучшую организацию работы</w:t>
      </w:r>
      <w:r w:rsidRPr="00F718BB">
        <w:rPr>
          <w:rFonts w:ascii="inherit" w:eastAsia="Times New Roman" w:hAnsi="inherit" w:cs="Arial"/>
          <w:b/>
          <w:bCs/>
          <w:sz w:val="28"/>
          <w:szCs w:val="28"/>
          <w:bdr w:val="none" w:sz="0" w:space="0" w:color="auto" w:frame="1"/>
          <w:lang w:eastAsia="ru-RU"/>
        </w:rPr>
        <w:br/>
      </w:r>
      <w:r w:rsidRPr="00F718BB">
        <w:rPr>
          <w:rFonts w:ascii="inherit" w:eastAsia="Times New Roman" w:hAnsi="inherit" w:cs="Arial"/>
          <w:b/>
          <w:bCs/>
          <w:sz w:val="28"/>
          <w:szCs w:val="28"/>
          <w:lang w:eastAsia="ru-RU"/>
        </w:rPr>
        <w:t xml:space="preserve">по профилактике безнадзорности и правонарушений </w:t>
      </w:r>
      <w:r>
        <w:rPr>
          <w:rFonts w:ascii="inherit" w:eastAsia="Times New Roman" w:hAnsi="inherit" w:cs="Arial"/>
          <w:b/>
          <w:bCs/>
          <w:sz w:val="28"/>
          <w:szCs w:val="28"/>
          <w:lang w:eastAsia="ru-RU"/>
        </w:rPr>
        <w:t xml:space="preserve">среди </w:t>
      </w:r>
      <w:r w:rsidRPr="00F718BB">
        <w:rPr>
          <w:rFonts w:ascii="inherit" w:eastAsia="Times New Roman" w:hAnsi="inherit" w:cs="Arial"/>
          <w:b/>
          <w:bCs/>
          <w:sz w:val="28"/>
          <w:szCs w:val="28"/>
          <w:lang w:eastAsia="ru-RU"/>
        </w:rPr>
        <w:t>несовершеннолетних</w:t>
      </w:r>
    </w:p>
    <w:p w:rsidR="00EB107C" w:rsidRPr="00150423" w:rsidRDefault="00EB107C" w:rsidP="00EB107C">
      <w:pPr>
        <w:shd w:val="clear" w:color="auto" w:fill="FFFFFF"/>
        <w:spacing w:after="0" w:line="390" w:lineRule="atLeast"/>
        <w:jc w:val="center"/>
        <w:textAlignment w:val="baseline"/>
        <w:rPr>
          <w:rFonts w:ascii="inherit" w:eastAsia="Times New Roman" w:hAnsi="inherit" w:cs="Arial"/>
          <w:b/>
          <w:bCs/>
          <w:sz w:val="28"/>
          <w:szCs w:val="28"/>
          <w:lang w:eastAsia="ru-RU"/>
        </w:rPr>
      </w:pPr>
    </w:p>
    <w:p w:rsidR="00EB107C" w:rsidRDefault="00EB107C" w:rsidP="00EB107C">
      <w:pPr>
        <w:pStyle w:val="a8"/>
        <w:numPr>
          <w:ilvl w:val="0"/>
          <w:numId w:val="5"/>
        </w:numPr>
        <w:shd w:val="clear" w:color="auto" w:fill="FFFFFF"/>
        <w:spacing w:after="0" w:line="390" w:lineRule="atLeast"/>
        <w:jc w:val="center"/>
        <w:textAlignment w:val="baseline"/>
        <w:rPr>
          <w:rFonts w:ascii="inherit" w:eastAsia="Times New Roman" w:hAnsi="inherit" w:cs="Arial"/>
          <w:b/>
          <w:bCs/>
          <w:sz w:val="28"/>
          <w:szCs w:val="28"/>
          <w:lang w:eastAsia="ru-RU"/>
        </w:rPr>
      </w:pPr>
      <w:r>
        <w:rPr>
          <w:rFonts w:ascii="inherit" w:eastAsia="Times New Roman" w:hAnsi="inherit" w:cs="Arial"/>
          <w:b/>
          <w:bCs/>
          <w:sz w:val="28"/>
          <w:szCs w:val="28"/>
          <w:lang w:eastAsia="ru-RU"/>
        </w:rPr>
        <w:t>Общее положение</w:t>
      </w:r>
    </w:p>
    <w:p w:rsidR="00EB107C" w:rsidRPr="00796589" w:rsidRDefault="00EB107C" w:rsidP="00EB107C">
      <w:pPr>
        <w:shd w:val="clear" w:color="auto" w:fill="FFFFFF"/>
        <w:spacing w:after="0" w:line="390" w:lineRule="atLeast"/>
        <w:ind w:left="360"/>
        <w:textAlignment w:val="baseline"/>
        <w:rPr>
          <w:rFonts w:ascii="inherit" w:eastAsia="Times New Roman" w:hAnsi="inherit" w:cs="Arial"/>
          <w:b/>
          <w:bCs/>
          <w:sz w:val="28"/>
          <w:szCs w:val="28"/>
          <w:lang w:eastAsia="ru-RU"/>
        </w:rPr>
      </w:pPr>
    </w:p>
    <w:p w:rsidR="00EB107C" w:rsidRDefault="00EB107C" w:rsidP="00EB107C">
      <w:pPr>
        <w:shd w:val="clear" w:color="auto" w:fill="FFFFFF"/>
        <w:spacing w:after="0" w:line="240" w:lineRule="auto"/>
        <w:ind w:firstLine="360"/>
        <w:jc w:val="both"/>
        <w:textAlignment w:val="baseline"/>
        <w:rPr>
          <w:rFonts w:ascii="Times New Roman" w:eastAsia="Times New Roman" w:hAnsi="Times New Roman" w:cs="Times New Roman"/>
          <w:sz w:val="28"/>
          <w:szCs w:val="28"/>
          <w:lang w:val="kk-KZ" w:eastAsia="ru-RU"/>
        </w:rPr>
      </w:pPr>
      <w:r w:rsidRPr="00F718BB">
        <w:rPr>
          <w:rFonts w:ascii="Times New Roman" w:eastAsia="Times New Roman" w:hAnsi="Times New Roman" w:cs="Times New Roman"/>
          <w:sz w:val="28"/>
          <w:szCs w:val="28"/>
          <w:lang w:eastAsia="ru-RU"/>
        </w:rPr>
        <w:t xml:space="preserve">Настоящее Положение определяет общий порядок, условия проведения и подведения итогов </w:t>
      </w:r>
      <w:r>
        <w:rPr>
          <w:rFonts w:ascii="Times New Roman" w:eastAsia="Times New Roman" w:hAnsi="Times New Roman" w:cs="Times New Roman"/>
          <w:sz w:val="28"/>
          <w:szCs w:val="28"/>
          <w:lang w:val="kk-KZ" w:eastAsia="ru-RU"/>
        </w:rPr>
        <w:t xml:space="preserve">районного заочного </w:t>
      </w:r>
      <w:r w:rsidRPr="00F718BB">
        <w:rPr>
          <w:rFonts w:ascii="Times New Roman" w:eastAsia="Times New Roman" w:hAnsi="Times New Roman" w:cs="Times New Roman"/>
          <w:sz w:val="28"/>
          <w:szCs w:val="28"/>
          <w:lang w:eastAsia="ru-RU"/>
        </w:rPr>
        <w:t xml:space="preserve">конкурса на лучшую организацию работы по профилактике безнадзорности и правонарушений несовершеннолетних среди </w:t>
      </w:r>
      <w:r>
        <w:rPr>
          <w:rFonts w:ascii="Times New Roman" w:eastAsia="Times New Roman" w:hAnsi="Times New Roman" w:cs="Times New Roman"/>
          <w:sz w:val="28"/>
          <w:szCs w:val="28"/>
          <w:lang w:eastAsia="ru-RU"/>
        </w:rPr>
        <w:t>образовательных учреждений</w:t>
      </w:r>
      <w:r w:rsidRPr="00F718BB">
        <w:rPr>
          <w:rFonts w:ascii="Times New Roman" w:eastAsia="Times New Roman" w:hAnsi="Times New Roman" w:cs="Times New Roman"/>
          <w:sz w:val="28"/>
          <w:szCs w:val="28"/>
          <w:lang w:eastAsia="ru-RU"/>
        </w:rPr>
        <w:t xml:space="preserve"> (далее – Конкурс).</w:t>
      </w:r>
    </w:p>
    <w:p w:rsidR="00EB107C" w:rsidRDefault="00EB107C" w:rsidP="00EB107C">
      <w:pPr>
        <w:shd w:val="clear" w:color="auto" w:fill="FFFFFF"/>
        <w:spacing w:after="0" w:line="240" w:lineRule="auto"/>
        <w:ind w:firstLine="360"/>
        <w:jc w:val="both"/>
        <w:textAlignment w:val="baseline"/>
        <w:rPr>
          <w:rFonts w:ascii="Times New Roman" w:eastAsia="Times New Roman" w:hAnsi="Times New Roman" w:cs="Times New Roman"/>
          <w:sz w:val="28"/>
          <w:szCs w:val="28"/>
          <w:lang w:val="kk-KZ" w:eastAsia="ru-RU"/>
        </w:rPr>
      </w:pPr>
      <w:r w:rsidRPr="00F718BB">
        <w:rPr>
          <w:rFonts w:ascii="Times New Roman" w:eastAsia="Times New Roman" w:hAnsi="Times New Roman" w:cs="Times New Roman"/>
          <w:sz w:val="28"/>
          <w:szCs w:val="28"/>
          <w:lang w:eastAsia="ru-RU"/>
        </w:rPr>
        <w:t xml:space="preserve">Конкурс </w:t>
      </w:r>
      <w:r>
        <w:rPr>
          <w:rFonts w:ascii="Times New Roman" w:eastAsia="Times New Roman" w:hAnsi="Times New Roman" w:cs="Times New Roman"/>
          <w:sz w:val="28"/>
          <w:szCs w:val="28"/>
          <w:lang w:eastAsia="ru-RU"/>
        </w:rPr>
        <w:t>проводится в соответствии с Комплексной программой по профилактике аутодеструктивного поведения,</w:t>
      </w:r>
      <w:r>
        <w:rPr>
          <w:rFonts w:ascii="Times New Roman" w:eastAsia="Times New Roman" w:hAnsi="Times New Roman" w:cs="Times New Roman"/>
          <w:sz w:val="28"/>
          <w:szCs w:val="28"/>
          <w:lang w:val="kk-KZ" w:eastAsia="ru-RU"/>
        </w:rPr>
        <w:t xml:space="preserve"> правонарушений среди несовершеннолетних и насилия в отношении детей на 2020-2021 годы.</w:t>
      </w:r>
    </w:p>
    <w:p w:rsidR="00EB107C" w:rsidRPr="00F718BB" w:rsidRDefault="00EB107C" w:rsidP="00EB107C">
      <w:pPr>
        <w:shd w:val="clear" w:color="auto" w:fill="FFFFFF"/>
        <w:spacing w:after="0" w:line="240" w:lineRule="auto"/>
        <w:ind w:firstLine="360"/>
        <w:jc w:val="both"/>
        <w:textAlignment w:val="baseline"/>
        <w:rPr>
          <w:rFonts w:ascii="Times New Roman" w:eastAsia="Times New Roman" w:hAnsi="Times New Roman" w:cs="Times New Roman"/>
          <w:sz w:val="28"/>
          <w:szCs w:val="28"/>
          <w:lang w:eastAsia="ru-RU"/>
        </w:rPr>
      </w:pPr>
    </w:p>
    <w:p w:rsidR="00EB107C" w:rsidRPr="006A4EF5" w:rsidRDefault="00EB107C" w:rsidP="00EB107C">
      <w:pPr>
        <w:pStyle w:val="a8"/>
        <w:numPr>
          <w:ilvl w:val="0"/>
          <w:numId w:val="5"/>
        </w:numPr>
        <w:shd w:val="clear" w:color="auto" w:fill="FFFFFF"/>
        <w:spacing w:after="0" w:line="390" w:lineRule="atLeast"/>
        <w:jc w:val="center"/>
        <w:textAlignment w:val="baseline"/>
        <w:rPr>
          <w:rFonts w:ascii="Times New Roman" w:eastAsia="Times New Roman" w:hAnsi="Times New Roman" w:cs="Times New Roman"/>
          <w:b/>
          <w:bCs/>
          <w:sz w:val="28"/>
          <w:szCs w:val="28"/>
          <w:lang w:val="kk-KZ" w:eastAsia="ru-RU"/>
        </w:rPr>
      </w:pPr>
      <w:r w:rsidRPr="006A4EF5">
        <w:rPr>
          <w:rFonts w:ascii="Times New Roman" w:eastAsia="Times New Roman" w:hAnsi="Times New Roman" w:cs="Times New Roman"/>
          <w:b/>
          <w:bCs/>
          <w:sz w:val="28"/>
          <w:szCs w:val="28"/>
          <w:lang w:eastAsia="ru-RU"/>
        </w:rPr>
        <w:t>Цели и задачи</w:t>
      </w:r>
      <w:r w:rsidRPr="006A4EF5">
        <w:rPr>
          <w:rFonts w:ascii="Times New Roman" w:eastAsia="Times New Roman" w:hAnsi="Times New Roman" w:cs="Times New Roman"/>
          <w:b/>
          <w:bCs/>
          <w:sz w:val="28"/>
          <w:szCs w:val="28"/>
          <w:lang w:val="kk-KZ" w:eastAsia="ru-RU"/>
        </w:rPr>
        <w:t xml:space="preserve"> конкурса</w:t>
      </w:r>
    </w:p>
    <w:p w:rsidR="00EB107C" w:rsidRPr="006A4EF5" w:rsidRDefault="00EB107C" w:rsidP="00EB107C">
      <w:pPr>
        <w:pStyle w:val="a8"/>
        <w:shd w:val="clear" w:color="auto" w:fill="FFFFFF"/>
        <w:spacing w:after="0" w:line="390" w:lineRule="atLeast"/>
        <w:textAlignment w:val="baseline"/>
        <w:rPr>
          <w:rFonts w:ascii="Times New Roman" w:eastAsia="Times New Roman" w:hAnsi="Times New Roman" w:cs="Times New Roman"/>
          <w:sz w:val="28"/>
          <w:szCs w:val="28"/>
          <w:lang w:val="kk-KZ" w:eastAsia="ru-RU"/>
        </w:rPr>
      </w:pPr>
    </w:p>
    <w:p w:rsidR="00EB107C" w:rsidRPr="00F718BB" w:rsidRDefault="00EB107C" w:rsidP="00EB107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Конкурс проводится в целях</w:t>
      </w:r>
      <w:r>
        <w:rPr>
          <w:rFonts w:ascii="Times New Roman" w:eastAsia="Times New Roman" w:hAnsi="Times New Roman" w:cs="Times New Roman"/>
          <w:sz w:val="28"/>
          <w:szCs w:val="28"/>
          <w:lang w:val="kk-KZ" w:eastAsia="ru-RU"/>
        </w:rPr>
        <w:t xml:space="preserve"> </w:t>
      </w:r>
      <w:r w:rsidRPr="00F718BB">
        <w:rPr>
          <w:rFonts w:ascii="Times New Roman" w:eastAsia="Times New Roman" w:hAnsi="Times New Roman" w:cs="Times New Roman"/>
          <w:sz w:val="28"/>
          <w:szCs w:val="28"/>
          <w:lang w:eastAsia="ru-RU"/>
        </w:rPr>
        <w:t> по совершенствованию работы в области профилактики безнадзорности и правонарушений несовершеннолетних.</w:t>
      </w:r>
    </w:p>
    <w:p w:rsidR="00EB107C" w:rsidRPr="00F718BB"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Основными задачами конкурса являются:</w:t>
      </w:r>
    </w:p>
    <w:p w:rsidR="00EB107C" w:rsidRPr="00F718BB" w:rsidRDefault="00EB107C" w:rsidP="00EB107C">
      <w:pPr>
        <w:numPr>
          <w:ilvl w:val="0"/>
          <w:numId w:val="4"/>
        </w:numPr>
        <w:shd w:val="clear" w:color="auto" w:fill="FFFFFF"/>
        <w:spacing w:after="0" w:line="240" w:lineRule="auto"/>
        <w:ind w:left="360"/>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Совершенствование системы социальных, правовых, педагогических и иных мер, направленных на выявление и устранение причин и условий, способствующих безнадзорности, правонарушениям и антиобщественным действиям несовершеннолетних.</w:t>
      </w:r>
    </w:p>
    <w:p w:rsidR="00EB107C" w:rsidRPr="00F718BB" w:rsidRDefault="00EB107C" w:rsidP="00EB107C">
      <w:pPr>
        <w:numPr>
          <w:ilvl w:val="0"/>
          <w:numId w:val="4"/>
        </w:numPr>
        <w:shd w:val="clear" w:color="auto" w:fill="FFFFFF"/>
        <w:spacing w:after="0" w:line="240" w:lineRule="auto"/>
        <w:ind w:left="360"/>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Обобщение и распространение инновационных форм работы, нестандартных решений в вопросах профилактики детской безнадзорности и подростковой преступности.</w:t>
      </w:r>
    </w:p>
    <w:p w:rsidR="00EB107C" w:rsidRDefault="00EB107C" w:rsidP="00EB107C">
      <w:pPr>
        <w:shd w:val="clear" w:color="auto" w:fill="FFFFFF"/>
        <w:spacing w:after="0" w:line="240" w:lineRule="auto"/>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eastAsia="ru-RU"/>
        </w:rPr>
        <w:t>3. Организатор</w:t>
      </w:r>
      <w:r w:rsidRPr="00F718BB">
        <w:rPr>
          <w:rFonts w:ascii="Times New Roman" w:eastAsia="Times New Roman" w:hAnsi="Times New Roman" w:cs="Times New Roman"/>
          <w:b/>
          <w:bCs/>
          <w:sz w:val="28"/>
          <w:szCs w:val="28"/>
          <w:lang w:eastAsia="ru-RU"/>
        </w:rPr>
        <w:t xml:space="preserve"> Конкурса</w:t>
      </w:r>
    </w:p>
    <w:p w:rsidR="00EB107C" w:rsidRPr="00ED6442" w:rsidRDefault="00EB107C" w:rsidP="00EB107C">
      <w:pPr>
        <w:rPr>
          <w:rFonts w:ascii="Times New Roman" w:hAnsi="Times New Roman" w:cs="Times New Roman"/>
          <w:sz w:val="28"/>
          <w:szCs w:val="28"/>
          <w:lang w:val="kk-KZ"/>
        </w:rPr>
      </w:pPr>
      <w:r>
        <w:rPr>
          <w:rFonts w:ascii="Times New Roman" w:eastAsia="Times New Roman" w:hAnsi="Times New Roman" w:cs="Times New Roman"/>
          <w:sz w:val="28"/>
          <w:szCs w:val="28"/>
          <w:lang w:eastAsia="ru-RU"/>
        </w:rPr>
        <w:br/>
        <w:t xml:space="preserve">3.1.  Организатор Конкурса:  </w:t>
      </w:r>
      <w:r w:rsidRPr="00ED6442">
        <w:rPr>
          <w:rFonts w:ascii="Times New Roman" w:hAnsi="Times New Roman" w:cs="Times New Roman"/>
          <w:sz w:val="28"/>
          <w:szCs w:val="28"/>
          <w:lang w:val="kk-KZ"/>
        </w:rPr>
        <w:t>ГУ «Отдел образования Мендыкаринского района» Управления образования акимата Костанайской области</w:t>
      </w:r>
    </w:p>
    <w:p w:rsidR="00EB107C" w:rsidRPr="00F718BB" w:rsidRDefault="00EB107C" w:rsidP="00EB107C">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Pr>
          <w:rFonts w:ascii="Times New Roman" w:eastAsia="Times New Roman" w:hAnsi="Times New Roman" w:cs="Times New Roman"/>
          <w:sz w:val="28"/>
          <w:szCs w:val="28"/>
          <w:lang w:val="kk-KZ" w:eastAsia="ru-RU"/>
        </w:rPr>
        <w:t>Организатор</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К</w:t>
      </w:r>
      <w:r>
        <w:rPr>
          <w:rFonts w:ascii="Times New Roman" w:eastAsia="Times New Roman" w:hAnsi="Times New Roman" w:cs="Times New Roman"/>
          <w:sz w:val="28"/>
          <w:szCs w:val="28"/>
          <w:lang w:eastAsia="ru-RU"/>
        </w:rPr>
        <w:t>онкурса выполняю</w:t>
      </w:r>
      <w:r w:rsidRPr="00F718BB">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следующие задачи:</w:t>
      </w:r>
      <w:r>
        <w:rPr>
          <w:rFonts w:ascii="Times New Roman" w:eastAsia="Times New Roman" w:hAnsi="Times New Roman" w:cs="Times New Roman"/>
          <w:sz w:val="28"/>
          <w:szCs w:val="28"/>
          <w:lang w:eastAsia="ru-RU"/>
        </w:rPr>
        <w:br/>
        <w:t xml:space="preserve">      осуществляе</w:t>
      </w:r>
      <w:r w:rsidRPr="00F718BB">
        <w:rPr>
          <w:rFonts w:ascii="Times New Roman" w:eastAsia="Times New Roman" w:hAnsi="Times New Roman" w:cs="Times New Roman"/>
          <w:sz w:val="28"/>
          <w:szCs w:val="28"/>
          <w:lang w:eastAsia="ru-RU"/>
        </w:rPr>
        <w:t>т сбор заявок на участие в Конкурсе и конку</w:t>
      </w:r>
      <w:r>
        <w:rPr>
          <w:rFonts w:ascii="Times New Roman" w:eastAsia="Times New Roman" w:hAnsi="Times New Roman" w:cs="Times New Roman"/>
          <w:sz w:val="28"/>
          <w:szCs w:val="28"/>
          <w:lang w:eastAsia="ru-RU"/>
        </w:rPr>
        <w:t>рсных материалов;</w:t>
      </w:r>
      <w:r>
        <w:rPr>
          <w:rFonts w:ascii="Times New Roman" w:eastAsia="Times New Roman" w:hAnsi="Times New Roman" w:cs="Times New Roman"/>
          <w:sz w:val="28"/>
          <w:szCs w:val="28"/>
          <w:lang w:eastAsia="ru-RU"/>
        </w:rPr>
        <w:br/>
        <w:t xml:space="preserve">      обеспечивает</w:t>
      </w:r>
      <w:r w:rsidRPr="00F718BB">
        <w:rPr>
          <w:rFonts w:ascii="Times New Roman" w:eastAsia="Times New Roman" w:hAnsi="Times New Roman" w:cs="Times New Roman"/>
          <w:sz w:val="28"/>
          <w:szCs w:val="28"/>
          <w:lang w:eastAsia="ru-RU"/>
        </w:rPr>
        <w:t xml:space="preserve"> соблюдение критериев оценки представленных на Конкурс материалов;</w:t>
      </w:r>
    </w:p>
    <w:p w:rsidR="00EB107C" w:rsidRPr="00A01AAE" w:rsidRDefault="00EB107C" w:rsidP="00EB107C">
      <w:pPr>
        <w:shd w:val="clear" w:color="auto" w:fill="FFFFFF"/>
        <w:spacing w:after="24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организуе</w:t>
      </w:r>
      <w:r w:rsidRPr="00F718BB">
        <w:rPr>
          <w:rFonts w:ascii="Times New Roman" w:eastAsia="Times New Roman" w:hAnsi="Times New Roman" w:cs="Times New Roman"/>
          <w:sz w:val="28"/>
          <w:szCs w:val="28"/>
          <w:lang w:eastAsia="ru-RU"/>
        </w:rPr>
        <w:t>т нагр</w:t>
      </w:r>
      <w:r>
        <w:rPr>
          <w:rFonts w:ascii="Times New Roman" w:eastAsia="Times New Roman" w:hAnsi="Times New Roman" w:cs="Times New Roman"/>
          <w:sz w:val="28"/>
          <w:szCs w:val="28"/>
          <w:lang w:eastAsia="ru-RU"/>
        </w:rPr>
        <w:t>аждение победителей Конкурса</w:t>
      </w:r>
      <w:r>
        <w:rPr>
          <w:rFonts w:ascii="Times New Roman" w:eastAsia="Times New Roman" w:hAnsi="Times New Roman" w:cs="Times New Roman"/>
          <w:sz w:val="28"/>
          <w:szCs w:val="28"/>
          <w:lang w:eastAsia="ru-RU"/>
        </w:rPr>
        <w:br/>
      </w:r>
      <w:r w:rsidRPr="00F718BB">
        <w:rPr>
          <w:rFonts w:ascii="Times New Roman" w:eastAsia="Times New Roman" w:hAnsi="Times New Roman" w:cs="Times New Roman"/>
          <w:sz w:val="28"/>
          <w:szCs w:val="28"/>
          <w:lang w:eastAsia="ru-RU"/>
        </w:rPr>
        <w:t xml:space="preserve">3.3. Адрес </w:t>
      </w:r>
      <w:r>
        <w:rPr>
          <w:rFonts w:ascii="Times New Roman" w:eastAsia="Times New Roman" w:hAnsi="Times New Roman" w:cs="Times New Roman"/>
          <w:sz w:val="28"/>
          <w:szCs w:val="28"/>
          <w:lang w:val="kk-KZ" w:eastAsia="ru-RU"/>
        </w:rPr>
        <w:t xml:space="preserve">организатора Конкурса ул. Турсынбай батыра 71 (второй этаж). Контактный телефон    2-18-81 </w:t>
      </w:r>
    </w:p>
    <w:p w:rsidR="00EB107C" w:rsidRPr="00F718BB" w:rsidRDefault="00EB107C" w:rsidP="00EB107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b/>
          <w:bCs/>
          <w:sz w:val="28"/>
          <w:szCs w:val="28"/>
          <w:lang w:eastAsia="ru-RU"/>
        </w:rPr>
        <w:t>4. Сроки проведения Конкурса</w:t>
      </w:r>
      <w:r>
        <w:rPr>
          <w:rFonts w:ascii="Times New Roman" w:eastAsia="Times New Roman" w:hAnsi="Times New Roman" w:cs="Times New Roman"/>
          <w:sz w:val="28"/>
          <w:szCs w:val="28"/>
          <w:lang w:eastAsia="ru-RU"/>
        </w:rPr>
        <w:br/>
        <w:t>Конкурс проводится в 2 этапа:</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I этап (до 15 апреля 20</w:t>
      </w:r>
      <w:r>
        <w:rPr>
          <w:rFonts w:ascii="Times New Roman" w:eastAsia="Times New Roman" w:hAnsi="Times New Roman" w:cs="Times New Roman"/>
          <w:sz w:val="28"/>
          <w:szCs w:val="28"/>
          <w:lang w:val="kk-KZ" w:eastAsia="ru-RU"/>
        </w:rPr>
        <w:t>21</w:t>
      </w:r>
      <w:r w:rsidRPr="00F718BB">
        <w:rPr>
          <w:rFonts w:ascii="Times New Roman" w:eastAsia="Times New Roman" w:hAnsi="Times New Roman" w:cs="Times New Roman"/>
          <w:sz w:val="28"/>
          <w:szCs w:val="28"/>
          <w:lang w:eastAsia="ru-RU"/>
        </w:rPr>
        <w:t xml:space="preserve">г.) – подача заявок </w:t>
      </w:r>
      <w:r>
        <w:rPr>
          <w:rFonts w:ascii="Times New Roman" w:eastAsia="Times New Roman" w:hAnsi="Times New Roman" w:cs="Times New Roman"/>
          <w:sz w:val="28"/>
          <w:szCs w:val="28"/>
          <w:lang w:eastAsia="ru-RU"/>
        </w:rPr>
        <w:t>и материалов</w:t>
      </w:r>
      <w:r w:rsidRPr="00F718BB">
        <w:rPr>
          <w:rFonts w:ascii="Times New Roman" w:eastAsia="Times New Roman" w:hAnsi="Times New Roman" w:cs="Times New Roman"/>
          <w:sz w:val="28"/>
          <w:szCs w:val="28"/>
          <w:lang w:eastAsia="ru-RU"/>
        </w:rPr>
        <w:t>;</w:t>
      </w:r>
      <w:r w:rsidRPr="00F718B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II этап (до 30 апреля 2021</w:t>
      </w:r>
      <w:r w:rsidRPr="00F718BB">
        <w:rPr>
          <w:rFonts w:ascii="Times New Roman" w:eastAsia="Times New Roman" w:hAnsi="Times New Roman" w:cs="Times New Roman"/>
          <w:sz w:val="28"/>
          <w:szCs w:val="28"/>
          <w:lang w:eastAsia="ru-RU"/>
        </w:rPr>
        <w:t>г.) – подведение итогов, награждение участников и победителей конкурса.</w:t>
      </w:r>
    </w:p>
    <w:p w:rsidR="00EB107C" w:rsidRDefault="00EB107C" w:rsidP="00EB107C">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rsidR="00EB107C" w:rsidRDefault="00EB107C" w:rsidP="00EB107C">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rsidR="00EB107C"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b/>
          <w:bCs/>
          <w:sz w:val="28"/>
          <w:szCs w:val="28"/>
          <w:lang w:eastAsia="ru-RU"/>
        </w:rPr>
        <w:t>5. Участники Конкурса</w:t>
      </w:r>
    </w:p>
    <w:p w:rsidR="00EB107C"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br/>
        <w:t xml:space="preserve">        Участниками конкурса являются </w:t>
      </w:r>
      <w:r>
        <w:rPr>
          <w:rFonts w:ascii="Times New Roman" w:eastAsia="Times New Roman" w:hAnsi="Times New Roman" w:cs="Times New Roman"/>
          <w:sz w:val="28"/>
          <w:szCs w:val="28"/>
          <w:lang w:eastAsia="ru-RU"/>
        </w:rPr>
        <w:t>организации образования Мендыкаринского района.</w:t>
      </w:r>
    </w:p>
    <w:p w:rsidR="00EB107C" w:rsidRPr="00F718BB"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EB107C" w:rsidRPr="00F718BB"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b/>
          <w:bCs/>
          <w:sz w:val="28"/>
          <w:szCs w:val="28"/>
          <w:lang w:eastAsia="ru-RU"/>
        </w:rPr>
        <w:t>6. Конкурс</w:t>
      </w:r>
      <w:r>
        <w:rPr>
          <w:rFonts w:ascii="Times New Roman" w:eastAsia="Times New Roman" w:hAnsi="Times New Roman" w:cs="Times New Roman"/>
          <w:b/>
          <w:bCs/>
          <w:sz w:val="28"/>
          <w:szCs w:val="28"/>
          <w:lang w:eastAsia="ru-RU"/>
        </w:rPr>
        <w:t xml:space="preserve"> </w:t>
      </w:r>
      <w:r w:rsidRPr="00F718BB">
        <w:rPr>
          <w:rFonts w:ascii="Times New Roman" w:eastAsia="Times New Roman" w:hAnsi="Times New Roman" w:cs="Times New Roman"/>
          <w:b/>
          <w:bCs/>
          <w:sz w:val="28"/>
          <w:szCs w:val="28"/>
          <w:lang w:eastAsia="ru-RU"/>
        </w:rPr>
        <w:t>«Организация работы по профилактике безнадзорности и правонарушений»</w:t>
      </w:r>
      <w:r>
        <w:rPr>
          <w:rFonts w:ascii="Times New Roman" w:eastAsia="Times New Roman" w:hAnsi="Times New Roman" w:cs="Times New Roman"/>
          <w:b/>
          <w:bCs/>
          <w:sz w:val="28"/>
          <w:szCs w:val="28"/>
          <w:lang w:eastAsia="ru-RU"/>
        </w:rPr>
        <w:t xml:space="preserve"> </w:t>
      </w:r>
    </w:p>
    <w:p w:rsidR="00EB107C" w:rsidRPr="00BF22B3" w:rsidRDefault="00EB107C" w:rsidP="00EB107C">
      <w:pPr>
        <w:shd w:val="clear" w:color="auto" w:fill="FFFFFF"/>
        <w:spacing w:after="0" w:line="240" w:lineRule="auto"/>
        <w:ind w:hanging="425"/>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br/>
        <w:t xml:space="preserve">      </w:t>
      </w:r>
      <w:r w:rsidRPr="00F718BB">
        <w:rPr>
          <w:rFonts w:ascii="Times New Roman" w:eastAsia="Times New Roman" w:hAnsi="Times New Roman" w:cs="Times New Roman"/>
          <w:sz w:val="28"/>
          <w:szCs w:val="28"/>
          <w:lang w:eastAsia="ru-RU"/>
        </w:rPr>
        <w:t>В материалы, представленные на конкурс, рекомендуется включить:</w:t>
      </w:r>
      <w:r w:rsidRPr="00F718B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Д</w:t>
      </w:r>
      <w:r w:rsidRPr="00F718BB">
        <w:rPr>
          <w:rFonts w:ascii="Times New Roman" w:eastAsia="Times New Roman" w:hAnsi="Times New Roman" w:cs="Times New Roman"/>
          <w:sz w:val="28"/>
          <w:szCs w:val="28"/>
          <w:lang w:eastAsia="ru-RU"/>
        </w:rPr>
        <w:t xml:space="preserve">окументы нормативно-правовой базы, регламентирующие работу по </w:t>
      </w:r>
      <w:r>
        <w:rPr>
          <w:rFonts w:ascii="Times New Roman" w:eastAsia="Times New Roman" w:hAnsi="Times New Roman" w:cs="Times New Roman"/>
          <w:sz w:val="28"/>
          <w:szCs w:val="28"/>
          <w:lang w:eastAsia="ru-RU"/>
        </w:rPr>
        <w:t xml:space="preserve">         </w:t>
      </w:r>
      <w:r w:rsidRPr="00F718BB">
        <w:rPr>
          <w:rFonts w:ascii="Times New Roman" w:eastAsia="Times New Roman" w:hAnsi="Times New Roman" w:cs="Times New Roman"/>
          <w:sz w:val="28"/>
          <w:szCs w:val="28"/>
          <w:lang w:eastAsia="ru-RU"/>
        </w:rPr>
        <w:t>профилактике безнадзорности и правонарушений;</w:t>
      </w:r>
      <w:r>
        <w:rPr>
          <w:rFonts w:ascii="Times New Roman" w:eastAsia="Times New Roman" w:hAnsi="Times New Roman" w:cs="Times New Roman"/>
          <w:sz w:val="28"/>
          <w:szCs w:val="28"/>
          <w:lang w:val="kk-KZ" w:eastAsia="ru-RU"/>
        </w:rPr>
        <w:t xml:space="preserve"> исполнение плана, динамика правонарушений и преступлений за последние 3 года;</w:t>
      </w:r>
    </w:p>
    <w:p w:rsidR="00EB107C"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Правовой всеобуч: положение о деятельности правового всеобуча, приказ о проведении правового всеобуча, календарно-тематическое планирование, анализ тестирований, журнал посещений занятий по прововому всеобучу;</w:t>
      </w:r>
    </w:p>
    <w:p w:rsidR="00EB107C"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Дневники  индивидуальной работы с учащимися;</w:t>
      </w:r>
    </w:p>
    <w:p w:rsidR="00EB107C"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Совет по профилактике правонарушений: положение о совете профилактики, приказ об организации совета по профилактике правонарушений, положение о правилах постановки и снятии с внутришкольного учета, приказ о правилах постановки и снятии с внутришкольного учета, шаблон приказа о постановке на внутришкольной учет, приказ о снятии с внутришкольного учета, план работы совета профилактики, протокол заседения совета профилактики, уведомления для родителей, списки учащихся, состоящих на профилактических учетах. </w:t>
      </w:r>
    </w:p>
    <w:p w:rsidR="00EB107C" w:rsidRPr="00F718BB"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B107C" w:rsidRPr="00F718BB"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b/>
          <w:bCs/>
          <w:sz w:val="28"/>
          <w:szCs w:val="28"/>
          <w:lang w:eastAsia="ru-RU"/>
        </w:rPr>
        <w:t>7. Критерии оценки материалов участников Конкурса</w:t>
      </w:r>
    </w:p>
    <w:p w:rsidR="00EB107C" w:rsidRPr="00F718BB" w:rsidRDefault="00EB107C" w:rsidP="00EB107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Актуальность, социальная и педагогическая целесообразность, реальность, результативность работы по профилактике безнадзорности, правонарушений, отклоняющегося поведения.</w:t>
      </w:r>
    </w:p>
    <w:p w:rsidR="00EB107C" w:rsidRDefault="00EB107C" w:rsidP="00EB107C">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718BB">
        <w:rPr>
          <w:rFonts w:ascii="Times New Roman" w:eastAsia="Times New Roman" w:hAnsi="Times New Roman" w:cs="Times New Roman"/>
          <w:sz w:val="28"/>
          <w:szCs w:val="28"/>
          <w:lang w:eastAsia="ru-RU"/>
        </w:rPr>
        <w:t>Создание условий для предупреждения беспризорности, безнадзорности, правонарушений, отклоняющегося поведения у несовершеннолетних</w:t>
      </w:r>
      <w:r>
        <w:rPr>
          <w:rFonts w:ascii="Times New Roman" w:eastAsia="Times New Roman" w:hAnsi="Times New Roman" w:cs="Times New Roman"/>
          <w:sz w:val="28"/>
          <w:szCs w:val="28"/>
          <w:lang w:val="kk-KZ" w:eastAsia="ru-RU"/>
        </w:rPr>
        <w:t>.</w:t>
      </w:r>
      <w:r w:rsidRPr="00F718BB">
        <w:rPr>
          <w:rFonts w:ascii="Times New Roman" w:eastAsia="Times New Roman" w:hAnsi="Times New Roman" w:cs="Times New Roman"/>
          <w:sz w:val="28"/>
          <w:szCs w:val="28"/>
          <w:lang w:eastAsia="ru-RU"/>
        </w:rPr>
        <w:t xml:space="preserve"> </w:t>
      </w:r>
    </w:p>
    <w:p w:rsidR="00EB107C" w:rsidRPr="00F718BB" w:rsidRDefault="00EB107C" w:rsidP="00EB107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Опыт работы по своевременному выявлению и принятию мер по оказанию помощи несовершеннолетним, находящимся в социально опасном положении, не посещающим или систематически пропускающим без уважительных причин учебные занятия, имеющим отклонения в поведении.</w:t>
      </w:r>
    </w:p>
    <w:p w:rsidR="00EB107C" w:rsidRPr="00F718BB" w:rsidRDefault="00EB107C" w:rsidP="00EB107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 xml:space="preserve">Особое отличие, новые формы работы и направления деятельности по профилактике безнадзорности и правонарушений несовершеннолетних. </w:t>
      </w:r>
    </w:p>
    <w:p w:rsidR="00EB107C"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b/>
          <w:bCs/>
          <w:sz w:val="28"/>
          <w:szCs w:val="28"/>
          <w:lang w:eastAsia="ru-RU"/>
        </w:rPr>
        <w:t>8. Награждение участников</w:t>
      </w:r>
    </w:p>
    <w:p w:rsidR="00EB107C" w:rsidRPr="00EB107C"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F718BB">
        <w:rPr>
          <w:rFonts w:ascii="Times New Roman" w:eastAsia="Times New Roman" w:hAnsi="Times New Roman" w:cs="Times New Roman"/>
          <w:sz w:val="28"/>
          <w:szCs w:val="28"/>
          <w:lang w:eastAsia="ru-RU"/>
        </w:rPr>
        <w:lastRenderedPageBreak/>
        <w:t xml:space="preserve"> Участники и победители </w:t>
      </w:r>
      <w:r>
        <w:rPr>
          <w:rFonts w:ascii="Times New Roman" w:eastAsia="Times New Roman" w:hAnsi="Times New Roman" w:cs="Times New Roman"/>
          <w:sz w:val="28"/>
          <w:szCs w:val="28"/>
          <w:lang w:eastAsia="ru-RU"/>
        </w:rPr>
        <w:t xml:space="preserve">награждаются сертификатами и грамотами </w:t>
      </w:r>
    </w:p>
    <w:p w:rsidR="00EB107C" w:rsidRPr="00F718BB" w:rsidRDefault="00EB107C" w:rsidP="00EB107C">
      <w:pPr>
        <w:shd w:val="clear" w:color="auto" w:fill="FFFFFF"/>
        <w:spacing w:after="240" w:line="390" w:lineRule="atLeast"/>
        <w:jc w:val="center"/>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b/>
          <w:bCs/>
          <w:sz w:val="28"/>
          <w:szCs w:val="28"/>
          <w:lang w:eastAsia="ru-RU"/>
        </w:rPr>
        <w:t>ЗАЯВКА</w:t>
      </w:r>
      <w:r w:rsidRPr="00F718BB">
        <w:rPr>
          <w:rFonts w:ascii="Times New Roman" w:eastAsia="Times New Roman" w:hAnsi="Times New Roman" w:cs="Times New Roman"/>
          <w:b/>
          <w:bCs/>
          <w:sz w:val="28"/>
          <w:szCs w:val="28"/>
          <w:bdr w:val="none" w:sz="0" w:space="0" w:color="auto" w:frame="1"/>
          <w:lang w:eastAsia="ru-RU"/>
        </w:rPr>
        <w:br/>
      </w:r>
      <w:r w:rsidRPr="00F718BB">
        <w:rPr>
          <w:rFonts w:ascii="Times New Roman" w:eastAsia="Times New Roman" w:hAnsi="Times New Roman" w:cs="Times New Roman"/>
          <w:b/>
          <w:bCs/>
          <w:sz w:val="28"/>
          <w:szCs w:val="28"/>
          <w:lang w:eastAsia="ru-RU"/>
        </w:rPr>
        <w:t>на участие в районном конкурсе на лучшую организацию работы</w:t>
      </w:r>
      <w:r w:rsidRPr="00F718BB">
        <w:rPr>
          <w:rFonts w:ascii="Times New Roman" w:eastAsia="Times New Roman" w:hAnsi="Times New Roman" w:cs="Times New Roman"/>
          <w:b/>
          <w:bCs/>
          <w:sz w:val="28"/>
          <w:szCs w:val="28"/>
          <w:bdr w:val="none" w:sz="0" w:space="0" w:color="auto" w:frame="1"/>
          <w:lang w:eastAsia="ru-RU"/>
        </w:rPr>
        <w:br/>
      </w:r>
      <w:r w:rsidRPr="00F718BB">
        <w:rPr>
          <w:rFonts w:ascii="Times New Roman" w:eastAsia="Times New Roman" w:hAnsi="Times New Roman" w:cs="Times New Roman"/>
          <w:b/>
          <w:bCs/>
          <w:sz w:val="28"/>
          <w:szCs w:val="28"/>
          <w:lang w:eastAsia="ru-RU"/>
        </w:rPr>
        <w:t>по профилактике безнадзорности и правонарушений несовершеннолетних</w:t>
      </w:r>
    </w:p>
    <w:p w:rsidR="00EB107C" w:rsidRPr="00F718BB" w:rsidRDefault="00EB107C" w:rsidP="00EB107C">
      <w:pPr>
        <w:shd w:val="clear" w:color="auto" w:fill="FFFFFF"/>
        <w:spacing w:after="240" w:line="390" w:lineRule="atLeast"/>
        <w:jc w:val="center"/>
        <w:textAlignment w:val="baseline"/>
        <w:rPr>
          <w:rFonts w:ascii="Times New Roman" w:eastAsia="Times New Roman" w:hAnsi="Times New Roman" w:cs="Times New Roman"/>
          <w:sz w:val="28"/>
          <w:szCs w:val="28"/>
          <w:lang w:eastAsia="ru-RU"/>
        </w:rPr>
      </w:pPr>
    </w:p>
    <w:tbl>
      <w:tblPr>
        <w:tblStyle w:val="a3"/>
        <w:tblW w:w="0" w:type="auto"/>
        <w:tblInd w:w="720" w:type="dxa"/>
        <w:tblLook w:val="04A0" w:firstRow="1" w:lastRow="0" w:firstColumn="1" w:lastColumn="0" w:noHBand="0" w:noVBand="1"/>
      </w:tblPr>
      <w:tblGrid>
        <w:gridCol w:w="613"/>
        <w:gridCol w:w="4076"/>
        <w:gridCol w:w="2225"/>
        <w:gridCol w:w="1937"/>
      </w:tblGrid>
      <w:tr w:rsidR="00EB107C" w:rsidTr="00E81903">
        <w:tc>
          <w:tcPr>
            <w:tcW w:w="664" w:type="dxa"/>
          </w:tcPr>
          <w:p w:rsidR="00EB107C" w:rsidRPr="0063481E" w:rsidRDefault="00EB107C" w:rsidP="00E81903">
            <w:pPr>
              <w:spacing w:after="240" w:line="390" w:lineRule="atLeast"/>
              <w:jc w:val="both"/>
              <w:textAlignment w:val="baseline"/>
              <w:rPr>
                <w:rFonts w:ascii="Times New Roman" w:eastAsia="Times New Roman" w:hAnsi="Times New Roman" w:cs="Times New Roman"/>
                <w:b/>
                <w:sz w:val="28"/>
                <w:szCs w:val="28"/>
                <w:lang w:eastAsia="ru-RU"/>
              </w:rPr>
            </w:pPr>
            <w:r w:rsidRPr="0063481E">
              <w:rPr>
                <w:rFonts w:ascii="Times New Roman" w:eastAsia="Times New Roman" w:hAnsi="Times New Roman" w:cs="Times New Roman"/>
                <w:b/>
                <w:sz w:val="28"/>
                <w:szCs w:val="28"/>
                <w:lang w:eastAsia="ru-RU"/>
              </w:rPr>
              <w:t>№</w:t>
            </w:r>
          </w:p>
        </w:tc>
        <w:tc>
          <w:tcPr>
            <w:tcW w:w="4961" w:type="dxa"/>
          </w:tcPr>
          <w:p w:rsidR="00EB107C" w:rsidRPr="0063481E" w:rsidRDefault="00EB107C" w:rsidP="00E81903">
            <w:pPr>
              <w:spacing w:after="240" w:line="390" w:lineRule="atLeast"/>
              <w:jc w:val="both"/>
              <w:textAlignment w:val="baseline"/>
              <w:rPr>
                <w:rFonts w:ascii="Times New Roman" w:eastAsia="Times New Roman" w:hAnsi="Times New Roman" w:cs="Times New Roman"/>
                <w:b/>
                <w:sz w:val="28"/>
                <w:szCs w:val="28"/>
                <w:lang w:eastAsia="ru-RU"/>
              </w:rPr>
            </w:pPr>
            <w:r w:rsidRPr="0063481E">
              <w:rPr>
                <w:rFonts w:ascii="Times New Roman" w:eastAsia="Times New Roman" w:hAnsi="Times New Roman" w:cs="Times New Roman"/>
                <w:b/>
                <w:sz w:val="28"/>
                <w:szCs w:val="28"/>
                <w:lang w:eastAsia="ru-RU"/>
              </w:rPr>
              <w:t xml:space="preserve">         Наименование организации</w:t>
            </w:r>
          </w:p>
        </w:tc>
        <w:tc>
          <w:tcPr>
            <w:tcW w:w="1998" w:type="dxa"/>
          </w:tcPr>
          <w:p w:rsidR="00EB107C" w:rsidRPr="0063481E" w:rsidRDefault="00EB107C" w:rsidP="00E81903">
            <w:pPr>
              <w:spacing w:after="240" w:line="390" w:lineRule="atLeast"/>
              <w:jc w:val="center"/>
              <w:textAlignment w:val="baseline"/>
              <w:rPr>
                <w:rFonts w:ascii="Times New Roman" w:eastAsia="Times New Roman" w:hAnsi="Times New Roman" w:cs="Times New Roman"/>
                <w:b/>
                <w:sz w:val="28"/>
                <w:szCs w:val="28"/>
                <w:lang w:eastAsia="ru-RU"/>
              </w:rPr>
            </w:pPr>
            <w:r w:rsidRPr="0063481E">
              <w:rPr>
                <w:rFonts w:ascii="Times New Roman" w:eastAsia="Times New Roman" w:hAnsi="Times New Roman" w:cs="Times New Roman"/>
                <w:b/>
                <w:sz w:val="28"/>
                <w:szCs w:val="28"/>
                <w:lang w:eastAsia="ru-RU"/>
              </w:rPr>
              <w:t>Ответственный</w:t>
            </w:r>
          </w:p>
        </w:tc>
        <w:tc>
          <w:tcPr>
            <w:tcW w:w="1998" w:type="dxa"/>
          </w:tcPr>
          <w:p w:rsidR="00EB107C" w:rsidRPr="0063481E" w:rsidRDefault="00EB107C" w:rsidP="00E81903">
            <w:pPr>
              <w:spacing w:after="240" w:line="390" w:lineRule="atLeast"/>
              <w:jc w:val="center"/>
              <w:textAlignment w:val="baseline"/>
              <w:rPr>
                <w:rFonts w:ascii="Times New Roman" w:eastAsia="Times New Roman" w:hAnsi="Times New Roman" w:cs="Times New Roman"/>
                <w:b/>
                <w:sz w:val="28"/>
                <w:szCs w:val="28"/>
                <w:lang w:eastAsia="ru-RU"/>
              </w:rPr>
            </w:pPr>
            <w:r w:rsidRPr="0063481E">
              <w:rPr>
                <w:rFonts w:ascii="Times New Roman" w:eastAsia="Times New Roman" w:hAnsi="Times New Roman" w:cs="Times New Roman"/>
                <w:b/>
                <w:sz w:val="28"/>
                <w:szCs w:val="28"/>
                <w:lang w:eastAsia="ru-RU"/>
              </w:rPr>
              <w:t>Контактные данные</w:t>
            </w:r>
          </w:p>
        </w:tc>
      </w:tr>
      <w:tr w:rsidR="00EB107C" w:rsidTr="00E81903">
        <w:tc>
          <w:tcPr>
            <w:tcW w:w="664" w:type="dxa"/>
          </w:tcPr>
          <w:p w:rsidR="00EB107C" w:rsidRDefault="00EB107C" w:rsidP="00E81903">
            <w:pPr>
              <w:spacing w:after="240" w:line="390" w:lineRule="atLeast"/>
              <w:jc w:val="both"/>
              <w:textAlignment w:val="baseline"/>
              <w:rPr>
                <w:rFonts w:ascii="Times New Roman" w:eastAsia="Times New Roman" w:hAnsi="Times New Roman" w:cs="Times New Roman"/>
                <w:sz w:val="28"/>
                <w:szCs w:val="28"/>
                <w:lang w:eastAsia="ru-RU"/>
              </w:rPr>
            </w:pPr>
          </w:p>
        </w:tc>
        <w:tc>
          <w:tcPr>
            <w:tcW w:w="4961" w:type="dxa"/>
          </w:tcPr>
          <w:p w:rsidR="00EB107C" w:rsidRDefault="00EB107C" w:rsidP="00E81903">
            <w:pPr>
              <w:spacing w:after="240" w:line="390" w:lineRule="atLeast"/>
              <w:jc w:val="both"/>
              <w:textAlignment w:val="baseline"/>
              <w:rPr>
                <w:rFonts w:ascii="Times New Roman" w:eastAsia="Times New Roman" w:hAnsi="Times New Roman" w:cs="Times New Roman"/>
                <w:sz w:val="28"/>
                <w:szCs w:val="28"/>
                <w:lang w:eastAsia="ru-RU"/>
              </w:rPr>
            </w:pPr>
          </w:p>
        </w:tc>
        <w:tc>
          <w:tcPr>
            <w:tcW w:w="1998" w:type="dxa"/>
          </w:tcPr>
          <w:p w:rsidR="00EB107C" w:rsidRDefault="00EB107C" w:rsidP="00E81903">
            <w:pPr>
              <w:spacing w:after="240" w:line="390" w:lineRule="atLeast"/>
              <w:jc w:val="both"/>
              <w:textAlignment w:val="baseline"/>
              <w:rPr>
                <w:rFonts w:ascii="Times New Roman" w:eastAsia="Times New Roman" w:hAnsi="Times New Roman" w:cs="Times New Roman"/>
                <w:sz w:val="28"/>
                <w:szCs w:val="28"/>
                <w:lang w:eastAsia="ru-RU"/>
              </w:rPr>
            </w:pPr>
          </w:p>
        </w:tc>
        <w:tc>
          <w:tcPr>
            <w:tcW w:w="1998" w:type="dxa"/>
          </w:tcPr>
          <w:p w:rsidR="00EB107C" w:rsidRDefault="00EB107C" w:rsidP="00E81903">
            <w:pPr>
              <w:spacing w:after="240" w:line="390" w:lineRule="atLeast"/>
              <w:jc w:val="both"/>
              <w:textAlignment w:val="baseline"/>
              <w:rPr>
                <w:rFonts w:ascii="Times New Roman" w:eastAsia="Times New Roman" w:hAnsi="Times New Roman" w:cs="Times New Roman"/>
                <w:sz w:val="28"/>
                <w:szCs w:val="28"/>
                <w:lang w:eastAsia="ru-RU"/>
              </w:rPr>
            </w:pPr>
          </w:p>
        </w:tc>
      </w:tr>
      <w:tr w:rsidR="00EB107C" w:rsidTr="00E81903">
        <w:tc>
          <w:tcPr>
            <w:tcW w:w="664" w:type="dxa"/>
          </w:tcPr>
          <w:p w:rsidR="00EB107C" w:rsidRDefault="00EB107C" w:rsidP="00E81903">
            <w:pPr>
              <w:spacing w:after="240" w:line="390" w:lineRule="atLeast"/>
              <w:jc w:val="both"/>
              <w:textAlignment w:val="baseline"/>
              <w:rPr>
                <w:rFonts w:ascii="Times New Roman" w:eastAsia="Times New Roman" w:hAnsi="Times New Roman" w:cs="Times New Roman"/>
                <w:sz w:val="28"/>
                <w:szCs w:val="28"/>
                <w:lang w:eastAsia="ru-RU"/>
              </w:rPr>
            </w:pPr>
          </w:p>
        </w:tc>
        <w:tc>
          <w:tcPr>
            <w:tcW w:w="4961" w:type="dxa"/>
          </w:tcPr>
          <w:p w:rsidR="00EB107C" w:rsidRDefault="00EB107C" w:rsidP="00E81903">
            <w:pPr>
              <w:spacing w:after="240" w:line="390" w:lineRule="atLeast"/>
              <w:jc w:val="both"/>
              <w:textAlignment w:val="baseline"/>
              <w:rPr>
                <w:rFonts w:ascii="Times New Roman" w:eastAsia="Times New Roman" w:hAnsi="Times New Roman" w:cs="Times New Roman"/>
                <w:sz w:val="28"/>
                <w:szCs w:val="28"/>
                <w:lang w:eastAsia="ru-RU"/>
              </w:rPr>
            </w:pPr>
          </w:p>
        </w:tc>
        <w:tc>
          <w:tcPr>
            <w:tcW w:w="1998" w:type="dxa"/>
          </w:tcPr>
          <w:p w:rsidR="00EB107C" w:rsidRDefault="00EB107C" w:rsidP="00E81903">
            <w:pPr>
              <w:spacing w:after="240" w:line="390" w:lineRule="atLeast"/>
              <w:jc w:val="both"/>
              <w:textAlignment w:val="baseline"/>
              <w:rPr>
                <w:rFonts w:ascii="Times New Roman" w:eastAsia="Times New Roman" w:hAnsi="Times New Roman" w:cs="Times New Roman"/>
                <w:sz w:val="28"/>
                <w:szCs w:val="28"/>
                <w:lang w:eastAsia="ru-RU"/>
              </w:rPr>
            </w:pPr>
          </w:p>
        </w:tc>
        <w:tc>
          <w:tcPr>
            <w:tcW w:w="1998" w:type="dxa"/>
          </w:tcPr>
          <w:p w:rsidR="00EB107C" w:rsidRDefault="00EB107C" w:rsidP="00E81903">
            <w:pPr>
              <w:spacing w:after="240" w:line="390" w:lineRule="atLeast"/>
              <w:jc w:val="both"/>
              <w:textAlignment w:val="baseline"/>
              <w:rPr>
                <w:rFonts w:ascii="Times New Roman" w:eastAsia="Times New Roman" w:hAnsi="Times New Roman" w:cs="Times New Roman"/>
                <w:sz w:val="28"/>
                <w:szCs w:val="28"/>
                <w:lang w:eastAsia="ru-RU"/>
              </w:rPr>
            </w:pPr>
          </w:p>
        </w:tc>
      </w:tr>
    </w:tbl>
    <w:p w:rsidR="00EB107C" w:rsidRDefault="00EB107C" w:rsidP="00EB107C">
      <w:pPr>
        <w:shd w:val="clear" w:color="auto" w:fill="FFFFFF"/>
        <w:spacing w:after="240" w:line="390" w:lineRule="atLeast"/>
        <w:ind w:left="720"/>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   </w:t>
      </w:r>
    </w:p>
    <w:p w:rsidR="00EB107C" w:rsidRPr="00F718BB" w:rsidRDefault="00EB107C" w:rsidP="00EB107C">
      <w:pPr>
        <w:shd w:val="clear" w:color="auto" w:fill="FFFFFF"/>
        <w:spacing w:after="240" w:line="390" w:lineRule="atLeast"/>
        <w:jc w:val="both"/>
        <w:textAlignment w:val="baseline"/>
        <w:rPr>
          <w:rFonts w:ascii="Times New Roman" w:eastAsia="Times New Roman" w:hAnsi="Times New Roman" w:cs="Times New Roman"/>
          <w:sz w:val="28"/>
          <w:szCs w:val="28"/>
          <w:lang w:eastAsia="ru-RU"/>
        </w:rPr>
      </w:pPr>
    </w:p>
    <w:p w:rsidR="00EB107C" w:rsidRPr="00F718BB"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Дата заполнения________________________________</w:t>
      </w:r>
      <w:r>
        <w:rPr>
          <w:rFonts w:ascii="Times New Roman" w:eastAsia="Times New Roman" w:hAnsi="Times New Roman" w:cs="Times New Roman"/>
          <w:sz w:val="28"/>
          <w:szCs w:val="28"/>
          <w:lang w:eastAsia="ru-RU"/>
        </w:rPr>
        <w:t>___________________________</w:t>
      </w:r>
    </w:p>
    <w:p w:rsidR="00EB107C" w:rsidRPr="00F718BB" w:rsidRDefault="00EB107C" w:rsidP="00EB107C">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 </w:t>
      </w:r>
    </w:p>
    <w:p w:rsidR="00EB107C" w:rsidRPr="00F718BB"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Руководитель учреждения</w:t>
      </w:r>
      <w:r>
        <w:rPr>
          <w:rFonts w:ascii="Times New Roman" w:eastAsia="Times New Roman" w:hAnsi="Times New Roman" w:cs="Times New Roman"/>
          <w:sz w:val="28"/>
          <w:szCs w:val="28"/>
          <w:lang w:eastAsia="ru-RU"/>
        </w:rPr>
        <w:t xml:space="preserve"> подпись </w:t>
      </w:r>
      <w:r w:rsidRPr="00F718BB">
        <w:rPr>
          <w:rFonts w:ascii="Times New Roman" w:eastAsia="Times New Roman" w:hAnsi="Times New Roman" w:cs="Times New Roman"/>
          <w:sz w:val="28"/>
          <w:szCs w:val="28"/>
          <w:lang w:eastAsia="ru-RU"/>
        </w:rPr>
        <w:t>________________________</w:t>
      </w:r>
      <w:r>
        <w:rPr>
          <w:rFonts w:ascii="Times New Roman" w:eastAsia="Times New Roman" w:hAnsi="Times New Roman" w:cs="Times New Roman"/>
          <w:sz w:val="28"/>
          <w:szCs w:val="28"/>
          <w:lang w:eastAsia="ru-RU"/>
        </w:rPr>
        <w:t>_____</w:t>
      </w:r>
    </w:p>
    <w:p w:rsidR="00EB107C" w:rsidRPr="00F718BB" w:rsidRDefault="00EB107C" w:rsidP="00EB107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 </w:t>
      </w: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EB107C" w:rsidRDefault="00EB107C"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Pr="00025230" w:rsidRDefault="00025230" w:rsidP="00025230">
      <w:pPr>
        <w:spacing w:line="240" w:lineRule="auto"/>
        <w:ind w:right="140"/>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lastRenderedPageBreak/>
        <w:t xml:space="preserve">ПОЛОЖЕНИЕ </w:t>
      </w:r>
    </w:p>
    <w:p w:rsidR="00025230" w:rsidRPr="00025230" w:rsidRDefault="00025230" w:rsidP="00025230">
      <w:pPr>
        <w:spacing w:line="240" w:lineRule="auto"/>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об областном конкурсе</w:t>
      </w:r>
    </w:p>
    <w:p w:rsidR="00025230" w:rsidRPr="00025230" w:rsidRDefault="00025230" w:rsidP="00025230">
      <w:pPr>
        <w:spacing w:line="240" w:lineRule="auto"/>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исследовательских работ учащихся по физической культуре и спорту</w:t>
      </w:r>
    </w:p>
    <w:p w:rsidR="00025230" w:rsidRPr="00025230" w:rsidRDefault="00025230" w:rsidP="00025230">
      <w:pPr>
        <w:spacing w:line="240" w:lineRule="auto"/>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«ДИФКИС»</w:t>
      </w:r>
    </w:p>
    <w:p w:rsidR="00025230" w:rsidRPr="00025230" w:rsidRDefault="00025230" w:rsidP="00025230">
      <w:pPr>
        <w:rPr>
          <w:rFonts w:ascii="Times New Roman" w:eastAsia="Times New Roman" w:hAnsi="Times New Roman" w:cs="Times New Roman"/>
          <w:b/>
          <w:sz w:val="28"/>
          <w:szCs w:val="28"/>
          <w:lang w:eastAsia="ru-RU"/>
        </w:rPr>
      </w:pPr>
    </w:p>
    <w:p w:rsidR="00025230" w:rsidRPr="00025230" w:rsidRDefault="00025230" w:rsidP="00025230">
      <w:pPr>
        <w:pStyle w:val="a8"/>
        <w:ind w:left="0" w:right="57"/>
        <w:jc w:val="center"/>
        <w:rPr>
          <w:rFonts w:ascii="Times New Roman" w:eastAsia="Times New Roman" w:hAnsi="Times New Roman" w:cs="Times New Roman"/>
          <w:b/>
          <w:sz w:val="28"/>
          <w:szCs w:val="28"/>
          <w:lang w:val="kk-KZ" w:eastAsia="ru-RU"/>
        </w:rPr>
      </w:pPr>
      <w:r w:rsidRPr="00025230">
        <w:rPr>
          <w:rFonts w:ascii="Times New Roman" w:eastAsia="Times New Roman" w:hAnsi="Times New Roman" w:cs="Times New Roman"/>
          <w:b/>
          <w:sz w:val="28"/>
          <w:szCs w:val="28"/>
          <w:lang w:eastAsia="ru-RU"/>
        </w:rPr>
        <w:t>1.Общие положения</w:t>
      </w:r>
    </w:p>
    <w:p w:rsidR="00025230" w:rsidRPr="00025230" w:rsidRDefault="00025230" w:rsidP="00025230">
      <w:pPr>
        <w:jc w:val="both"/>
        <w:rPr>
          <w:rFonts w:ascii="Times New Roman" w:eastAsia="Times New Roman" w:hAnsi="Times New Roman" w:cs="Times New Roman"/>
          <w:sz w:val="28"/>
          <w:szCs w:val="28"/>
          <w:lang w:eastAsia="ru-RU"/>
        </w:rPr>
      </w:pPr>
      <w:r w:rsidRPr="00025230">
        <w:rPr>
          <w:rFonts w:ascii="Times New Roman" w:hAnsi="Times New Roman" w:cs="Times New Roman"/>
          <w:sz w:val="28"/>
          <w:szCs w:val="28"/>
          <w:lang w:eastAsia="ru-RU"/>
        </w:rPr>
        <w:t xml:space="preserve">1.1. Настоящее Положение регламентирует порядок, условия проведения и участия в </w:t>
      </w:r>
      <w:r w:rsidRPr="00025230">
        <w:rPr>
          <w:rFonts w:ascii="Times New Roman" w:eastAsia="Times New Roman" w:hAnsi="Times New Roman" w:cs="Times New Roman"/>
          <w:sz w:val="28"/>
          <w:szCs w:val="28"/>
          <w:lang w:eastAsia="ru-RU"/>
        </w:rPr>
        <w:t xml:space="preserve">областном конкурсе исследовательских работ учащихся по физической культуре и спорту </w:t>
      </w:r>
      <w:r w:rsidRPr="00025230">
        <w:rPr>
          <w:rFonts w:ascii="Times New Roman" w:eastAsia="Times New Roman" w:hAnsi="Times New Roman" w:cs="Times New Roman"/>
          <w:b/>
          <w:sz w:val="28"/>
          <w:szCs w:val="28"/>
          <w:lang w:eastAsia="ru-RU"/>
        </w:rPr>
        <w:t>«ДИФКИС» (Детские исследования физической культуры и спорта, далее Конкурс)</w:t>
      </w:r>
      <w:r w:rsidRPr="00025230">
        <w:rPr>
          <w:rFonts w:ascii="Times New Roman" w:eastAsia="Times New Roman" w:hAnsi="Times New Roman" w:cs="Times New Roman"/>
          <w:sz w:val="28"/>
          <w:szCs w:val="28"/>
          <w:lang w:eastAsia="ru-RU"/>
        </w:rPr>
        <w:t>.</w:t>
      </w:r>
    </w:p>
    <w:p w:rsidR="00025230" w:rsidRPr="00025230" w:rsidRDefault="00025230" w:rsidP="00025230">
      <w:pPr>
        <w:ind w:right="57" w:firstLine="56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Проведение Конкурса способствует повышению эффективности научных исследований в области физической культуры и спорта.</w:t>
      </w:r>
    </w:p>
    <w:p w:rsidR="00025230" w:rsidRPr="00025230" w:rsidRDefault="00025230" w:rsidP="00025230">
      <w:pPr>
        <w:ind w:right="57"/>
        <w:jc w:val="both"/>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sz w:val="28"/>
          <w:szCs w:val="28"/>
          <w:lang w:eastAsia="ru-RU"/>
        </w:rPr>
        <w:t xml:space="preserve">1.2. Организаторы Конкурса – </w:t>
      </w:r>
      <w:r w:rsidRPr="00025230">
        <w:rPr>
          <w:rFonts w:ascii="Times New Roman" w:eastAsia="Times New Roman" w:hAnsi="Times New Roman" w:cs="Times New Roman"/>
          <w:sz w:val="28"/>
          <w:szCs w:val="28"/>
          <w:lang w:val="kk-KZ" w:eastAsia="ru-RU"/>
        </w:rPr>
        <w:t>ГУ «Отдел образования Мендыкаринского района»</w:t>
      </w:r>
      <w:r w:rsidRPr="00025230">
        <w:rPr>
          <w:rFonts w:ascii="Times New Roman" w:eastAsia="Times New Roman" w:hAnsi="Times New Roman" w:cs="Times New Roman"/>
          <w:sz w:val="28"/>
          <w:szCs w:val="28"/>
          <w:lang w:eastAsia="ru-RU"/>
        </w:rPr>
        <w:t>.</w:t>
      </w:r>
    </w:p>
    <w:p w:rsidR="00025230" w:rsidRPr="00025230" w:rsidRDefault="00025230" w:rsidP="00025230">
      <w:pPr>
        <w:ind w:right="57"/>
        <w:jc w:val="both"/>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sz w:val="28"/>
          <w:szCs w:val="28"/>
          <w:lang w:eastAsia="ru-RU"/>
        </w:rPr>
        <w:t>1.3.Для организации и проведения Конкурса создается Оргкомитет.</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1.4. С целью проведения экспертизы и оценки поступивших работ создается </w:t>
      </w:r>
      <w:r w:rsidRPr="00025230">
        <w:rPr>
          <w:rFonts w:ascii="Times New Roman" w:eastAsia="Times New Roman" w:hAnsi="Times New Roman" w:cs="Times New Roman"/>
          <w:b/>
          <w:sz w:val="28"/>
          <w:szCs w:val="28"/>
          <w:lang w:eastAsia="ru-RU"/>
        </w:rPr>
        <w:t>Экспертный совет</w:t>
      </w:r>
      <w:r w:rsidRPr="00025230">
        <w:rPr>
          <w:rFonts w:ascii="Times New Roman" w:eastAsia="Times New Roman" w:hAnsi="Times New Roman" w:cs="Times New Roman"/>
          <w:sz w:val="28"/>
          <w:szCs w:val="28"/>
          <w:lang w:eastAsia="ru-RU"/>
        </w:rPr>
        <w:t>, который формируется из числа квалифицированных педагогов, имеющих ученые степени, звания, специалистов и методистов по физической культуре и спорту, структурных подразделений Управления образования области.</w:t>
      </w:r>
    </w:p>
    <w:p w:rsidR="00025230" w:rsidRPr="00025230" w:rsidRDefault="00025230" w:rsidP="00025230">
      <w:pPr>
        <w:pStyle w:val="a8"/>
        <w:ind w:right="57"/>
        <w:rPr>
          <w:rFonts w:ascii="Times New Roman" w:eastAsia="Times New Roman" w:hAnsi="Times New Roman" w:cs="Times New Roman"/>
          <w:b/>
          <w:sz w:val="28"/>
          <w:szCs w:val="28"/>
          <w:lang w:eastAsia="ru-RU"/>
        </w:rPr>
      </w:pPr>
    </w:p>
    <w:p w:rsidR="00025230" w:rsidRPr="00025230" w:rsidRDefault="00025230" w:rsidP="00025230">
      <w:pPr>
        <w:pStyle w:val="a8"/>
        <w:ind w:left="0" w:right="57"/>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2.Цели и задачи</w:t>
      </w:r>
    </w:p>
    <w:p w:rsidR="00025230" w:rsidRPr="00025230" w:rsidRDefault="00025230" w:rsidP="00025230">
      <w:pPr>
        <w:pStyle w:val="a8"/>
        <w:ind w:right="57"/>
        <w:rPr>
          <w:rFonts w:ascii="Times New Roman" w:eastAsia="Times New Roman" w:hAnsi="Times New Roman" w:cs="Times New Roman"/>
          <w:b/>
          <w:sz w:val="28"/>
          <w:szCs w:val="28"/>
          <w:lang w:eastAsia="ru-RU"/>
        </w:rPr>
      </w:pPr>
    </w:p>
    <w:p w:rsidR="00025230" w:rsidRPr="00025230" w:rsidRDefault="00025230" w:rsidP="00025230">
      <w:pPr>
        <w:jc w:val="both"/>
        <w:rPr>
          <w:rFonts w:ascii="Times New Roman" w:eastAsia="Times New Roman" w:hAnsi="Times New Roman" w:cs="Times New Roman"/>
          <w:sz w:val="28"/>
          <w:szCs w:val="28"/>
          <w:lang w:eastAsia="ru-RU"/>
        </w:rPr>
      </w:pPr>
      <w:r w:rsidRPr="00025230">
        <w:rPr>
          <w:rFonts w:ascii="Times New Roman" w:hAnsi="Times New Roman" w:cs="Times New Roman"/>
          <w:sz w:val="28"/>
          <w:szCs w:val="28"/>
          <w:lang w:eastAsia="ru-RU"/>
        </w:rPr>
        <w:t xml:space="preserve">2.1 Конкурс организуется и проводится с целью </w:t>
      </w:r>
      <w:r w:rsidRPr="00025230">
        <w:rPr>
          <w:rFonts w:ascii="Times New Roman" w:hAnsi="Times New Roman" w:cs="Times New Roman"/>
          <w:sz w:val="28"/>
          <w:szCs w:val="28"/>
        </w:rPr>
        <w:t xml:space="preserve">популяризации и стимулирования исследовательской деятельности учащихся в области физической культуры; </w:t>
      </w:r>
      <w:r w:rsidRPr="00025230">
        <w:rPr>
          <w:rFonts w:ascii="Times New Roman" w:hAnsi="Times New Roman" w:cs="Times New Roman"/>
          <w:sz w:val="28"/>
          <w:szCs w:val="28"/>
          <w:lang w:eastAsia="ru-RU"/>
        </w:rPr>
        <w:t xml:space="preserve">создание организационных условий для перспективных исследований и разработок, выявления и поддержки одаренных учащихся; стимулирования </w:t>
      </w:r>
      <w:r w:rsidRPr="00025230">
        <w:rPr>
          <w:rFonts w:ascii="Times New Roman" w:hAnsi="Times New Roman" w:cs="Times New Roman"/>
          <w:sz w:val="28"/>
          <w:szCs w:val="28"/>
        </w:rPr>
        <w:t xml:space="preserve">инновационной деятельности и совершенствования </w:t>
      </w:r>
      <w:r w:rsidRPr="00025230">
        <w:rPr>
          <w:rFonts w:ascii="Times New Roman" w:hAnsi="Times New Roman" w:cs="Times New Roman"/>
          <w:sz w:val="28"/>
          <w:szCs w:val="28"/>
          <w:lang w:eastAsia="ru-RU"/>
        </w:rPr>
        <w:t>педагогического мастерства учителей физической культуры, обобщения и широкого распространения лучшего инновационного педагогического опыта в области исследований по физической культуре.</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2.2.В соответствии с поставленной целью определены задачи:</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lastRenderedPageBreak/>
        <w:t xml:space="preserve"> выявление опыта работы в области исследований по физической культуре в условиях современного образования;</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обеспечение научно-теоретической и методической помощи учащимся и педагогам, занимающимся исследованиями в области физической культуры;</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актуализация лучшего педагогического опыта в целях повышения профессионального уровня  учителей физической культуры;</w:t>
      </w:r>
    </w:p>
    <w:p w:rsidR="00025230" w:rsidRPr="00025230" w:rsidRDefault="00025230" w:rsidP="00025230">
      <w:pPr>
        <w:pStyle w:val="a8"/>
        <w:numPr>
          <w:ilvl w:val="0"/>
          <w:numId w:val="27"/>
        </w:numPr>
        <w:spacing w:after="0" w:line="240" w:lineRule="auto"/>
        <w:ind w:left="567" w:right="57" w:hanging="425"/>
        <w:jc w:val="both"/>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sz w:val="28"/>
          <w:szCs w:val="28"/>
          <w:lang w:eastAsia="ru-RU"/>
        </w:rPr>
        <w:t xml:space="preserve"> определение приоритетных направлений научных исследований в области физической культуры и спорта.</w:t>
      </w:r>
    </w:p>
    <w:p w:rsidR="00025230" w:rsidRPr="00025230" w:rsidRDefault="00025230" w:rsidP="00025230">
      <w:pPr>
        <w:ind w:left="720" w:right="57"/>
        <w:jc w:val="center"/>
        <w:rPr>
          <w:rFonts w:ascii="Times New Roman" w:eastAsia="Times New Roman" w:hAnsi="Times New Roman" w:cs="Times New Roman"/>
          <w:b/>
          <w:sz w:val="28"/>
          <w:szCs w:val="28"/>
          <w:lang w:eastAsia="ru-RU"/>
        </w:rPr>
      </w:pPr>
    </w:p>
    <w:p w:rsidR="00025230" w:rsidRPr="00025230" w:rsidRDefault="00025230" w:rsidP="00025230">
      <w:pPr>
        <w:ind w:right="57"/>
        <w:jc w:val="center"/>
        <w:rPr>
          <w:rFonts w:ascii="Times New Roman" w:eastAsia="Times New Roman" w:hAnsi="Times New Roman" w:cs="Times New Roman"/>
          <w:b/>
          <w:sz w:val="28"/>
          <w:szCs w:val="28"/>
          <w:lang w:val="kk-KZ" w:eastAsia="ru-RU"/>
        </w:rPr>
      </w:pPr>
      <w:r w:rsidRPr="00025230">
        <w:rPr>
          <w:rFonts w:ascii="Times New Roman" w:eastAsia="Times New Roman" w:hAnsi="Times New Roman" w:cs="Times New Roman"/>
          <w:b/>
          <w:sz w:val="28"/>
          <w:szCs w:val="28"/>
          <w:lang w:eastAsia="ru-RU"/>
        </w:rPr>
        <w:t>3.Содержание и формы работы Конкурса.</w:t>
      </w:r>
    </w:p>
    <w:p w:rsidR="00025230" w:rsidRPr="00025230" w:rsidRDefault="00025230" w:rsidP="00025230">
      <w:pPr>
        <w:ind w:right="57" w:firstLine="284"/>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Содержание работы Конкурса определяется в соответствии с Законом «Об образовании» и Законом о «Физической культуре».</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Для реализации целей и задач Конкурса предполагается:</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организация открытия Конкурса и секционной работы, </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презентация проектов учащихся по актуальным вопросам в области исследований по физической культуре;</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встреча научных работников с учителями физической культуры и учащимися, осуществляющими исследования по физической культуре.</w:t>
      </w:r>
    </w:p>
    <w:p w:rsidR="00025230" w:rsidRPr="00025230" w:rsidRDefault="00025230" w:rsidP="00025230">
      <w:pPr>
        <w:pStyle w:val="a8"/>
        <w:ind w:left="777" w:right="57"/>
        <w:jc w:val="both"/>
        <w:rPr>
          <w:rFonts w:ascii="Times New Roman" w:eastAsia="Times New Roman" w:hAnsi="Times New Roman" w:cs="Times New Roman"/>
          <w:sz w:val="28"/>
          <w:szCs w:val="28"/>
          <w:lang w:eastAsia="ru-RU"/>
        </w:rPr>
      </w:pPr>
    </w:p>
    <w:p w:rsidR="00025230" w:rsidRPr="00025230" w:rsidRDefault="00025230" w:rsidP="00025230">
      <w:pPr>
        <w:pStyle w:val="a8"/>
        <w:ind w:left="0" w:right="57"/>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4. Приоритетные направления Конкурса:</w:t>
      </w:r>
    </w:p>
    <w:p w:rsidR="00025230" w:rsidRPr="00025230" w:rsidRDefault="00025230" w:rsidP="00025230">
      <w:pPr>
        <w:pStyle w:val="a8"/>
        <w:ind w:right="57"/>
        <w:jc w:val="center"/>
        <w:rPr>
          <w:rFonts w:ascii="Times New Roman" w:eastAsia="Times New Roman" w:hAnsi="Times New Roman" w:cs="Times New Roman"/>
          <w:b/>
          <w:sz w:val="28"/>
          <w:szCs w:val="28"/>
          <w:lang w:eastAsia="ru-RU"/>
        </w:rPr>
      </w:pP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исследования в области физической культуры и спорта;</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разработка проектов учащихся по актуальным вопросам в области физической культуры;</w:t>
      </w:r>
    </w:p>
    <w:p w:rsidR="00025230" w:rsidRPr="00025230" w:rsidRDefault="00025230" w:rsidP="00025230">
      <w:pPr>
        <w:ind w:left="57" w:right="57"/>
        <w:jc w:val="both"/>
        <w:rPr>
          <w:rFonts w:ascii="Times New Roman" w:eastAsia="Times New Roman" w:hAnsi="Times New Roman" w:cs="Times New Roman"/>
          <w:sz w:val="28"/>
          <w:szCs w:val="28"/>
          <w:lang w:eastAsia="ru-RU"/>
        </w:rPr>
      </w:pPr>
    </w:p>
    <w:p w:rsidR="00025230" w:rsidRPr="00025230" w:rsidRDefault="00025230" w:rsidP="00025230">
      <w:pPr>
        <w:pStyle w:val="a8"/>
        <w:ind w:right="57"/>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5.Порядок организации и проведения Конкурса</w:t>
      </w:r>
    </w:p>
    <w:p w:rsidR="00025230" w:rsidRPr="00025230" w:rsidRDefault="00025230" w:rsidP="00025230">
      <w:pPr>
        <w:pStyle w:val="a8"/>
        <w:ind w:right="57"/>
        <w:rPr>
          <w:rFonts w:ascii="Times New Roman" w:eastAsia="Times New Roman" w:hAnsi="Times New Roman" w:cs="Times New Roman"/>
          <w:b/>
          <w:sz w:val="28"/>
          <w:szCs w:val="28"/>
          <w:lang w:eastAsia="ru-RU"/>
        </w:rPr>
      </w:pPr>
    </w:p>
    <w:p w:rsidR="00025230" w:rsidRPr="00025230" w:rsidRDefault="00025230" w:rsidP="00025230">
      <w:pPr>
        <w:ind w:right="57"/>
        <w:jc w:val="both"/>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sz w:val="28"/>
          <w:szCs w:val="28"/>
          <w:lang w:eastAsia="ru-RU"/>
        </w:rPr>
        <w:t xml:space="preserve">Рабочие языки Конкурса: </w:t>
      </w:r>
      <w:r w:rsidRPr="00025230">
        <w:rPr>
          <w:rFonts w:ascii="Times New Roman" w:eastAsia="Times New Roman" w:hAnsi="Times New Roman" w:cs="Times New Roman"/>
          <w:b/>
          <w:sz w:val="28"/>
          <w:szCs w:val="28"/>
          <w:lang w:eastAsia="ru-RU"/>
        </w:rPr>
        <w:t>казахский, русский.</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5.2.Организационный комитет Конкурса определяет формат проведения, сроки и место проведения областного этапа, утверждает программу, список участников, итоговый документ, решает вопросы по организации. </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5.3.Экспертный  совет Конкурса:</w:t>
      </w:r>
    </w:p>
    <w:p w:rsidR="00025230" w:rsidRPr="00025230" w:rsidRDefault="00025230" w:rsidP="00025230">
      <w:pPr>
        <w:pStyle w:val="a8"/>
        <w:numPr>
          <w:ilvl w:val="0"/>
          <w:numId w:val="26"/>
        </w:numPr>
        <w:spacing w:after="0" w:line="240" w:lineRule="auto"/>
        <w:ind w:left="709" w:right="57" w:hanging="56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производит отбор материала, </w:t>
      </w:r>
    </w:p>
    <w:p w:rsidR="00025230" w:rsidRPr="00025230" w:rsidRDefault="00025230" w:rsidP="00025230">
      <w:pPr>
        <w:pStyle w:val="a8"/>
        <w:numPr>
          <w:ilvl w:val="0"/>
          <w:numId w:val="26"/>
        </w:numPr>
        <w:spacing w:after="0" w:line="240" w:lineRule="auto"/>
        <w:ind w:left="709" w:right="57" w:hanging="56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предлагает лучшие работы для защиты на пленарном или секционном  заседаниях,</w:t>
      </w:r>
    </w:p>
    <w:p w:rsidR="00025230" w:rsidRPr="00025230" w:rsidRDefault="00025230" w:rsidP="00025230">
      <w:pPr>
        <w:pStyle w:val="a8"/>
        <w:numPr>
          <w:ilvl w:val="0"/>
          <w:numId w:val="26"/>
        </w:numPr>
        <w:spacing w:after="0" w:line="240" w:lineRule="auto"/>
        <w:ind w:left="709" w:right="57" w:hanging="567"/>
        <w:jc w:val="both"/>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sz w:val="28"/>
          <w:szCs w:val="28"/>
          <w:lang w:eastAsia="ru-RU"/>
        </w:rPr>
        <w:lastRenderedPageBreak/>
        <w:t xml:space="preserve">не рассматривает работы, оформление которых не отвечают  обозначенным критериям </w:t>
      </w:r>
      <w:r w:rsidRPr="00025230">
        <w:rPr>
          <w:rFonts w:ascii="Times New Roman" w:eastAsia="Times New Roman" w:hAnsi="Times New Roman" w:cs="Times New Roman"/>
          <w:b/>
          <w:i/>
          <w:sz w:val="28"/>
          <w:szCs w:val="28"/>
          <w:lang w:eastAsia="ru-RU"/>
        </w:rPr>
        <w:t>( см.</w:t>
      </w:r>
      <w:r w:rsidRPr="00025230">
        <w:rPr>
          <w:rFonts w:ascii="Times New Roman" w:eastAsia="Times New Roman" w:hAnsi="Times New Roman" w:cs="Times New Roman"/>
          <w:b/>
          <w:sz w:val="28"/>
          <w:szCs w:val="28"/>
          <w:lang w:eastAsia="ru-RU"/>
        </w:rPr>
        <w:t xml:space="preserve"> </w:t>
      </w:r>
      <w:r w:rsidRPr="00025230">
        <w:rPr>
          <w:rFonts w:ascii="Times New Roman" w:eastAsia="Times New Roman" w:hAnsi="Times New Roman" w:cs="Times New Roman"/>
          <w:b/>
          <w:i/>
          <w:sz w:val="28"/>
          <w:szCs w:val="28"/>
          <w:lang w:eastAsia="ru-RU"/>
        </w:rPr>
        <w:t>пункты 7, 8 Положения )</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5.4.На районном, городском этапах Конкурса формируются организационные комитеты, составы которых могут утверждаться приказами или другими формами локального документа руководителями соответствующих местных органов управления образованием.</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5.5. Организационному комитету отделов образования акиматов районов и городов по проведению Конкурса предлагается:</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разработать план мероприятий по подготовке и проведению Конкурса;</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обеспечить работу Экспертного совета.</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 5.6.Экспертный  совет отделов образования районов и городов области:</w:t>
      </w:r>
    </w:p>
    <w:p w:rsidR="00025230" w:rsidRPr="00025230" w:rsidRDefault="00025230" w:rsidP="00025230">
      <w:pPr>
        <w:pStyle w:val="a8"/>
        <w:numPr>
          <w:ilvl w:val="0"/>
          <w:numId w:val="26"/>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производит отбор материала,</w:t>
      </w:r>
    </w:p>
    <w:p w:rsidR="00025230" w:rsidRPr="00025230" w:rsidRDefault="00025230" w:rsidP="00025230">
      <w:pPr>
        <w:pStyle w:val="a8"/>
        <w:numPr>
          <w:ilvl w:val="0"/>
          <w:numId w:val="26"/>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предлагает лучшие работы для защиты,</w:t>
      </w:r>
    </w:p>
    <w:p w:rsidR="00025230" w:rsidRPr="00025230" w:rsidRDefault="00025230" w:rsidP="00025230">
      <w:pPr>
        <w:pStyle w:val="a8"/>
        <w:numPr>
          <w:ilvl w:val="0"/>
          <w:numId w:val="26"/>
        </w:numPr>
        <w:spacing w:after="0" w:line="240" w:lineRule="auto"/>
        <w:ind w:left="0" w:right="57" w:firstLine="426"/>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не допускает работы на областной этап, оформление которых не отвечают критериям, обозначенным  в Приложение 2 данного Положения.</w:t>
      </w:r>
    </w:p>
    <w:p w:rsidR="00025230" w:rsidRDefault="00025230" w:rsidP="00025230">
      <w:pPr>
        <w:ind w:right="57"/>
        <w:jc w:val="center"/>
        <w:rPr>
          <w:rFonts w:ascii="Times New Roman" w:eastAsia="Times New Roman" w:hAnsi="Times New Roman" w:cs="Times New Roman"/>
          <w:b/>
          <w:sz w:val="28"/>
          <w:szCs w:val="28"/>
          <w:lang w:val="kk-KZ" w:eastAsia="ru-RU"/>
        </w:rPr>
      </w:pPr>
    </w:p>
    <w:p w:rsidR="00025230" w:rsidRPr="00025230" w:rsidRDefault="00025230" w:rsidP="00025230">
      <w:pPr>
        <w:ind w:right="57"/>
        <w:jc w:val="center"/>
        <w:rPr>
          <w:rFonts w:ascii="Times New Roman" w:eastAsia="Times New Roman" w:hAnsi="Times New Roman" w:cs="Times New Roman"/>
          <w:b/>
          <w:sz w:val="28"/>
          <w:szCs w:val="28"/>
          <w:lang w:val="kk-KZ" w:eastAsia="ru-RU"/>
        </w:rPr>
      </w:pPr>
      <w:r w:rsidRPr="00025230">
        <w:rPr>
          <w:rFonts w:ascii="Times New Roman" w:eastAsia="Times New Roman" w:hAnsi="Times New Roman" w:cs="Times New Roman"/>
          <w:b/>
          <w:sz w:val="28"/>
          <w:szCs w:val="28"/>
          <w:lang w:eastAsia="ru-RU"/>
        </w:rPr>
        <w:t>6. Порядок участия в Конкурсе.</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6.1.Для участия в Конкурсе приглашаются:</w:t>
      </w:r>
    </w:p>
    <w:p w:rsidR="00025230" w:rsidRPr="00025230" w:rsidRDefault="00025230" w:rsidP="00025230">
      <w:pPr>
        <w:pStyle w:val="a8"/>
        <w:numPr>
          <w:ilvl w:val="0"/>
          <w:numId w:val="28"/>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учащиеся 7–11 классов школ </w:t>
      </w:r>
      <w:r w:rsidRPr="00025230">
        <w:rPr>
          <w:rFonts w:ascii="Times New Roman" w:eastAsia="Times New Roman" w:hAnsi="Times New Roman" w:cs="Times New Roman"/>
          <w:sz w:val="28"/>
          <w:szCs w:val="28"/>
          <w:lang w:val="kk-KZ" w:eastAsia="ru-RU"/>
        </w:rPr>
        <w:t>Мендыкаринского района</w:t>
      </w:r>
      <w:r w:rsidRPr="00025230">
        <w:rPr>
          <w:rFonts w:ascii="Times New Roman" w:eastAsia="Times New Roman" w:hAnsi="Times New Roman" w:cs="Times New Roman"/>
          <w:sz w:val="28"/>
          <w:szCs w:val="28"/>
          <w:lang w:eastAsia="ru-RU"/>
        </w:rPr>
        <w:t>, осуществляющие исследования по физической культуре;</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6.2. Участники Конкурса могут представлять как индивидуально выполненные работы, так и работы, выполненные авторскими коллективами (не более 2-х человек).</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6.3. В соответствии с приоритетными направлениями Конкурса работы участников могут быть представлены в следующих жанрах:</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доклады; </w:t>
      </w:r>
    </w:p>
    <w:p w:rsidR="00025230" w:rsidRPr="00025230" w:rsidRDefault="00025230" w:rsidP="00025230">
      <w:pPr>
        <w:pStyle w:val="a8"/>
        <w:numPr>
          <w:ilvl w:val="0"/>
          <w:numId w:val="27"/>
        </w:numPr>
        <w:spacing w:after="0" w:line="240" w:lineRule="auto"/>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презентации проектов.</w:t>
      </w:r>
    </w:p>
    <w:p w:rsidR="00025230" w:rsidRPr="00025230" w:rsidRDefault="00025230" w:rsidP="00025230">
      <w:pPr>
        <w:pStyle w:val="a8"/>
        <w:ind w:left="644" w:right="57"/>
        <w:jc w:val="both"/>
        <w:rPr>
          <w:rFonts w:ascii="Times New Roman" w:eastAsia="Times New Roman" w:hAnsi="Times New Roman" w:cs="Times New Roman"/>
          <w:sz w:val="28"/>
          <w:szCs w:val="28"/>
          <w:lang w:eastAsia="ru-RU"/>
        </w:rPr>
      </w:pP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6.4. Формат проведения Конкурса – </w:t>
      </w:r>
      <w:r w:rsidRPr="00025230">
        <w:rPr>
          <w:rFonts w:ascii="Times New Roman" w:eastAsia="Times New Roman" w:hAnsi="Times New Roman" w:cs="Times New Roman"/>
          <w:b/>
          <w:sz w:val="28"/>
          <w:szCs w:val="28"/>
          <w:lang w:eastAsia="ru-RU"/>
        </w:rPr>
        <w:t>очный,</w:t>
      </w:r>
      <w:r w:rsidRPr="00025230">
        <w:rPr>
          <w:rFonts w:ascii="Times New Roman" w:eastAsia="Times New Roman" w:hAnsi="Times New Roman" w:cs="Times New Roman"/>
          <w:sz w:val="28"/>
          <w:szCs w:val="28"/>
          <w:lang w:eastAsia="ru-RU"/>
        </w:rPr>
        <w:t xml:space="preserve"> выступление автора должно сопровождаться презентацией PowerPoint.</w:t>
      </w:r>
    </w:p>
    <w:p w:rsidR="00025230" w:rsidRPr="00025230" w:rsidRDefault="00025230" w:rsidP="00025230">
      <w:pPr>
        <w:ind w:right="57"/>
        <w:jc w:val="both"/>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sz w:val="28"/>
          <w:szCs w:val="28"/>
          <w:lang w:eastAsia="ru-RU"/>
        </w:rPr>
        <w:t xml:space="preserve">6.5. Для участия в Конкурсе необходимо прислать </w:t>
      </w:r>
      <w:r w:rsidRPr="00025230">
        <w:rPr>
          <w:rFonts w:ascii="Times New Roman" w:eastAsia="Times New Roman" w:hAnsi="Times New Roman" w:cs="Times New Roman"/>
          <w:b/>
          <w:sz w:val="28"/>
          <w:szCs w:val="28"/>
          <w:lang w:eastAsia="ru-RU"/>
        </w:rPr>
        <w:t>заявку</w:t>
      </w:r>
      <w:r w:rsidRPr="00025230">
        <w:rPr>
          <w:rFonts w:ascii="Times New Roman" w:eastAsia="Times New Roman" w:hAnsi="Times New Roman" w:cs="Times New Roman"/>
          <w:sz w:val="28"/>
          <w:szCs w:val="28"/>
          <w:lang w:eastAsia="ru-RU"/>
        </w:rPr>
        <w:t xml:space="preserve"> (см. </w:t>
      </w:r>
      <w:r w:rsidRPr="00025230">
        <w:rPr>
          <w:rFonts w:ascii="Times New Roman" w:eastAsia="Times New Roman" w:hAnsi="Times New Roman" w:cs="Times New Roman"/>
          <w:i/>
          <w:sz w:val="28"/>
          <w:szCs w:val="28"/>
          <w:lang w:eastAsia="ru-RU"/>
        </w:rPr>
        <w:t>Приложение 1</w:t>
      </w:r>
      <w:r w:rsidRPr="00025230">
        <w:rPr>
          <w:rFonts w:ascii="Times New Roman" w:eastAsia="Times New Roman" w:hAnsi="Times New Roman" w:cs="Times New Roman"/>
          <w:sz w:val="28"/>
          <w:szCs w:val="28"/>
          <w:lang w:eastAsia="ru-RU"/>
        </w:rPr>
        <w:t xml:space="preserve">) в Оргкомитет по электронной почте </w:t>
      </w:r>
      <w:r w:rsidRPr="00025230">
        <w:rPr>
          <w:rFonts w:ascii="Times New Roman" w:eastAsia="Times New Roman" w:hAnsi="Times New Roman" w:cs="Times New Roman"/>
          <w:b/>
          <w:sz w:val="28"/>
          <w:szCs w:val="28"/>
          <w:lang w:eastAsia="ru-RU"/>
        </w:rPr>
        <w:t>(</w:t>
      </w:r>
      <w:r w:rsidRPr="00025230">
        <w:rPr>
          <w:rFonts w:ascii="Times New Roman" w:hAnsi="Times New Roman" w:cs="Times New Roman"/>
          <w:b/>
          <w:sz w:val="28"/>
          <w:szCs w:val="28"/>
          <w:lang w:val="en-US"/>
        </w:rPr>
        <w:t>smailov</w:t>
      </w:r>
      <w:r w:rsidRPr="00025230">
        <w:rPr>
          <w:rFonts w:ascii="Times New Roman" w:hAnsi="Times New Roman" w:cs="Times New Roman"/>
          <w:b/>
          <w:sz w:val="28"/>
          <w:szCs w:val="28"/>
        </w:rPr>
        <w:t>.</w:t>
      </w:r>
      <w:r w:rsidRPr="00025230">
        <w:rPr>
          <w:rFonts w:ascii="Times New Roman" w:hAnsi="Times New Roman" w:cs="Times New Roman"/>
          <w:b/>
          <w:sz w:val="28"/>
          <w:szCs w:val="28"/>
          <w:lang w:val="en-US"/>
        </w:rPr>
        <w:t>anuar</w:t>
      </w:r>
      <w:r w:rsidRPr="00025230">
        <w:rPr>
          <w:rFonts w:ascii="Times New Roman" w:hAnsi="Times New Roman" w:cs="Times New Roman"/>
          <w:b/>
          <w:sz w:val="28"/>
          <w:szCs w:val="28"/>
        </w:rPr>
        <w:t>@</w:t>
      </w:r>
      <w:r w:rsidRPr="00025230">
        <w:rPr>
          <w:rFonts w:ascii="Times New Roman" w:hAnsi="Times New Roman" w:cs="Times New Roman"/>
          <w:b/>
          <w:sz w:val="28"/>
          <w:szCs w:val="28"/>
          <w:lang w:val="en-US"/>
        </w:rPr>
        <w:t>bk</w:t>
      </w:r>
      <w:r w:rsidRPr="00025230">
        <w:rPr>
          <w:rFonts w:ascii="Times New Roman" w:hAnsi="Times New Roman" w:cs="Times New Roman"/>
          <w:b/>
          <w:sz w:val="28"/>
          <w:szCs w:val="28"/>
        </w:rPr>
        <w:t>.</w:t>
      </w:r>
      <w:r w:rsidRPr="00025230">
        <w:rPr>
          <w:rFonts w:ascii="Times New Roman" w:hAnsi="Times New Roman" w:cs="Times New Roman"/>
          <w:b/>
          <w:sz w:val="28"/>
          <w:szCs w:val="28"/>
          <w:lang w:val="en-US"/>
        </w:rPr>
        <w:t>ru</w:t>
      </w:r>
      <w:r w:rsidRPr="00025230">
        <w:rPr>
          <w:rFonts w:ascii="Times New Roman" w:eastAsia="Times New Roman" w:hAnsi="Times New Roman" w:cs="Times New Roman"/>
          <w:b/>
          <w:sz w:val="28"/>
          <w:szCs w:val="28"/>
          <w:lang w:eastAsia="ru-RU"/>
        </w:rPr>
        <w:t>)</w:t>
      </w:r>
      <w:r w:rsidRPr="00025230">
        <w:rPr>
          <w:rFonts w:ascii="Times New Roman" w:eastAsia="Times New Roman" w:hAnsi="Times New Roman" w:cs="Times New Roman"/>
          <w:sz w:val="28"/>
          <w:szCs w:val="28"/>
          <w:lang w:eastAsia="ru-RU"/>
        </w:rPr>
        <w:t xml:space="preserve"> с пометкой </w:t>
      </w:r>
      <w:r w:rsidRPr="00025230">
        <w:rPr>
          <w:rFonts w:ascii="Times New Roman" w:eastAsia="Times New Roman" w:hAnsi="Times New Roman" w:cs="Times New Roman"/>
          <w:b/>
          <w:sz w:val="28"/>
          <w:szCs w:val="28"/>
          <w:lang w:eastAsia="ru-RU"/>
        </w:rPr>
        <w:t>«Конкурс «ДИФКИС»</w:t>
      </w:r>
      <w:r w:rsidRPr="00025230">
        <w:rPr>
          <w:rFonts w:ascii="Times New Roman" w:eastAsia="Times New Roman" w:hAnsi="Times New Roman" w:cs="Times New Roman"/>
          <w:sz w:val="28"/>
          <w:szCs w:val="28"/>
          <w:lang w:eastAsia="ru-RU"/>
        </w:rPr>
        <w:t xml:space="preserve"> и </w:t>
      </w:r>
      <w:r w:rsidRPr="00025230">
        <w:rPr>
          <w:rFonts w:ascii="Times New Roman" w:eastAsia="Times New Roman" w:hAnsi="Times New Roman" w:cs="Times New Roman"/>
          <w:b/>
          <w:sz w:val="28"/>
          <w:szCs w:val="28"/>
          <w:lang w:eastAsia="ru-RU"/>
        </w:rPr>
        <w:t>материалы,</w:t>
      </w:r>
      <w:r w:rsidRPr="00025230">
        <w:rPr>
          <w:rFonts w:ascii="Times New Roman" w:eastAsia="Times New Roman" w:hAnsi="Times New Roman" w:cs="Times New Roman"/>
          <w:sz w:val="28"/>
          <w:szCs w:val="28"/>
          <w:lang w:eastAsia="ru-RU"/>
        </w:rPr>
        <w:t xml:space="preserve"> соответствующие тематике направления, </w:t>
      </w:r>
      <w:r w:rsidRPr="00025230">
        <w:rPr>
          <w:rFonts w:ascii="Times New Roman" w:eastAsia="Times New Roman" w:hAnsi="Times New Roman" w:cs="Times New Roman"/>
          <w:b/>
          <w:sz w:val="28"/>
          <w:szCs w:val="28"/>
          <w:lang w:eastAsia="ru-RU"/>
        </w:rPr>
        <w:t xml:space="preserve">до </w:t>
      </w:r>
      <w:r w:rsidRPr="00025230">
        <w:rPr>
          <w:rFonts w:ascii="Times New Roman" w:eastAsia="Times New Roman" w:hAnsi="Times New Roman" w:cs="Times New Roman"/>
          <w:b/>
          <w:sz w:val="28"/>
          <w:szCs w:val="28"/>
          <w:lang w:val="kk-KZ" w:eastAsia="ru-RU"/>
        </w:rPr>
        <w:t>15</w:t>
      </w:r>
      <w:r w:rsidRPr="00025230">
        <w:rPr>
          <w:rFonts w:ascii="Times New Roman" w:eastAsia="Times New Roman" w:hAnsi="Times New Roman" w:cs="Times New Roman"/>
          <w:b/>
          <w:sz w:val="28"/>
          <w:szCs w:val="28"/>
          <w:lang w:eastAsia="ru-RU"/>
        </w:rPr>
        <w:t xml:space="preserve"> </w:t>
      </w:r>
      <w:r w:rsidRPr="00025230">
        <w:rPr>
          <w:rFonts w:ascii="Times New Roman" w:eastAsia="Times New Roman" w:hAnsi="Times New Roman" w:cs="Times New Roman"/>
          <w:b/>
          <w:sz w:val="28"/>
          <w:szCs w:val="28"/>
          <w:lang w:val="kk-KZ" w:eastAsia="ru-RU"/>
        </w:rPr>
        <w:t>апреля</w:t>
      </w:r>
      <w:r w:rsidRPr="00025230">
        <w:rPr>
          <w:rFonts w:ascii="Times New Roman" w:eastAsia="Times New Roman" w:hAnsi="Times New Roman" w:cs="Times New Roman"/>
          <w:b/>
          <w:sz w:val="28"/>
          <w:szCs w:val="28"/>
          <w:lang w:eastAsia="ru-RU"/>
        </w:rPr>
        <w:t xml:space="preserve"> 201</w:t>
      </w:r>
      <w:r w:rsidRPr="00025230">
        <w:rPr>
          <w:rFonts w:ascii="Times New Roman" w:eastAsia="Times New Roman" w:hAnsi="Times New Roman" w:cs="Times New Roman"/>
          <w:b/>
          <w:sz w:val="28"/>
          <w:szCs w:val="28"/>
          <w:lang w:val="kk-KZ" w:eastAsia="ru-RU"/>
        </w:rPr>
        <w:t>9</w:t>
      </w:r>
      <w:r w:rsidRPr="00025230">
        <w:rPr>
          <w:rFonts w:ascii="Times New Roman" w:eastAsia="Times New Roman" w:hAnsi="Times New Roman" w:cs="Times New Roman"/>
          <w:b/>
          <w:sz w:val="28"/>
          <w:szCs w:val="28"/>
          <w:lang w:eastAsia="ru-RU"/>
        </w:rPr>
        <w:t xml:space="preserve"> г.</w:t>
      </w:r>
    </w:p>
    <w:p w:rsidR="00025230" w:rsidRPr="00025230" w:rsidRDefault="00025230" w:rsidP="00025230">
      <w:pPr>
        <w:ind w:right="57"/>
        <w:jc w:val="both"/>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sz w:val="28"/>
          <w:szCs w:val="28"/>
          <w:lang w:eastAsia="ru-RU"/>
        </w:rPr>
        <w:lastRenderedPageBreak/>
        <w:t>6.6</w:t>
      </w:r>
      <w:r w:rsidRPr="00025230">
        <w:rPr>
          <w:rFonts w:ascii="Times New Roman" w:eastAsia="Times New Roman" w:hAnsi="Times New Roman" w:cs="Times New Roman"/>
          <w:b/>
          <w:sz w:val="28"/>
          <w:szCs w:val="28"/>
          <w:lang w:eastAsia="ru-RU"/>
        </w:rPr>
        <w:t xml:space="preserve">.Требования </w:t>
      </w:r>
      <w:r w:rsidRPr="00025230">
        <w:rPr>
          <w:rFonts w:ascii="Times New Roman" w:eastAsia="Times New Roman" w:hAnsi="Times New Roman" w:cs="Times New Roman"/>
          <w:sz w:val="28"/>
          <w:szCs w:val="28"/>
          <w:lang w:eastAsia="ru-RU"/>
        </w:rPr>
        <w:t xml:space="preserve">к оформлению представляемой работы </w:t>
      </w:r>
      <w:r w:rsidRPr="00025230">
        <w:rPr>
          <w:rFonts w:ascii="Times New Roman" w:eastAsia="Times New Roman" w:hAnsi="Times New Roman" w:cs="Times New Roman"/>
          <w:i/>
          <w:sz w:val="28"/>
          <w:szCs w:val="28"/>
          <w:lang w:eastAsia="ru-RU"/>
        </w:rPr>
        <w:t>(Приложение 2 к Положению).</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6.7.Заявку и работу следует оформить в отдельных файлах в одной папке (в названии папки указать район). </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6.8.</w:t>
      </w:r>
      <w:r w:rsidRPr="00025230">
        <w:rPr>
          <w:rFonts w:ascii="Times New Roman" w:eastAsia="Times New Roman" w:hAnsi="Times New Roman" w:cs="Times New Roman"/>
          <w:b/>
          <w:sz w:val="28"/>
          <w:szCs w:val="28"/>
          <w:lang w:eastAsia="ru-RU"/>
        </w:rPr>
        <w:t xml:space="preserve"> </w:t>
      </w:r>
      <w:r w:rsidRPr="00025230">
        <w:rPr>
          <w:rFonts w:ascii="Times New Roman" w:eastAsia="Times New Roman" w:hAnsi="Times New Roman" w:cs="Times New Roman"/>
          <w:sz w:val="28"/>
          <w:szCs w:val="28"/>
          <w:lang w:eastAsia="ru-RU"/>
        </w:rPr>
        <w:t xml:space="preserve">Материалы, полученные с опозданием, рассмотрению не подлежат. </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6.9.Авторские права на материалы сохраняются за участниками Конкурса, </w:t>
      </w:r>
    </w:p>
    <w:p w:rsidR="00025230" w:rsidRPr="00025230" w:rsidRDefault="00025230" w:rsidP="00025230">
      <w:pPr>
        <w:ind w:right="57"/>
        <w:jc w:val="both"/>
        <w:rPr>
          <w:rFonts w:ascii="Times New Roman" w:eastAsia="Times New Roman" w:hAnsi="Times New Roman" w:cs="Times New Roman"/>
          <w:sz w:val="28"/>
          <w:szCs w:val="28"/>
          <w:lang w:val="kk-KZ" w:eastAsia="ru-RU"/>
        </w:rPr>
      </w:pPr>
      <w:r w:rsidRPr="00025230">
        <w:rPr>
          <w:rFonts w:ascii="Times New Roman" w:eastAsia="Times New Roman" w:hAnsi="Times New Roman" w:cs="Times New Roman"/>
          <w:sz w:val="28"/>
          <w:szCs w:val="28"/>
          <w:lang w:eastAsia="ru-RU"/>
        </w:rPr>
        <w:t>Организаторы представляют только площадку для их публикации. Ответственность за соблюдение авторских прав несут авторы работ, что подтверждается заполнением Заявки участника.</w:t>
      </w:r>
    </w:p>
    <w:p w:rsidR="00025230" w:rsidRPr="00025230" w:rsidRDefault="00025230" w:rsidP="00025230">
      <w:pPr>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На областном конкурсе научных проектов </w:t>
      </w:r>
      <w:r w:rsidRPr="00025230">
        <w:rPr>
          <w:rFonts w:ascii="Times New Roman" w:hAnsi="Times New Roman" w:cs="Times New Roman"/>
          <w:b/>
          <w:sz w:val="28"/>
          <w:szCs w:val="28"/>
          <w:lang w:val="kk-KZ"/>
        </w:rPr>
        <w:t>во время защиты</w:t>
      </w:r>
      <w:r w:rsidRPr="00025230">
        <w:rPr>
          <w:rFonts w:ascii="Times New Roman" w:hAnsi="Times New Roman" w:cs="Times New Roman"/>
          <w:sz w:val="28"/>
          <w:szCs w:val="28"/>
          <w:lang w:val="kk-KZ"/>
        </w:rPr>
        <w:t xml:space="preserve"> в аудитории находятся </w:t>
      </w:r>
      <w:r w:rsidRPr="00025230">
        <w:rPr>
          <w:rFonts w:ascii="Times New Roman" w:hAnsi="Times New Roman" w:cs="Times New Roman"/>
          <w:b/>
          <w:sz w:val="28"/>
          <w:szCs w:val="28"/>
          <w:lang w:val="kk-KZ"/>
        </w:rPr>
        <w:t>только</w:t>
      </w:r>
      <w:r w:rsidRPr="00025230">
        <w:rPr>
          <w:rFonts w:ascii="Times New Roman" w:hAnsi="Times New Roman" w:cs="Times New Roman"/>
          <w:sz w:val="28"/>
          <w:szCs w:val="28"/>
          <w:lang w:val="kk-KZ"/>
        </w:rPr>
        <w:t xml:space="preserve"> участники конкурса и члены жюри. Запрещено нахождение в аудитории учителей, родителей, родных, представителей администрации школ и отделов образования, школьников, не участвующих в конкурсе. </w:t>
      </w:r>
    </w:p>
    <w:p w:rsidR="00025230" w:rsidRPr="00025230" w:rsidRDefault="00025230" w:rsidP="00025230">
      <w:pPr>
        <w:jc w:val="both"/>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 xml:space="preserve">Победители прошлых конкурсов к участию не допускаются. </w:t>
      </w:r>
    </w:p>
    <w:p w:rsidR="00025230" w:rsidRPr="00025230" w:rsidRDefault="00025230" w:rsidP="00025230">
      <w:pPr>
        <w:ind w:right="57"/>
        <w:jc w:val="center"/>
        <w:rPr>
          <w:rFonts w:ascii="Times New Roman" w:eastAsia="Times New Roman" w:hAnsi="Times New Roman" w:cs="Times New Roman"/>
          <w:b/>
          <w:sz w:val="28"/>
          <w:szCs w:val="28"/>
          <w:lang w:val="kk-KZ" w:eastAsia="ru-RU"/>
        </w:rPr>
      </w:pPr>
      <w:r w:rsidRPr="00025230">
        <w:rPr>
          <w:rFonts w:ascii="Times New Roman" w:eastAsia="Times New Roman" w:hAnsi="Times New Roman" w:cs="Times New Roman"/>
          <w:b/>
          <w:sz w:val="28"/>
          <w:szCs w:val="28"/>
          <w:lang w:eastAsia="ru-RU"/>
        </w:rPr>
        <w:t>7. Материалы должны отвечать определённым критериям</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7.1. Критерии оценки проектов:</w:t>
      </w:r>
    </w:p>
    <w:p w:rsidR="00025230" w:rsidRPr="00025230" w:rsidRDefault="00025230" w:rsidP="00025230">
      <w:pPr>
        <w:ind w:firstLine="284"/>
        <w:jc w:val="both"/>
        <w:rPr>
          <w:rFonts w:ascii="Times New Roman" w:hAnsi="Times New Roman" w:cs="Times New Roman"/>
          <w:sz w:val="28"/>
          <w:szCs w:val="28"/>
        </w:rPr>
      </w:pPr>
      <w:r w:rsidRPr="00025230">
        <w:rPr>
          <w:rFonts w:ascii="Times New Roman" w:hAnsi="Times New Roman" w:cs="Times New Roman"/>
          <w:b/>
          <w:sz w:val="28"/>
          <w:szCs w:val="28"/>
        </w:rPr>
        <w:t>1.</w:t>
      </w:r>
      <w:r w:rsidRPr="00025230">
        <w:rPr>
          <w:rFonts w:ascii="Times New Roman" w:hAnsi="Times New Roman" w:cs="Times New Roman"/>
          <w:sz w:val="28"/>
          <w:szCs w:val="28"/>
        </w:rPr>
        <w:t xml:space="preserve"> Творческая способность (30 баллов для индивидуальной работы, 25 баллов для командной работы)</w:t>
      </w:r>
      <w:r w:rsidRPr="00025230">
        <w:rPr>
          <w:rFonts w:ascii="Times New Roman" w:hAnsi="Times New Roman" w:cs="Times New Roman"/>
          <w:sz w:val="28"/>
          <w:szCs w:val="28"/>
        </w:rPr>
        <w:tab/>
        <w:t>25-30 для индивидуальной работы и 20-25 для командной работы выставляется, если автор(ы) работы проявляют творческую способность в разработке нового научного подхода к решению проблемы.</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 xml:space="preserve">20-25 баллов для индивидуальной работы и 15-20 баллов для командной работы выставляется, если автор(ы) проявляют творческую способность к использованию новых подходов к анализу данных или новому использованию оборудования. </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 xml:space="preserve">10-20 инд. и 10-15 ком. выставляется, если проявляется творческая способность при интерпретации данных. </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До 10 баллов выставляется, если проект носит реферативный характер.</w:t>
      </w:r>
    </w:p>
    <w:p w:rsidR="00025230" w:rsidRPr="00025230" w:rsidRDefault="00025230" w:rsidP="00025230">
      <w:pPr>
        <w:ind w:firstLine="284"/>
        <w:jc w:val="both"/>
        <w:rPr>
          <w:rFonts w:ascii="Times New Roman" w:hAnsi="Times New Roman" w:cs="Times New Roman"/>
          <w:sz w:val="28"/>
          <w:szCs w:val="28"/>
        </w:rPr>
      </w:pPr>
      <w:r w:rsidRPr="00025230">
        <w:rPr>
          <w:rFonts w:ascii="Times New Roman" w:hAnsi="Times New Roman" w:cs="Times New Roman"/>
          <w:b/>
          <w:sz w:val="28"/>
          <w:szCs w:val="28"/>
        </w:rPr>
        <w:t>2.</w:t>
      </w:r>
      <w:r w:rsidRPr="00025230">
        <w:rPr>
          <w:rFonts w:ascii="Times New Roman" w:hAnsi="Times New Roman" w:cs="Times New Roman"/>
          <w:sz w:val="28"/>
          <w:szCs w:val="28"/>
        </w:rPr>
        <w:t xml:space="preserve"> Научное мышление</w:t>
      </w:r>
      <w:r w:rsidRPr="00025230">
        <w:rPr>
          <w:rFonts w:ascii="Times New Roman" w:hAnsi="Times New Roman" w:cs="Times New Roman"/>
          <w:sz w:val="28"/>
          <w:szCs w:val="28"/>
        </w:rPr>
        <w:tab/>
        <w:t>(30 баллов для индивидуальной работы, 25 баллов для командной работы)</w:t>
      </w:r>
      <w:r w:rsidRPr="00025230">
        <w:rPr>
          <w:rFonts w:ascii="Times New Roman" w:hAnsi="Times New Roman" w:cs="Times New Roman"/>
          <w:sz w:val="28"/>
          <w:szCs w:val="28"/>
        </w:rPr>
        <w:tab/>
        <w:t xml:space="preserve">Каждый из отдельных критериев </w:t>
      </w:r>
      <w:r w:rsidRPr="00025230">
        <w:rPr>
          <w:rFonts w:ascii="Times New Roman" w:hAnsi="Times New Roman" w:cs="Times New Roman"/>
          <w:sz w:val="28"/>
          <w:szCs w:val="28"/>
        </w:rPr>
        <w:lastRenderedPageBreak/>
        <w:t>оценивается в пределах 3 баллов для индивидуальной работы и 2,5 баллов - для командной. для научного проекта: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1) насколько рассматриваемая проблема представлена ясно и однозначно;</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2) насколько четко выделена решаемая задача, чтобы вероятность получения запланированного результаты была велика;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3) имеется ли четкий план решения задачи;</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4) ясно ли определены и обозначены переменные в решении задачи;</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5) увидел ли автор необходимость поэтапной проверки результатов (если таковая требуется) и правильно ли ее использовал;</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6) адекватно ли выбраны данные, чтобы подтвердить заключение;</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7) признает ли автор(ы) ограниченность данных для выводов;</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8) есть ли у автора (команды) идея относительно следующего этапа исследований, гарантирующего решение проблемы;</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9) цитирует ли автор(ы) научную литературу или только популярную. для технического проекта: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ясна цель работы;</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действительно ли имеются потенциальные потребители изобретения;</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осуществим ли в реальности результат;</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экономно ли выполнен;</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приемлем ли для потенциального пользователя;</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может ли результат успешно использоваться для решения конечной поставленной проблемы;</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действительно ли техническое решение имеет</w:t>
      </w:r>
      <w:r w:rsidRPr="00025230">
        <w:rPr>
          <w:rFonts w:ascii="Times New Roman" w:hAnsi="Times New Roman" w:cs="Times New Roman"/>
          <w:sz w:val="28"/>
          <w:szCs w:val="28"/>
          <w:lang w:val="kk-KZ"/>
        </w:rPr>
        <w:t xml:space="preserve"> </w:t>
      </w:r>
      <w:r w:rsidRPr="00025230">
        <w:rPr>
          <w:rFonts w:ascii="Times New Roman" w:hAnsi="Times New Roman" w:cs="Times New Roman"/>
          <w:sz w:val="28"/>
          <w:szCs w:val="28"/>
        </w:rPr>
        <w:t>существенное преимущество по сравнению с предыдущими известными;</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был ли результат проверен в реальных условиях;</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есть ли у автора (команды) идея относительно следующего этапа исследований, гарантирующего решение проблемы;</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цитирует ли автор(ы) научную литературу или только популярную.</w:t>
      </w:r>
    </w:p>
    <w:p w:rsidR="00025230" w:rsidRPr="00025230" w:rsidRDefault="00025230" w:rsidP="00025230">
      <w:pPr>
        <w:ind w:firstLine="284"/>
        <w:jc w:val="both"/>
        <w:rPr>
          <w:rFonts w:ascii="Times New Roman" w:hAnsi="Times New Roman" w:cs="Times New Roman"/>
          <w:sz w:val="28"/>
          <w:szCs w:val="28"/>
        </w:rPr>
      </w:pPr>
      <w:r w:rsidRPr="00025230">
        <w:rPr>
          <w:rFonts w:ascii="Times New Roman" w:hAnsi="Times New Roman" w:cs="Times New Roman"/>
          <w:b/>
          <w:sz w:val="28"/>
          <w:szCs w:val="28"/>
        </w:rPr>
        <w:lastRenderedPageBreak/>
        <w:t>3.</w:t>
      </w:r>
      <w:r w:rsidRPr="00025230">
        <w:rPr>
          <w:rFonts w:ascii="Times New Roman" w:hAnsi="Times New Roman" w:cs="Times New Roman"/>
          <w:sz w:val="28"/>
          <w:szCs w:val="28"/>
        </w:rPr>
        <w:t xml:space="preserve"> Эффективность использованных методов исследования (15 баллов для индивидуальной работы, 12 баллов для командной работы). </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10-15 для индивидуальной работы и 10-12 баллов для командной работы выставляется, если автор(ы) использовали в процессе работы современное эффективное оборудование или современные теоретические методы, что позволило получить принципиально новые результаты в данной области знаний.</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5-10 инд. и 5-10 ком. выставляется, если используются рутинные методы исследования, но также позволившие получить новые результаты; до 5 баллов выставляется, если работа носит реферативный характер.</w:t>
      </w:r>
    </w:p>
    <w:p w:rsidR="00025230" w:rsidRPr="00025230" w:rsidRDefault="00025230" w:rsidP="00025230">
      <w:pPr>
        <w:ind w:firstLine="284"/>
        <w:jc w:val="both"/>
        <w:rPr>
          <w:rFonts w:ascii="Times New Roman" w:hAnsi="Times New Roman" w:cs="Times New Roman"/>
          <w:sz w:val="28"/>
          <w:szCs w:val="28"/>
        </w:rPr>
      </w:pPr>
      <w:r w:rsidRPr="00025230">
        <w:rPr>
          <w:rFonts w:ascii="Times New Roman" w:hAnsi="Times New Roman" w:cs="Times New Roman"/>
          <w:b/>
          <w:sz w:val="28"/>
          <w:szCs w:val="28"/>
        </w:rPr>
        <w:t>4.</w:t>
      </w:r>
      <w:r w:rsidRPr="00025230">
        <w:rPr>
          <w:rFonts w:ascii="Times New Roman" w:hAnsi="Times New Roman" w:cs="Times New Roman"/>
          <w:sz w:val="28"/>
          <w:szCs w:val="28"/>
        </w:rPr>
        <w:t xml:space="preserve"> Степень раскрытия темы (доскональность) (15 баллов для индивидуальной работы, 12 баллов для командной работы)</w:t>
      </w:r>
      <w:r w:rsidRPr="00025230">
        <w:rPr>
          <w:rFonts w:ascii="Times New Roman" w:hAnsi="Times New Roman" w:cs="Times New Roman"/>
          <w:sz w:val="28"/>
          <w:szCs w:val="28"/>
        </w:rPr>
        <w:tab/>
        <w:t>Оценка за этот параметр выставляется на основании оценок по отдельным критериям:</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доведена ли работа до запланированной стадии;</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полно охвачена решаемая проблема;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основаны ли заключения на отдельном эксперименте или на повторных;</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досконально и ясно изложен материал в проекте;</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знает ли автор(ы) другие подходы к решению проблемы;</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автор(ы) знакомы с научной литературой по изучаемой проблеме.</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За каждый из критериев может быть выставлено не более 2,5 баллов для индивидуального проекта и не более 2-х баллов - для командного проекта.</w:t>
      </w:r>
    </w:p>
    <w:p w:rsidR="00025230" w:rsidRPr="00025230" w:rsidRDefault="00025230" w:rsidP="00025230">
      <w:pPr>
        <w:ind w:firstLine="284"/>
        <w:jc w:val="both"/>
        <w:rPr>
          <w:rFonts w:ascii="Times New Roman" w:hAnsi="Times New Roman" w:cs="Times New Roman"/>
          <w:sz w:val="28"/>
          <w:szCs w:val="28"/>
        </w:rPr>
      </w:pPr>
      <w:r w:rsidRPr="00025230">
        <w:rPr>
          <w:rFonts w:ascii="Times New Roman" w:hAnsi="Times New Roman" w:cs="Times New Roman"/>
          <w:b/>
          <w:sz w:val="28"/>
          <w:szCs w:val="28"/>
        </w:rPr>
        <w:t>5.</w:t>
      </w:r>
      <w:r w:rsidRPr="00025230">
        <w:rPr>
          <w:rFonts w:ascii="Times New Roman" w:hAnsi="Times New Roman" w:cs="Times New Roman"/>
          <w:sz w:val="28"/>
          <w:szCs w:val="28"/>
        </w:rPr>
        <w:t xml:space="preserve"> Ораторское мастерство, качество демонстрационного материала, ясность (10 баллов для индивидуальной работы, 10 баллов для командной работы). Оценка за этот параметр выставляется с учетом оценок по отдельным критериям:</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выигрышно и ясно автор(ы) докладывают работу - (3 балла);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полно в докладе представлен материал проекта (2 балла);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хорошо автор(ы) выделяют основные моменты проекта (1 балл);</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четко и ясно представлены экспериментальные данные, использованные в проекте (1 балл);</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lastRenderedPageBreak/>
        <w:t>насколько четко и ясно выделены результаты проекта (1 балл);</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насколько хорошо стенд поясняет результаты проекта (2 балла).</w:t>
      </w:r>
    </w:p>
    <w:p w:rsidR="00025230" w:rsidRPr="00025230" w:rsidRDefault="00025230" w:rsidP="00025230">
      <w:pPr>
        <w:ind w:firstLine="284"/>
        <w:jc w:val="both"/>
        <w:rPr>
          <w:rFonts w:ascii="Times New Roman" w:hAnsi="Times New Roman" w:cs="Times New Roman"/>
          <w:sz w:val="28"/>
          <w:szCs w:val="28"/>
        </w:rPr>
      </w:pPr>
      <w:r w:rsidRPr="00025230">
        <w:rPr>
          <w:rFonts w:ascii="Times New Roman" w:hAnsi="Times New Roman" w:cs="Times New Roman"/>
          <w:b/>
          <w:sz w:val="28"/>
          <w:szCs w:val="28"/>
        </w:rPr>
        <w:t>6.</w:t>
      </w:r>
      <w:r w:rsidRPr="00025230">
        <w:rPr>
          <w:rFonts w:ascii="Times New Roman" w:hAnsi="Times New Roman" w:cs="Times New Roman"/>
          <w:sz w:val="28"/>
          <w:szCs w:val="28"/>
        </w:rPr>
        <w:t xml:space="preserve"> Уровень координации членов команды (только для командных работ)</w:t>
      </w:r>
      <w:r w:rsidRPr="00025230">
        <w:rPr>
          <w:rFonts w:ascii="Times New Roman" w:hAnsi="Times New Roman" w:cs="Times New Roman"/>
          <w:sz w:val="28"/>
          <w:szCs w:val="28"/>
        </w:rPr>
        <w:tab/>
        <w:t>Всего 16 баллов</w:t>
      </w:r>
      <w:r w:rsidRPr="00025230">
        <w:rPr>
          <w:rFonts w:ascii="Times New Roman" w:hAnsi="Times New Roman" w:cs="Times New Roman"/>
          <w:sz w:val="28"/>
          <w:szCs w:val="28"/>
        </w:rPr>
        <w:tab/>
        <w:t>Оценка по этому параметру выставляется на основании оценок по отдельным критериям:</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1) насколько четко и ясно обозначены задачи каждого участника в общей работе (4 балла);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2) насколько каждый член команды знаком с работой всей команды (3 балла);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3) насколько завершенная работа отражает скоординированные усилия всех членов команды (3 балла);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4) насколько хорошо каждый член команды докладывает материал проекта (3 балла);</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5) насколько было необходимо выполнять данный проект командой (3 балла) или можно было получить эти результаты индивидуально(0 баллов).</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 xml:space="preserve">(указаны максимальные баллы, которые можно выставить за каждый критерий) </w:t>
      </w:r>
    </w:p>
    <w:p w:rsidR="00025230" w:rsidRPr="00025230" w:rsidRDefault="00025230" w:rsidP="00025230">
      <w:pPr>
        <w:jc w:val="both"/>
        <w:rPr>
          <w:rFonts w:ascii="Times New Roman" w:hAnsi="Times New Roman" w:cs="Times New Roman"/>
          <w:sz w:val="28"/>
          <w:szCs w:val="28"/>
        </w:rPr>
      </w:pPr>
      <w:r w:rsidRPr="00025230">
        <w:rPr>
          <w:rFonts w:ascii="Times New Roman" w:hAnsi="Times New Roman" w:cs="Times New Roman"/>
          <w:sz w:val="28"/>
          <w:szCs w:val="28"/>
        </w:rPr>
        <w:t>ИТОГО: 100 баллов</w:t>
      </w:r>
    </w:p>
    <w:p w:rsidR="00025230" w:rsidRPr="00025230" w:rsidRDefault="00025230" w:rsidP="00025230">
      <w:pPr>
        <w:ind w:right="57"/>
        <w:jc w:val="center"/>
        <w:rPr>
          <w:rFonts w:ascii="Times New Roman" w:eastAsia="Times New Roman" w:hAnsi="Times New Roman" w:cs="Times New Roman"/>
          <w:b/>
          <w:sz w:val="28"/>
          <w:szCs w:val="28"/>
          <w:lang w:eastAsia="ru-RU"/>
        </w:rPr>
      </w:pPr>
    </w:p>
    <w:p w:rsidR="00025230" w:rsidRDefault="00025230" w:rsidP="00025230">
      <w:pPr>
        <w:ind w:right="57"/>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 xml:space="preserve">Все работы будут проходить проверку на плагиат. </w:t>
      </w:r>
    </w:p>
    <w:p w:rsidR="00025230" w:rsidRPr="00025230" w:rsidRDefault="00025230" w:rsidP="00025230">
      <w:pPr>
        <w:ind w:right="57"/>
        <w:rPr>
          <w:rFonts w:ascii="Times New Roman" w:eastAsia="Times New Roman" w:hAnsi="Times New Roman" w:cs="Times New Roman"/>
          <w:sz w:val="28"/>
          <w:szCs w:val="28"/>
          <w:lang w:val="kk-KZ" w:eastAsia="ru-RU"/>
        </w:rPr>
      </w:pPr>
      <w:r w:rsidRPr="00025230">
        <w:rPr>
          <w:rFonts w:ascii="Times New Roman" w:eastAsia="Times New Roman" w:hAnsi="Times New Roman" w:cs="Times New Roman"/>
          <w:b/>
          <w:sz w:val="28"/>
          <w:szCs w:val="28"/>
          <w:lang w:eastAsia="ru-RU"/>
        </w:rPr>
        <w:t>8. Критерии оценки презентации</w:t>
      </w:r>
      <w:r w:rsidRPr="00025230">
        <w:rPr>
          <w:rFonts w:ascii="Times New Roman" w:eastAsia="Times New Roman" w:hAnsi="Times New Roman" w:cs="Times New Roman"/>
          <w:sz w:val="28"/>
          <w:szCs w:val="28"/>
          <w:lang w:eastAsia="ru-RU"/>
        </w:rPr>
        <w:t xml:space="preserve"> </w:t>
      </w:r>
      <w:r w:rsidRPr="00025230">
        <w:rPr>
          <w:rFonts w:ascii="Times New Roman" w:eastAsia="Times New Roman" w:hAnsi="Times New Roman" w:cs="Times New Roman"/>
          <w:b/>
          <w:sz w:val="28"/>
          <w:szCs w:val="28"/>
          <w:lang w:eastAsia="ru-RU"/>
        </w:rPr>
        <w:t>участников Конкурса</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8.1. Презентация работ оценивается в соответствии с критериями, предъявляемыми к  проектам.</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Максимальная продолжительность выступления – 10 минут, включая обсуждение.</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8.2. Для презентации конкурсантам предоставляется комплект мультимедийного оборудования (ноутбук, мультимедийный проектор).</w:t>
      </w:r>
    </w:p>
    <w:p w:rsidR="00025230" w:rsidRPr="00025230" w:rsidRDefault="00025230" w:rsidP="00025230">
      <w:pPr>
        <w:ind w:left="360" w:right="57"/>
        <w:jc w:val="center"/>
        <w:rPr>
          <w:rFonts w:ascii="Times New Roman" w:eastAsia="Times New Roman" w:hAnsi="Times New Roman" w:cs="Times New Roman"/>
          <w:b/>
          <w:sz w:val="28"/>
          <w:szCs w:val="28"/>
          <w:lang w:eastAsia="ru-RU"/>
        </w:rPr>
      </w:pPr>
    </w:p>
    <w:p w:rsidR="00025230" w:rsidRPr="00025230" w:rsidRDefault="00025230" w:rsidP="00025230">
      <w:pPr>
        <w:ind w:right="57"/>
        <w:jc w:val="right"/>
        <w:rPr>
          <w:rFonts w:ascii="Times New Roman" w:eastAsia="Times New Roman" w:hAnsi="Times New Roman" w:cs="Times New Roman"/>
          <w:sz w:val="28"/>
          <w:szCs w:val="28"/>
          <w:lang w:eastAsia="ru-RU"/>
        </w:rPr>
      </w:pPr>
    </w:p>
    <w:p w:rsidR="00025230" w:rsidRPr="00025230" w:rsidRDefault="00025230" w:rsidP="00025230">
      <w:pPr>
        <w:ind w:right="57"/>
        <w:jc w:val="right"/>
        <w:rPr>
          <w:rFonts w:ascii="Times New Roman" w:eastAsia="Times New Roman" w:hAnsi="Times New Roman" w:cs="Times New Roman"/>
          <w:sz w:val="28"/>
          <w:szCs w:val="28"/>
          <w:lang w:eastAsia="ru-RU"/>
        </w:rPr>
      </w:pPr>
    </w:p>
    <w:p w:rsidR="00025230" w:rsidRPr="00025230" w:rsidRDefault="00025230" w:rsidP="00025230">
      <w:pPr>
        <w:ind w:right="57"/>
        <w:jc w:val="right"/>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i/>
          <w:sz w:val="28"/>
          <w:szCs w:val="28"/>
          <w:lang w:eastAsia="ru-RU"/>
        </w:rPr>
        <w:lastRenderedPageBreak/>
        <w:t>Приложение 1</w:t>
      </w:r>
    </w:p>
    <w:p w:rsidR="00025230" w:rsidRPr="00025230" w:rsidRDefault="00025230" w:rsidP="00025230">
      <w:pPr>
        <w:pStyle w:val="a8"/>
        <w:ind w:right="57"/>
        <w:jc w:val="right"/>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i/>
          <w:sz w:val="28"/>
          <w:szCs w:val="28"/>
          <w:lang w:eastAsia="ru-RU"/>
        </w:rPr>
        <w:t>к Положению о Конкурсе</w:t>
      </w:r>
    </w:p>
    <w:p w:rsidR="00025230" w:rsidRPr="00025230" w:rsidRDefault="00025230" w:rsidP="00025230">
      <w:pPr>
        <w:ind w:left="57" w:right="57" w:firstLine="75"/>
        <w:jc w:val="right"/>
        <w:rPr>
          <w:rFonts w:ascii="Times New Roman" w:eastAsia="Times New Roman" w:hAnsi="Times New Roman" w:cs="Times New Roman"/>
          <w:sz w:val="28"/>
          <w:szCs w:val="28"/>
          <w:lang w:eastAsia="ru-RU"/>
        </w:rPr>
      </w:pPr>
    </w:p>
    <w:p w:rsidR="00025230" w:rsidRPr="00025230" w:rsidRDefault="00025230" w:rsidP="00025230">
      <w:pPr>
        <w:ind w:left="57" w:right="57" w:firstLine="75"/>
        <w:jc w:val="right"/>
        <w:rPr>
          <w:rFonts w:ascii="Times New Roman" w:eastAsia="Times New Roman" w:hAnsi="Times New Roman" w:cs="Times New Roman"/>
          <w:sz w:val="28"/>
          <w:szCs w:val="28"/>
          <w:lang w:eastAsia="ru-RU"/>
        </w:rPr>
      </w:pPr>
    </w:p>
    <w:p w:rsidR="00025230" w:rsidRPr="00025230" w:rsidRDefault="00025230" w:rsidP="00025230">
      <w:pPr>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Заявка на участие в Областном конкурсе</w:t>
      </w:r>
    </w:p>
    <w:p w:rsidR="00025230" w:rsidRPr="00025230" w:rsidRDefault="00025230" w:rsidP="00025230">
      <w:pPr>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исследовательских работ учащихся по физической культуре и спорту</w:t>
      </w:r>
    </w:p>
    <w:p w:rsidR="00025230" w:rsidRPr="00025230" w:rsidRDefault="00025230" w:rsidP="00025230">
      <w:pPr>
        <w:pStyle w:val="a8"/>
        <w:ind w:right="57"/>
        <w:jc w:val="center"/>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w:t>
      </w:r>
      <w:r w:rsidRPr="00025230">
        <w:rPr>
          <w:rFonts w:ascii="Times New Roman" w:eastAsia="Times New Roman" w:hAnsi="Times New Roman" w:cs="Times New Roman"/>
          <w:b/>
          <w:sz w:val="28"/>
          <w:szCs w:val="28"/>
          <w:lang w:eastAsia="ru-RU"/>
        </w:rPr>
        <w:t>ДИФКИС</w:t>
      </w:r>
      <w:r w:rsidRPr="00025230">
        <w:rPr>
          <w:rFonts w:ascii="Times New Roman" w:eastAsia="Times New Roman" w:hAnsi="Times New Roman" w:cs="Times New Roman"/>
          <w:sz w:val="28"/>
          <w:szCs w:val="28"/>
          <w:lang w:eastAsia="ru-RU"/>
        </w:rPr>
        <w:t>»</w:t>
      </w:r>
    </w:p>
    <w:p w:rsidR="00025230" w:rsidRPr="00025230" w:rsidRDefault="00025230" w:rsidP="00025230">
      <w:pPr>
        <w:ind w:left="57" w:right="57" w:firstLine="75"/>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33"/>
      </w:tblGrid>
      <w:tr w:rsidR="00025230" w:rsidRPr="00025230" w:rsidTr="00471F03">
        <w:tc>
          <w:tcPr>
            <w:tcW w:w="6091"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Ф.И.О. автора/соавторов </w:t>
            </w:r>
          </w:p>
          <w:p w:rsidR="00025230" w:rsidRPr="00025230" w:rsidRDefault="00025230" w:rsidP="00471F03">
            <w:pPr>
              <w:ind w:right="57"/>
              <w:jc w:val="both"/>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i/>
                <w:sz w:val="28"/>
                <w:szCs w:val="28"/>
                <w:lang w:eastAsia="ru-RU"/>
              </w:rPr>
              <w:t>(полностью)</w:t>
            </w:r>
          </w:p>
        </w:tc>
        <w:tc>
          <w:tcPr>
            <w:tcW w:w="3233"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left="360"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 </w:t>
            </w:r>
          </w:p>
        </w:tc>
      </w:tr>
      <w:tr w:rsidR="00025230" w:rsidRPr="00025230" w:rsidTr="00471F03">
        <w:tc>
          <w:tcPr>
            <w:tcW w:w="6091"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Ф.И.О. руководителя - учителя ФК </w:t>
            </w:r>
            <w:r w:rsidRPr="00025230">
              <w:rPr>
                <w:rFonts w:ascii="Times New Roman" w:eastAsia="Times New Roman" w:hAnsi="Times New Roman" w:cs="Times New Roman"/>
                <w:i/>
                <w:sz w:val="28"/>
                <w:szCs w:val="28"/>
                <w:lang w:eastAsia="ru-RU"/>
              </w:rPr>
              <w:t>(полностью)</w:t>
            </w:r>
          </w:p>
        </w:tc>
        <w:tc>
          <w:tcPr>
            <w:tcW w:w="3233"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pStyle w:val="a8"/>
              <w:ind w:right="57"/>
              <w:jc w:val="both"/>
              <w:rPr>
                <w:rFonts w:ascii="Times New Roman" w:eastAsia="Times New Roman" w:hAnsi="Times New Roman" w:cs="Times New Roman"/>
                <w:sz w:val="28"/>
                <w:szCs w:val="28"/>
                <w:lang w:eastAsia="ru-RU"/>
              </w:rPr>
            </w:pPr>
          </w:p>
        </w:tc>
      </w:tr>
      <w:tr w:rsidR="00025230" w:rsidRPr="00025230" w:rsidTr="00471F03">
        <w:tc>
          <w:tcPr>
            <w:tcW w:w="6091"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Район</w:t>
            </w:r>
          </w:p>
        </w:tc>
        <w:tc>
          <w:tcPr>
            <w:tcW w:w="3233"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pStyle w:val="a8"/>
              <w:ind w:right="57"/>
              <w:jc w:val="both"/>
              <w:rPr>
                <w:rFonts w:ascii="Times New Roman" w:eastAsia="Times New Roman" w:hAnsi="Times New Roman" w:cs="Times New Roman"/>
                <w:sz w:val="28"/>
                <w:szCs w:val="28"/>
                <w:lang w:eastAsia="ru-RU"/>
              </w:rPr>
            </w:pPr>
          </w:p>
        </w:tc>
      </w:tr>
      <w:tr w:rsidR="00025230" w:rsidRPr="00025230" w:rsidTr="00471F03">
        <w:tc>
          <w:tcPr>
            <w:tcW w:w="6091"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Школа </w:t>
            </w:r>
            <w:r w:rsidRPr="00025230">
              <w:rPr>
                <w:rFonts w:ascii="Times New Roman" w:eastAsia="Times New Roman" w:hAnsi="Times New Roman" w:cs="Times New Roman"/>
                <w:i/>
                <w:sz w:val="28"/>
                <w:szCs w:val="28"/>
                <w:lang w:eastAsia="ru-RU"/>
              </w:rPr>
              <w:t>(официальное название)</w:t>
            </w:r>
          </w:p>
        </w:tc>
        <w:tc>
          <w:tcPr>
            <w:tcW w:w="3233"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pStyle w:val="a8"/>
              <w:ind w:right="57"/>
              <w:jc w:val="both"/>
              <w:rPr>
                <w:rFonts w:ascii="Times New Roman" w:eastAsia="Times New Roman" w:hAnsi="Times New Roman" w:cs="Times New Roman"/>
                <w:sz w:val="28"/>
                <w:szCs w:val="28"/>
                <w:lang w:eastAsia="ru-RU"/>
              </w:rPr>
            </w:pPr>
          </w:p>
        </w:tc>
      </w:tr>
      <w:tr w:rsidR="00025230" w:rsidRPr="00025230" w:rsidTr="00471F03">
        <w:tc>
          <w:tcPr>
            <w:tcW w:w="6091"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Класс</w:t>
            </w:r>
          </w:p>
        </w:tc>
        <w:tc>
          <w:tcPr>
            <w:tcW w:w="3233"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left="360"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 </w:t>
            </w:r>
          </w:p>
        </w:tc>
      </w:tr>
      <w:tr w:rsidR="00025230" w:rsidRPr="00025230" w:rsidTr="00471F03">
        <w:tc>
          <w:tcPr>
            <w:tcW w:w="6091"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Название проекта (доклада)</w:t>
            </w:r>
          </w:p>
        </w:tc>
        <w:tc>
          <w:tcPr>
            <w:tcW w:w="3233"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left="360"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 </w:t>
            </w:r>
          </w:p>
        </w:tc>
      </w:tr>
      <w:tr w:rsidR="00025230" w:rsidRPr="00025230" w:rsidTr="00471F03">
        <w:trPr>
          <w:trHeight w:val="486"/>
        </w:trPr>
        <w:tc>
          <w:tcPr>
            <w:tcW w:w="6091"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Контактные телефоны</w:t>
            </w:r>
          </w:p>
        </w:tc>
        <w:tc>
          <w:tcPr>
            <w:tcW w:w="3233"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ind w:left="360" w:right="57"/>
              <w:jc w:val="both"/>
              <w:rPr>
                <w:rFonts w:ascii="Times New Roman" w:eastAsia="Times New Roman" w:hAnsi="Times New Roman" w:cs="Times New Roman"/>
                <w:sz w:val="28"/>
                <w:szCs w:val="28"/>
                <w:lang w:eastAsia="ru-RU"/>
              </w:rPr>
            </w:pPr>
          </w:p>
        </w:tc>
      </w:tr>
      <w:tr w:rsidR="00025230" w:rsidRPr="00025230" w:rsidTr="00471F03">
        <w:trPr>
          <w:trHeight w:val="484"/>
        </w:trPr>
        <w:tc>
          <w:tcPr>
            <w:tcW w:w="6091"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участника</w:t>
            </w:r>
          </w:p>
        </w:tc>
        <w:tc>
          <w:tcPr>
            <w:tcW w:w="3233"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ind w:right="57"/>
              <w:jc w:val="both"/>
              <w:rPr>
                <w:rFonts w:ascii="Times New Roman" w:eastAsia="Times New Roman" w:hAnsi="Times New Roman" w:cs="Times New Roman"/>
                <w:sz w:val="28"/>
                <w:szCs w:val="28"/>
                <w:lang w:eastAsia="ru-RU"/>
              </w:rPr>
            </w:pPr>
          </w:p>
        </w:tc>
      </w:tr>
      <w:tr w:rsidR="00025230" w:rsidRPr="00025230" w:rsidTr="00471F03">
        <w:trPr>
          <w:trHeight w:val="484"/>
        </w:trPr>
        <w:tc>
          <w:tcPr>
            <w:tcW w:w="6091"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руководителя</w:t>
            </w:r>
          </w:p>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(сотовый, домашний, служебный)</w:t>
            </w:r>
          </w:p>
        </w:tc>
        <w:tc>
          <w:tcPr>
            <w:tcW w:w="3233" w:type="dxa"/>
            <w:tcBorders>
              <w:top w:val="single" w:sz="4" w:space="0" w:color="auto"/>
              <w:left w:val="single" w:sz="4" w:space="0" w:color="auto"/>
              <w:bottom w:val="single" w:sz="4" w:space="0" w:color="auto"/>
              <w:right w:val="single" w:sz="4" w:space="0" w:color="auto"/>
            </w:tcBorders>
          </w:tcPr>
          <w:p w:rsidR="00025230" w:rsidRPr="00025230" w:rsidRDefault="00025230" w:rsidP="00471F03">
            <w:pPr>
              <w:ind w:right="57"/>
              <w:jc w:val="both"/>
              <w:rPr>
                <w:rFonts w:ascii="Times New Roman" w:eastAsia="Times New Roman" w:hAnsi="Times New Roman" w:cs="Times New Roman"/>
                <w:sz w:val="28"/>
                <w:szCs w:val="28"/>
                <w:lang w:eastAsia="ru-RU"/>
              </w:rPr>
            </w:pPr>
          </w:p>
        </w:tc>
      </w:tr>
      <w:tr w:rsidR="00025230" w:rsidRPr="00025230" w:rsidTr="00471F03">
        <w:tc>
          <w:tcPr>
            <w:tcW w:w="6091"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E-mail руководителя</w:t>
            </w:r>
          </w:p>
        </w:tc>
        <w:tc>
          <w:tcPr>
            <w:tcW w:w="3233"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ind w:left="360" w:right="57"/>
              <w:jc w:val="both"/>
              <w:rPr>
                <w:rFonts w:ascii="Times New Roman" w:eastAsia="Times New Roman" w:hAnsi="Times New Roman" w:cs="Times New Roman"/>
                <w:sz w:val="28"/>
                <w:szCs w:val="28"/>
                <w:lang w:eastAsia="ru-RU"/>
              </w:rPr>
            </w:pPr>
          </w:p>
        </w:tc>
      </w:tr>
    </w:tbl>
    <w:p w:rsidR="00025230" w:rsidRPr="00025230" w:rsidRDefault="00025230" w:rsidP="00025230">
      <w:pPr>
        <w:ind w:right="57"/>
        <w:jc w:val="right"/>
        <w:rPr>
          <w:rFonts w:ascii="Times New Roman" w:eastAsia="Times New Roman" w:hAnsi="Times New Roman" w:cs="Times New Roman"/>
          <w:sz w:val="28"/>
          <w:szCs w:val="28"/>
          <w:lang w:eastAsia="ru-RU"/>
        </w:rPr>
      </w:pPr>
    </w:p>
    <w:p w:rsidR="00025230" w:rsidRPr="00025230" w:rsidRDefault="00025230" w:rsidP="00025230">
      <w:pPr>
        <w:ind w:right="57"/>
        <w:jc w:val="right"/>
        <w:rPr>
          <w:rFonts w:ascii="Times New Roman" w:eastAsia="Times New Roman" w:hAnsi="Times New Roman" w:cs="Times New Roman"/>
          <w:sz w:val="28"/>
          <w:szCs w:val="28"/>
          <w:lang w:eastAsia="ru-RU"/>
        </w:rPr>
      </w:pPr>
    </w:p>
    <w:p w:rsidR="00025230" w:rsidRPr="00025230" w:rsidRDefault="00025230" w:rsidP="00025230">
      <w:pPr>
        <w:ind w:right="57"/>
        <w:jc w:val="right"/>
        <w:rPr>
          <w:rFonts w:ascii="Times New Roman" w:eastAsia="Times New Roman" w:hAnsi="Times New Roman" w:cs="Times New Roman"/>
          <w:sz w:val="28"/>
          <w:szCs w:val="28"/>
          <w:lang w:eastAsia="ru-RU"/>
        </w:rPr>
      </w:pPr>
    </w:p>
    <w:p w:rsidR="00025230" w:rsidRPr="00025230" w:rsidRDefault="00025230" w:rsidP="00025230">
      <w:pPr>
        <w:ind w:right="57"/>
        <w:jc w:val="right"/>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sz w:val="28"/>
          <w:szCs w:val="28"/>
          <w:lang w:eastAsia="ru-RU"/>
        </w:rPr>
        <w:br w:type="page"/>
      </w:r>
      <w:r w:rsidRPr="00025230">
        <w:rPr>
          <w:rFonts w:ascii="Times New Roman" w:eastAsia="Times New Roman" w:hAnsi="Times New Roman" w:cs="Times New Roman"/>
          <w:i/>
          <w:sz w:val="28"/>
          <w:szCs w:val="28"/>
          <w:lang w:eastAsia="ru-RU"/>
        </w:rPr>
        <w:lastRenderedPageBreak/>
        <w:t>Приложение 2</w:t>
      </w:r>
    </w:p>
    <w:p w:rsidR="00025230" w:rsidRPr="00025230" w:rsidRDefault="00025230" w:rsidP="00025230">
      <w:pPr>
        <w:ind w:left="57" w:right="57" w:firstLine="75"/>
        <w:jc w:val="right"/>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i/>
          <w:sz w:val="28"/>
          <w:szCs w:val="28"/>
          <w:lang w:eastAsia="ru-RU"/>
        </w:rPr>
        <w:t xml:space="preserve">к  Положению о Конкурсе </w:t>
      </w:r>
    </w:p>
    <w:p w:rsidR="00025230" w:rsidRPr="00025230" w:rsidRDefault="00025230" w:rsidP="00025230">
      <w:pPr>
        <w:ind w:right="57"/>
        <w:rPr>
          <w:rFonts w:ascii="Times New Roman" w:eastAsia="Times New Roman" w:hAnsi="Times New Roman" w:cs="Times New Roman"/>
          <w:sz w:val="28"/>
          <w:szCs w:val="28"/>
          <w:lang w:eastAsia="ru-RU"/>
        </w:rPr>
      </w:pPr>
    </w:p>
    <w:p w:rsidR="00025230" w:rsidRPr="00025230" w:rsidRDefault="00025230" w:rsidP="00025230">
      <w:pPr>
        <w:ind w:right="57"/>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 xml:space="preserve">Требования </w:t>
      </w:r>
    </w:p>
    <w:p w:rsidR="00025230" w:rsidRPr="00025230" w:rsidRDefault="00025230" w:rsidP="00025230">
      <w:pPr>
        <w:ind w:right="57"/>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к оформлению представляемой работы</w:t>
      </w:r>
    </w:p>
    <w:p w:rsidR="00025230" w:rsidRPr="00025230" w:rsidRDefault="00025230" w:rsidP="00025230">
      <w:pPr>
        <w:ind w:right="57"/>
        <w:jc w:val="center"/>
        <w:rPr>
          <w:rFonts w:ascii="Times New Roman" w:eastAsia="Times New Roman" w:hAnsi="Times New Roman" w:cs="Times New Roman"/>
          <w:b/>
          <w:sz w:val="28"/>
          <w:szCs w:val="28"/>
          <w:lang w:eastAsia="ru-RU"/>
        </w:rPr>
      </w:pPr>
    </w:p>
    <w:p w:rsidR="00025230" w:rsidRPr="00025230" w:rsidRDefault="00025230" w:rsidP="00025230">
      <w:pPr>
        <w:ind w:right="57" w:firstLine="56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Текст печатается в редакторе MS WORD (6.0 или 7.0), набирается шрифтом Times New Roman,  размер шрифта 14;  межстрочный интервал одинарный; поля: левое - 3 см, правое – 1 см, верхнее и нижнее – 2 см;</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b/>
          <w:sz w:val="28"/>
          <w:szCs w:val="28"/>
          <w:lang w:eastAsia="ru-RU"/>
        </w:rPr>
        <w:t>Первая страница</w:t>
      </w:r>
      <w:r w:rsidRPr="00025230">
        <w:rPr>
          <w:rFonts w:ascii="Times New Roman" w:eastAsia="Times New Roman" w:hAnsi="Times New Roman" w:cs="Times New Roman"/>
          <w:sz w:val="28"/>
          <w:szCs w:val="28"/>
          <w:lang w:eastAsia="ru-RU"/>
        </w:rPr>
        <w:t xml:space="preserve"> должна содержать следующую информацию:</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b/>
          <w:sz w:val="28"/>
          <w:szCs w:val="28"/>
          <w:lang w:eastAsia="ru-RU"/>
        </w:rPr>
        <w:t>по центру страницы</w:t>
      </w:r>
      <w:r w:rsidRPr="00025230">
        <w:rPr>
          <w:rFonts w:ascii="Times New Roman" w:eastAsia="Times New Roman" w:hAnsi="Times New Roman" w:cs="Times New Roman"/>
          <w:sz w:val="28"/>
          <w:szCs w:val="28"/>
          <w:lang w:eastAsia="ru-RU"/>
        </w:rPr>
        <w:t xml:space="preserve"> - заглавие работы полужирными строчными буквами, </w:t>
      </w:r>
      <w:r w:rsidRPr="00025230">
        <w:rPr>
          <w:rFonts w:ascii="Times New Roman" w:eastAsia="Times New Roman" w:hAnsi="Times New Roman" w:cs="Times New Roman"/>
          <w:b/>
          <w:sz w:val="28"/>
          <w:szCs w:val="28"/>
          <w:lang w:eastAsia="ru-RU"/>
        </w:rPr>
        <w:t>под ним через пробел</w:t>
      </w:r>
      <w:r w:rsidRPr="00025230">
        <w:rPr>
          <w:rFonts w:ascii="Times New Roman" w:eastAsia="Times New Roman" w:hAnsi="Times New Roman" w:cs="Times New Roman"/>
          <w:sz w:val="28"/>
          <w:szCs w:val="28"/>
          <w:lang w:eastAsia="ru-RU"/>
        </w:rPr>
        <w:t xml:space="preserve"> –инициалы имени и отчества, фамилия автора, </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b/>
          <w:sz w:val="28"/>
          <w:szCs w:val="28"/>
          <w:lang w:eastAsia="ru-RU"/>
        </w:rPr>
        <w:t>под фамилией</w:t>
      </w:r>
      <w:r w:rsidRPr="00025230">
        <w:rPr>
          <w:rFonts w:ascii="Times New Roman" w:eastAsia="Times New Roman" w:hAnsi="Times New Roman" w:cs="Times New Roman"/>
          <w:sz w:val="28"/>
          <w:szCs w:val="28"/>
          <w:lang w:eastAsia="ru-RU"/>
        </w:rPr>
        <w:t xml:space="preserve"> размещаются сведения об авторе: место учёбы, </w:t>
      </w:r>
    </w:p>
    <w:p w:rsidR="00025230" w:rsidRPr="00025230" w:rsidRDefault="00025230" w:rsidP="00025230">
      <w:pPr>
        <w:ind w:right="57"/>
        <w:jc w:val="both"/>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ниже, через три пробела</w:t>
      </w:r>
      <w:r w:rsidRPr="00025230">
        <w:rPr>
          <w:rFonts w:ascii="Times New Roman" w:eastAsia="Times New Roman" w:hAnsi="Times New Roman" w:cs="Times New Roman"/>
          <w:sz w:val="28"/>
          <w:szCs w:val="28"/>
          <w:lang w:eastAsia="ru-RU"/>
        </w:rPr>
        <w:t xml:space="preserve"> - инициалы имени и отчества, фамилия руководителя,</w:t>
      </w:r>
    </w:p>
    <w:p w:rsidR="00025230" w:rsidRPr="00025230" w:rsidRDefault="00025230" w:rsidP="00025230">
      <w:pPr>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b/>
          <w:sz w:val="28"/>
          <w:szCs w:val="28"/>
          <w:lang w:eastAsia="ru-RU"/>
        </w:rPr>
        <w:t xml:space="preserve">вторая </w:t>
      </w:r>
      <w:bookmarkStart w:id="1" w:name="OLE_LINK1"/>
      <w:r w:rsidRPr="00025230">
        <w:rPr>
          <w:rFonts w:ascii="Times New Roman" w:eastAsia="Times New Roman" w:hAnsi="Times New Roman" w:cs="Times New Roman"/>
          <w:b/>
          <w:sz w:val="28"/>
          <w:szCs w:val="28"/>
          <w:lang w:eastAsia="ru-RU"/>
        </w:rPr>
        <w:t>и т.д.  страницы</w:t>
      </w:r>
      <w:r w:rsidRPr="00025230">
        <w:rPr>
          <w:rFonts w:ascii="Times New Roman" w:eastAsia="Times New Roman" w:hAnsi="Times New Roman" w:cs="Times New Roman"/>
          <w:sz w:val="28"/>
          <w:szCs w:val="28"/>
          <w:lang w:eastAsia="ru-RU"/>
        </w:rPr>
        <w:t xml:space="preserve"> </w:t>
      </w:r>
      <w:bookmarkEnd w:id="1"/>
      <w:r w:rsidRPr="00025230">
        <w:rPr>
          <w:rFonts w:ascii="Times New Roman" w:eastAsia="Times New Roman" w:hAnsi="Times New Roman" w:cs="Times New Roman"/>
          <w:sz w:val="28"/>
          <w:szCs w:val="28"/>
          <w:lang w:eastAsia="ru-RU"/>
        </w:rPr>
        <w:t>-  дается основной текст,</w:t>
      </w:r>
    </w:p>
    <w:p w:rsidR="00025230" w:rsidRPr="00025230" w:rsidRDefault="00025230" w:rsidP="00025230">
      <w:pPr>
        <w:pStyle w:val="a8"/>
        <w:ind w:left="0" w:right="57"/>
        <w:rPr>
          <w:rFonts w:ascii="Times New Roman" w:eastAsia="Times New Roman" w:hAnsi="Times New Roman" w:cs="Times New Roman"/>
          <w:b/>
          <w:i/>
          <w:sz w:val="28"/>
          <w:szCs w:val="28"/>
          <w:lang w:eastAsia="ru-RU"/>
        </w:rPr>
      </w:pPr>
      <w:r w:rsidRPr="00025230">
        <w:rPr>
          <w:rFonts w:ascii="Times New Roman" w:eastAsia="Times New Roman" w:hAnsi="Times New Roman" w:cs="Times New Roman"/>
          <w:b/>
          <w:sz w:val="28"/>
          <w:szCs w:val="28"/>
          <w:lang w:eastAsia="ru-RU"/>
        </w:rPr>
        <w:t>последняя страница</w:t>
      </w:r>
      <w:r w:rsidRPr="00025230">
        <w:rPr>
          <w:rFonts w:ascii="Times New Roman" w:eastAsia="Times New Roman" w:hAnsi="Times New Roman" w:cs="Times New Roman"/>
          <w:sz w:val="28"/>
          <w:szCs w:val="28"/>
          <w:lang w:eastAsia="ru-RU"/>
        </w:rPr>
        <w:t xml:space="preserve"> – список  литературы,</w:t>
      </w:r>
    </w:p>
    <w:p w:rsidR="00025230" w:rsidRPr="00025230" w:rsidRDefault="00025230" w:rsidP="00025230">
      <w:pPr>
        <w:pStyle w:val="a8"/>
        <w:ind w:left="0"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b/>
          <w:sz w:val="28"/>
          <w:szCs w:val="28"/>
          <w:lang w:eastAsia="ru-RU"/>
        </w:rPr>
        <w:t xml:space="preserve">страницы </w:t>
      </w:r>
      <w:r w:rsidRPr="00025230">
        <w:rPr>
          <w:rFonts w:ascii="Times New Roman" w:eastAsia="Times New Roman" w:hAnsi="Times New Roman" w:cs="Times New Roman"/>
          <w:sz w:val="28"/>
          <w:szCs w:val="28"/>
          <w:lang w:eastAsia="ru-RU"/>
        </w:rPr>
        <w:t>нумеруются снизу по центру листа.</w:t>
      </w:r>
    </w:p>
    <w:p w:rsidR="00025230" w:rsidRPr="00025230" w:rsidRDefault="00025230" w:rsidP="00025230">
      <w:pPr>
        <w:pStyle w:val="a8"/>
        <w:ind w:right="57"/>
        <w:jc w:val="center"/>
        <w:rPr>
          <w:rFonts w:ascii="Times New Roman" w:eastAsia="Times New Roman" w:hAnsi="Times New Roman" w:cs="Times New Roman"/>
          <w:b/>
          <w:sz w:val="28"/>
          <w:szCs w:val="28"/>
          <w:lang w:eastAsia="ru-RU"/>
        </w:rPr>
      </w:pPr>
    </w:p>
    <w:p w:rsidR="00025230" w:rsidRPr="00025230" w:rsidRDefault="00025230" w:rsidP="00025230">
      <w:pPr>
        <w:pStyle w:val="a8"/>
        <w:ind w:left="0" w:right="57"/>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Образец</w:t>
      </w:r>
    </w:p>
    <w:p w:rsidR="00025230" w:rsidRPr="00025230" w:rsidRDefault="00025230" w:rsidP="00025230">
      <w:pPr>
        <w:pStyle w:val="a8"/>
        <w:ind w:left="0" w:right="57"/>
        <w:jc w:val="center"/>
        <w:rPr>
          <w:rFonts w:ascii="Times New Roman" w:eastAsia="Times New Roman" w:hAnsi="Times New Roman" w:cs="Times New Roman"/>
          <w:b/>
          <w:sz w:val="28"/>
          <w:szCs w:val="28"/>
          <w:lang w:eastAsia="ru-RU"/>
        </w:rPr>
      </w:pPr>
      <w:r w:rsidRPr="00025230">
        <w:rPr>
          <w:rFonts w:ascii="Times New Roman" w:eastAsia="Times New Roman" w:hAnsi="Times New Roman" w:cs="Times New Roman"/>
          <w:b/>
          <w:sz w:val="28"/>
          <w:szCs w:val="28"/>
          <w:lang w:eastAsia="ru-RU"/>
        </w:rPr>
        <w:t>оформления работы</w:t>
      </w:r>
    </w:p>
    <w:p w:rsidR="00025230" w:rsidRPr="00025230" w:rsidRDefault="00025230" w:rsidP="00025230">
      <w:pPr>
        <w:ind w:right="57"/>
        <w:jc w:val="center"/>
        <w:rPr>
          <w:rFonts w:ascii="Times New Roman" w:eastAsia="Times New Roman" w:hAnsi="Times New Roman" w:cs="Times New Roman"/>
          <w:sz w:val="28"/>
          <w:szCs w:val="28"/>
          <w:lang w:eastAsia="ru-RU"/>
        </w:rPr>
      </w:pPr>
      <w:r w:rsidRPr="00025230">
        <w:rPr>
          <w:rFonts w:ascii="Times New Roman" w:eastAsia="Times New Roman" w:hAnsi="Times New Roman" w:cs="Times New Roman"/>
          <w:b/>
          <w:sz w:val="28"/>
          <w:szCs w:val="28"/>
          <w:lang w:eastAsia="ru-RU"/>
        </w:rPr>
        <w:t>Первая страница</w:t>
      </w:r>
    </w:p>
    <w:p w:rsidR="00025230" w:rsidRPr="00025230" w:rsidRDefault="00025230" w:rsidP="00025230">
      <w:pPr>
        <w:ind w:right="57"/>
        <w:jc w:val="center"/>
        <w:rPr>
          <w:rFonts w:ascii="Times New Roman" w:eastAsia="Times New Roman" w:hAnsi="Times New Roman" w:cs="Times New Roman"/>
          <w:sz w:val="28"/>
          <w:szCs w:val="28"/>
          <w:lang w:eastAsia="ru-RU"/>
        </w:rPr>
      </w:pPr>
    </w:p>
    <w:p w:rsidR="00025230" w:rsidRPr="00025230" w:rsidRDefault="00025230" w:rsidP="00025230">
      <w:pPr>
        <w:ind w:right="57"/>
        <w:jc w:val="center"/>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ИССЛЕДОВАНИЯ В ОБЛАСТИ ФИЗИЧЕСКОЙ КУЛЬТУРЫ</w:t>
      </w:r>
    </w:p>
    <w:p w:rsidR="00025230" w:rsidRPr="00025230" w:rsidRDefault="00025230" w:rsidP="00025230">
      <w:pPr>
        <w:ind w:left="57" w:right="57"/>
        <w:jc w:val="center"/>
        <w:rPr>
          <w:rFonts w:ascii="Times New Roman" w:eastAsia="Times New Roman" w:hAnsi="Times New Roman" w:cs="Times New Roman"/>
          <w:szCs w:val="24"/>
          <w:lang w:eastAsia="ru-RU"/>
        </w:rPr>
      </w:pPr>
    </w:p>
    <w:p w:rsidR="00025230" w:rsidRPr="00025230" w:rsidRDefault="00025230" w:rsidP="00025230">
      <w:pPr>
        <w:pStyle w:val="a8"/>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Н.Д.Ирханова</w:t>
      </w:r>
    </w:p>
    <w:p w:rsidR="00025230" w:rsidRPr="00025230" w:rsidRDefault="00025230" w:rsidP="00025230">
      <w:pPr>
        <w:pStyle w:val="a8"/>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ученица 10 «А» класса ГУ «Средней школы №6 отдела образования акимата г.Лисаковска»</w:t>
      </w:r>
    </w:p>
    <w:p w:rsidR="00025230" w:rsidRPr="00025230" w:rsidRDefault="00025230" w:rsidP="00025230">
      <w:pPr>
        <w:pStyle w:val="a8"/>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Тарановский район</w:t>
      </w:r>
    </w:p>
    <w:p w:rsidR="00025230" w:rsidRPr="00025230" w:rsidRDefault="00025230" w:rsidP="00025230">
      <w:pPr>
        <w:pStyle w:val="a8"/>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(руководитель Д.С. Иванов </w:t>
      </w:r>
    </w:p>
    <w:p w:rsidR="00025230" w:rsidRPr="00025230" w:rsidRDefault="00025230" w:rsidP="00025230">
      <w:pPr>
        <w:pStyle w:val="a8"/>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lastRenderedPageBreak/>
        <w:t>учитель физической культуры ГУ «Средней школы №6 отдела образования акимата г.Лисаковска»</w:t>
      </w:r>
    </w:p>
    <w:p w:rsidR="00025230" w:rsidRPr="00025230" w:rsidRDefault="00025230" w:rsidP="00025230">
      <w:pPr>
        <w:pStyle w:val="a8"/>
        <w:ind w:right="57"/>
        <w:jc w:val="both"/>
        <w:rPr>
          <w:rFonts w:ascii="Times New Roman" w:eastAsia="Times New Roman" w:hAnsi="Times New Roman" w:cs="Times New Roman"/>
          <w:i/>
          <w:sz w:val="28"/>
          <w:szCs w:val="28"/>
          <w:lang w:eastAsia="ru-RU"/>
        </w:rPr>
      </w:pPr>
    </w:p>
    <w:p w:rsidR="00025230" w:rsidRPr="00025230" w:rsidRDefault="00025230" w:rsidP="00025230">
      <w:pPr>
        <w:pStyle w:val="a8"/>
        <w:ind w:right="57"/>
        <w:jc w:val="center"/>
        <w:rPr>
          <w:rFonts w:ascii="Times New Roman" w:eastAsia="Times New Roman" w:hAnsi="Times New Roman" w:cs="Times New Roman"/>
          <w:i/>
          <w:sz w:val="28"/>
          <w:szCs w:val="28"/>
          <w:lang w:eastAsia="ru-RU"/>
        </w:rPr>
      </w:pPr>
      <w:r w:rsidRPr="00025230">
        <w:rPr>
          <w:rFonts w:ascii="Times New Roman" w:eastAsia="Times New Roman" w:hAnsi="Times New Roman" w:cs="Times New Roman"/>
          <w:b/>
          <w:sz w:val="28"/>
          <w:szCs w:val="28"/>
          <w:lang w:eastAsia="ru-RU"/>
        </w:rPr>
        <w:t xml:space="preserve">Вторая </w:t>
      </w:r>
      <w:r w:rsidR="003202A4" w:rsidRPr="00025230">
        <w:rPr>
          <w:rFonts w:ascii="Times New Roman" w:eastAsia="Times New Roman" w:hAnsi="Times New Roman" w:cs="Times New Roman"/>
          <w:b/>
          <w:sz w:val="28"/>
          <w:szCs w:val="28"/>
          <w:lang w:eastAsia="ru-RU"/>
        </w:rPr>
        <w:fldChar w:fldCharType="begin"/>
      </w:r>
      <w:r w:rsidRPr="00025230">
        <w:rPr>
          <w:rFonts w:ascii="Times New Roman" w:eastAsia="Times New Roman" w:hAnsi="Times New Roman" w:cs="Times New Roman"/>
          <w:b/>
          <w:sz w:val="28"/>
          <w:szCs w:val="28"/>
          <w:lang w:eastAsia="ru-RU"/>
        </w:rPr>
        <w:instrText xml:space="preserve"> LINK Word.Document.12 "C:\\Users\\Админ\\Desktop\\ДИФКИС\\РЦФК Положение ДИФКИС.doc" OLE_LINK1 \a \r  \* MERGEFORMAT </w:instrText>
      </w:r>
      <w:r w:rsidR="003202A4" w:rsidRPr="00025230">
        <w:rPr>
          <w:rFonts w:ascii="Times New Roman" w:eastAsia="Times New Roman" w:hAnsi="Times New Roman" w:cs="Times New Roman"/>
          <w:b/>
          <w:sz w:val="28"/>
          <w:szCs w:val="28"/>
          <w:lang w:eastAsia="ru-RU"/>
        </w:rPr>
        <w:fldChar w:fldCharType="separate"/>
      </w:r>
      <w:r w:rsidRPr="00025230">
        <w:rPr>
          <w:rFonts w:ascii="Times New Roman" w:eastAsia="Times New Roman" w:hAnsi="Times New Roman" w:cs="Times New Roman"/>
          <w:bCs/>
          <w:sz w:val="28"/>
          <w:szCs w:val="28"/>
          <w:lang w:eastAsia="ru-RU"/>
        </w:rPr>
        <w:t>Ошибка! Ошибка связи.</w:t>
      </w:r>
      <w:r w:rsidR="003202A4" w:rsidRPr="00025230">
        <w:rPr>
          <w:rFonts w:ascii="Times New Roman" w:eastAsia="Times New Roman" w:hAnsi="Times New Roman" w:cs="Times New Roman"/>
          <w:b/>
          <w:sz w:val="28"/>
          <w:szCs w:val="28"/>
          <w:lang w:eastAsia="ru-RU"/>
        </w:rPr>
        <w:fldChar w:fldCharType="end"/>
      </w:r>
    </w:p>
    <w:p w:rsidR="00025230" w:rsidRPr="00025230" w:rsidRDefault="00025230" w:rsidP="00025230">
      <w:pPr>
        <w:pStyle w:val="a8"/>
        <w:ind w:right="57"/>
        <w:jc w:val="both"/>
        <w:rPr>
          <w:rFonts w:ascii="Times New Roman" w:eastAsia="Times New Roman" w:hAnsi="Times New Roman" w:cs="Times New Roman"/>
          <w:i/>
          <w:sz w:val="28"/>
          <w:szCs w:val="28"/>
          <w:lang w:eastAsia="ru-RU"/>
        </w:rPr>
      </w:pPr>
    </w:p>
    <w:p w:rsidR="00025230" w:rsidRPr="00025230" w:rsidRDefault="00025230" w:rsidP="00025230">
      <w:pPr>
        <w:pStyle w:val="a8"/>
        <w:ind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Текст, Текст, Текст, Текст, Текст, Текст, Текст, Текст, Текст, Текст, Текст, Текст, Текст, Текст, Текст, Текст, Текст, Текст, Текст, Текст, Текст, Текст, Текст, </w:t>
      </w:r>
    </w:p>
    <w:p w:rsidR="00025230" w:rsidRPr="00025230" w:rsidRDefault="00025230" w:rsidP="00025230">
      <w:pPr>
        <w:pStyle w:val="a8"/>
        <w:ind w:left="0" w:right="57"/>
        <w:jc w:val="both"/>
        <w:rPr>
          <w:rFonts w:ascii="Times New Roman" w:eastAsia="Times New Roman" w:hAnsi="Times New Roman" w:cs="Times New Roman"/>
          <w:sz w:val="28"/>
          <w:szCs w:val="28"/>
          <w:lang w:eastAsia="ru-RU"/>
        </w:rPr>
      </w:pPr>
    </w:p>
    <w:p w:rsidR="00025230" w:rsidRPr="00025230" w:rsidRDefault="00025230" w:rsidP="00025230">
      <w:pPr>
        <w:pStyle w:val="a8"/>
        <w:ind w:left="0"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Формулы набирать только в приложении – редактор формул (Microsoft Equation). </w:t>
      </w:r>
    </w:p>
    <w:p w:rsidR="00025230" w:rsidRPr="00025230" w:rsidRDefault="00025230" w:rsidP="00025230">
      <w:pPr>
        <w:pStyle w:val="a8"/>
        <w:ind w:left="0"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Таблицы и схемы должны представлять собой обобщенные материалы исследований. </w:t>
      </w:r>
    </w:p>
    <w:p w:rsidR="00025230" w:rsidRPr="00025230" w:rsidRDefault="00025230" w:rsidP="00025230">
      <w:pPr>
        <w:pStyle w:val="a8"/>
        <w:ind w:left="0"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Рисунки должны быть четкими и легко воспроизводимыми. </w:t>
      </w:r>
    </w:p>
    <w:p w:rsidR="00025230" w:rsidRPr="00025230" w:rsidRDefault="00025230" w:rsidP="00025230">
      <w:pPr>
        <w:pStyle w:val="a8"/>
        <w:ind w:left="0" w:right="57"/>
        <w:jc w:val="both"/>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 xml:space="preserve">Названия и номера рисунков должны быть указаны под рисунками, названия и номера таблиц – над таблицами. </w:t>
      </w:r>
    </w:p>
    <w:p w:rsidR="00025230" w:rsidRPr="00025230" w:rsidRDefault="00025230" w:rsidP="00025230">
      <w:pPr>
        <w:rPr>
          <w:rFonts w:ascii="Times New Roman" w:eastAsia="Times New Roman" w:hAnsi="Times New Roman" w:cs="Times New Roman"/>
          <w:sz w:val="28"/>
          <w:szCs w:val="28"/>
          <w:lang w:eastAsia="ru-RU"/>
        </w:rPr>
      </w:pPr>
      <w:r w:rsidRPr="00025230">
        <w:rPr>
          <w:rFonts w:ascii="Times New Roman" w:eastAsia="Times New Roman" w:hAnsi="Times New Roman" w:cs="Times New Roman"/>
          <w:sz w:val="28"/>
          <w:szCs w:val="28"/>
          <w:lang w:eastAsia="ru-RU"/>
        </w:rPr>
        <w:t>Ссылки и список литературы указываются в конце текста статьи.</w:t>
      </w:r>
    </w:p>
    <w:p w:rsidR="00EB107C" w:rsidRPr="00025230" w:rsidRDefault="00EB107C" w:rsidP="00EB107C">
      <w:pPr>
        <w:rPr>
          <w:rFonts w:ascii="Times New Roman" w:hAnsi="Times New Roman" w:cs="Times New Roman"/>
          <w:sz w:val="28"/>
          <w:szCs w:val="28"/>
        </w:rPr>
      </w:pPr>
    </w:p>
    <w:p w:rsidR="00EB107C" w:rsidRDefault="00EB107C"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025230" w:rsidRDefault="00025230" w:rsidP="00EB107C">
      <w:pPr>
        <w:rPr>
          <w:rFonts w:ascii="Times New Roman" w:hAnsi="Times New Roman" w:cs="Times New Roman"/>
          <w:sz w:val="28"/>
          <w:szCs w:val="28"/>
          <w:lang w:val="kk-KZ"/>
        </w:rPr>
      </w:pPr>
    </w:p>
    <w:p w:rsidR="0069358E" w:rsidRPr="0069358E" w:rsidRDefault="0069358E" w:rsidP="0069358E">
      <w:pPr>
        <w:spacing w:after="0"/>
        <w:jc w:val="center"/>
        <w:rPr>
          <w:rFonts w:ascii="Times New Roman" w:hAnsi="Times New Roman" w:cs="Times New Roman"/>
          <w:b/>
          <w:sz w:val="32"/>
          <w:szCs w:val="28"/>
        </w:rPr>
      </w:pPr>
      <w:r w:rsidRPr="0069358E">
        <w:rPr>
          <w:rFonts w:ascii="Times New Roman" w:hAnsi="Times New Roman" w:cs="Times New Roman"/>
          <w:b/>
          <w:sz w:val="32"/>
          <w:szCs w:val="28"/>
        </w:rPr>
        <w:lastRenderedPageBreak/>
        <w:t>Положение</w:t>
      </w:r>
    </w:p>
    <w:p w:rsidR="0069358E" w:rsidRPr="0069358E" w:rsidRDefault="0069358E" w:rsidP="0069358E">
      <w:pPr>
        <w:spacing w:after="0"/>
        <w:jc w:val="center"/>
        <w:rPr>
          <w:rFonts w:ascii="Times New Roman" w:hAnsi="Times New Roman" w:cs="Times New Roman"/>
          <w:b/>
          <w:sz w:val="32"/>
          <w:szCs w:val="28"/>
        </w:rPr>
      </w:pPr>
      <w:r w:rsidRPr="0069358E">
        <w:rPr>
          <w:rFonts w:ascii="Times New Roman" w:hAnsi="Times New Roman" w:cs="Times New Roman"/>
          <w:b/>
          <w:sz w:val="32"/>
          <w:szCs w:val="28"/>
        </w:rPr>
        <w:t>Районный конкурс  «Лучший учитель ЕМЦ-2021»</w:t>
      </w:r>
    </w:p>
    <w:p w:rsidR="0069358E" w:rsidRPr="0069358E" w:rsidRDefault="0069358E" w:rsidP="0069358E">
      <w:pPr>
        <w:spacing w:after="0"/>
        <w:jc w:val="both"/>
        <w:rPr>
          <w:rFonts w:ascii="Times New Roman" w:hAnsi="Times New Roman" w:cs="Times New Roman"/>
          <w:b/>
          <w:i/>
          <w:sz w:val="28"/>
          <w:szCs w:val="28"/>
        </w:rPr>
      </w:pPr>
      <w:r w:rsidRPr="0069358E">
        <w:rPr>
          <w:rFonts w:ascii="Times New Roman" w:hAnsi="Times New Roman" w:cs="Times New Roman"/>
          <w:b/>
          <w:i/>
          <w:sz w:val="28"/>
          <w:szCs w:val="28"/>
          <w:lang w:val="en-US"/>
        </w:rPr>
        <w:t>I</w:t>
      </w:r>
      <w:r w:rsidRPr="0069358E">
        <w:rPr>
          <w:rFonts w:ascii="Times New Roman" w:hAnsi="Times New Roman" w:cs="Times New Roman"/>
          <w:b/>
          <w:i/>
          <w:sz w:val="28"/>
          <w:szCs w:val="28"/>
        </w:rPr>
        <w:t>.Общие положения:</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1.1 Районный конкурс «</w:t>
      </w:r>
      <w:r w:rsidRPr="0069358E">
        <w:rPr>
          <w:rFonts w:ascii="Times New Roman" w:hAnsi="Times New Roman" w:cs="Times New Roman"/>
          <w:bCs/>
          <w:sz w:val="28"/>
          <w:szCs w:val="28"/>
        </w:rPr>
        <w:t>Лучший учитель ЕМЦ</w:t>
      </w:r>
      <w:r w:rsidRPr="0069358E">
        <w:rPr>
          <w:rFonts w:ascii="Times New Roman" w:hAnsi="Times New Roman" w:cs="Times New Roman"/>
          <w:b/>
          <w:bCs/>
          <w:sz w:val="28"/>
          <w:szCs w:val="28"/>
        </w:rPr>
        <w:t xml:space="preserve"> - </w:t>
      </w:r>
      <w:r w:rsidRPr="0069358E">
        <w:rPr>
          <w:rFonts w:ascii="Times New Roman" w:hAnsi="Times New Roman" w:cs="Times New Roman"/>
          <w:bCs/>
          <w:sz w:val="28"/>
          <w:szCs w:val="28"/>
        </w:rPr>
        <w:t>2021</w:t>
      </w:r>
      <w:r w:rsidRPr="0069358E">
        <w:rPr>
          <w:rFonts w:ascii="Times New Roman" w:hAnsi="Times New Roman" w:cs="Times New Roman"/>
          <w:sz w:val="28"/>
          <w:szCs w:val="28"/>
        </w:rPr>
        <w:t xml:space="preserve">» (далее – Конкурс) проводится в целях раскрытия  творческого потенциала педагогических  работников системы образования района, создания условий для самореализации учителей, формирования общественного мнения о системе образования как социальном институте, определяющем приоритетные направления общественного развития. </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1.2.Конкурс призван способствовать выявлению талантливых учителей, обобщению и распространению их передового опыта, стимулированию дальнейшего профессионального роста учителей, повышению престижа профессии учителя.</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1.3.Конкурс проводится в  апреле  месяце .</w:t>
      </w:r>
    </w:p>
    <w:p w:rsidR="0069358E" w:rsidRPr="0069358E" w:rsidRDefault="0069358E" w:rsidP="0069358E">
      <w:pPr>
        <w:spacing w:after="0"/>
        <w:jc w:val="both"/>
        <w:rPr>
          <w:rFonts w:ascii="Times New Roman" w:hAnsi="Times New Roman" w:cs="Times New Roman"/>
          <w:b/>
          <w:i/>
          <w:sz w:val="28"/>
          <w:szCs w:val="28"/>
        </w:rPr>
      </w:pPr>
      <w:r w:rsidRPr="0069358E">
        <w:rPr>
          <w:rFonts w:ascii="Times New Roman" w:hAnsi="Times New Roman" w:cs="Times New Roman"/>
          <w:b/>
          <w:i/>
          <w:sz w:val="28"/>
          <w:szCs w:val="28"/>
          <w:lang w:val="en-US"/>
        </w:rPr>
        <w:t>II</w:t>
      </w:r>
      <w:r w:rsidRPr="0069358E">
        <w:rPr>
          <w:rFonts w:ascii="Times New Roman" w:hAnsi="Times New Roman" w:cs="Times New Roman"/>
          <w:b/>
          <w:i/>
          <w:sz w:val="28"/>
          <w:szCs w:val="28"/>
        </w:rPr>
        <w:t>.Участники конкурса:</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 xml:space="preserve">    Принять участие в конкурсе могут педагогические работники всех учреждений образования, по 1 педагогу от школы. Стаж работы участников не менее 5 лет</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b/>
          <w:i/>
          <w:sz w:val="28"/>
          <w:szCs w:val="28"/>
          <w:lang w:val="en-US"/>
        </w:rPr>
        <w:t>III</w:t>
      </w:r>
      <w:r w:rsidRPr="0069358E">
        <w:rPr>
          <w:rFonts w:ascii="Times New Roman" w:hAnsi="Times New Roman" w:cs="Times New Roman"/>
          <w:b/>
          <w:i/>
          <w:sz w:val="28"/>
          <w:szCs w:val="28"/>
        </w:rPr>
        <w:t>.Организация и проведение конкурса:</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 xml:space="preserve">     3.1.Организационное обеспечение проведения районного конкурса осуществляет </w:t>
      </w:r>
      <w:r w:rsidRPr="0069358E">
        <w:rPr>
          <w:rFonts w:ascii="Times New Roman" w:hAnsi="Times New Roman" w:cs="Times New Roman"/>
          <w:sz w:val="28"/>
          <w:lang w:val="kk-KZ"/>
        </w:rPr>
        <w:t>ГУ "Отдел образования Мендыкаринского района " Управления образования акимата Костанайской области</w:t>
      </w:r>
      <w:r w:rsidRPr="0069358E">
        <w:rPr>
          <w:rFonts w:ascii="Times New Roman" w:hAnsi="Times New Roman" w:cs="Times New Roman"/>
          <w:sz w:val="28"/>
          <w:szCs w:val="28"/>
          <w:lang w:val="kk-KZ"/>
        </w:rPr>
        <w:t xml:space="preserve"> </w:t>
      </w:r>
    </w:p>
    <w:p w:rsidR="0069358E" w:rsidRPr="0069358E" w:rsidRDefault="0069358E" w:rsidP="0069358E">
      <w:pPr>
        <w:spacing w:after="0"/>
        <w:ind w:firstLine="284"/>
        <w:jc w:val="both"/>
        <w:rPr>
          <w:rFonts w:ascii="Times New Roman" w:hAnsi="Times New Roman" w:cs="Times New Roman"/>
          <w:sz w:val="28"/>
          <w:szCs w:val="28"/>
        </w:rPr>
      </w:pPr>
      <w:r w:rsidRPr="0069358E">
        <w:rPr>
          <w:rFonts w:ascii="Times New Roman" w:hAnsi="Times New Roman" w:cs="Times New Roman"/>
          <w:sz w:val="28"/>
          <w:szCs w:val="28"/>
        </w:rPr>
        <w:t>4.2.Оргкомитет утверждает порядок проведения конкурса, текущую документацию,  сроки проведения, содержание и критерии конкурсных заданий.</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 xml:space="preserve">     4.3. Участники конкурса представляют в отдел образования </w:t>
      </w:r>
      <w:r w:rsidRPr="0069358E">
        <w:rPr>
          <w:rFonts w:ascii="Times New Roman" w:hAnsi="Times New Roman" w:cs="Times New Roman"/>
          <w:b/>
          <w:sz w:val="28"/>
          <w:szCs w:val="28"/>
        </w:rPr>
        <w:t xml:space="preserve">в апреле 2021 года </w:t>
      </w:r>
      <w:r w:rsidRPr="0069358E">
        <w:rPr>
          <w:rFonts w:ascii="Times New Roman" w:hAnsi="Times New Roman" w:cs="Times New Roman"/>
          <w:sz w:val="28"/>
          <w:szCs w:val="28"/>
        </w:rPr>
        <w:t xml:space="preserve"> следующие документы:</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 xml:space="preserve">   –  заявка</w:t>
      </w:r>
    </w:p>
    <w:p w:rsidR="0069358E" w:rsidRPr="0069358E" w:rsidRDefault="0069358E" w:rsidP="0069358E">
      <w:pPr>
        <w:spacing w:after="0"/>
        <w:jc w:val="both"/>
        <w:rPr>
          <w:rFonts w:ascii="Times New Roman" w:hAnsi="Times New Roman" w:cs="Times New Roman"/>
          <w:b/>
          <w:sz w:val="28"/>
          <w:szCs w:val="28"/>
        </w:rPr>
      </w:pPr>
      <w:r w:rsidRPr="0069358E">
        <w:rPr>
          <w:rFonts w:ascii="Times New Roman" w:hAnsi="Times New Roman" w:cs="Times New Roman"/>
          <w:sz w:val="28"/>
          <w:szCs w:val="28"/>
        </w:rPr>
        <w:t xml:space="preserve">    –презентация опыта работы </w:t>
      </w:r>
      <w:r w:rsidRPr="0069358E">
        <w:rPr>
          <w:rFonts w:ascii="Times New Roman" w:hAnsi="Times New Roman" w:cs="Times New Roman"/>
          <w:b/>
          <w:sz w:val="28"/>
          <w:szCs w:val="28"/>
        </w:rPr>
        <w:t xml:space="preserve"> ;</w:t>
      </w:r>
    </w:p>
    <w:p w:rsidR="0069358E" w:rsidRPr="0069358E" w:rsidRDefault="0069358E" w:rsidP="0069358E">
      <w:pPr>
        <w:spacing w:after="0"/>
        <w:jc w:val="both"/>
        <w:rPr>
          <w:rFonts w:ascii="Times New Roman" w:hAnsi="Times New Roman" w:cs="Times New Roman"/>
          <w:b/>
          <w:i/>
          <w:sz w:val="28"/>
          <w:szCs w:val="28"/>
        </w:rPr>
      </w:pPr>
      <w:r w:rsidRPr="0069358E">
        <w:rPr>
          <w:rFonts w:ascii="Times New Roman" w:hAnsi="Times New Roman" w:cs="Times New Roman"/>
          <w:b/>
          <w:i/>
          <w:sz w:val="28"/>
          <w:szCs w:val="28"/>
          <w:lang w:val="en-US"/>
        </w:rPr>
        <w:t>IV</w:t>
      </w:r>
      <w:r w:rsidRPr="0069358E">
        <w:rPr>
          <w:rFonts w:ascii="Times New Roman" w:hAnsi="Times New Roman" w:cs="Times New Roman"/>
          <w:b/>
          <w:i/>
          <w:sz w:val="28"/>
          <w:szCs w:val="28"/>
        </w:rPr>
        <w:t xml:space="preserve"> Жюри конкурса:</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 xml:space="preserve">    4.1.Жюри оценивает выполнение конкурсных заданий в баллах по критериям, установленным оргкомитетом на основе методических рекомендаций.</w:t>
      </w:r>
    </w:p>
    <w:p w:rsidR="0069358E" w:rsidRPr="0069358E" w:rsidRDefault="0069358E" w:rsidP="0069358E">
      <w:pPr>
        <w:spacing w:after="0"/>
        <w:jc w:val="both"/>
        <w:rPr>
          <w:rFonts w:ascii="Times New Roman" w:hAnsi="Times New Roman" w:cs="Times New Roman"/>
          <w:b/>
          <w:i/>
          <w:sz w:val="28"/>
          <w:szCs w:val="28"/>
        </w:rPr>
      </w:pPr>
      <w:r w:rsidRPr="0069358E">
        <w:rPr>
          <w:rFonts w:ascii="Times New Roman" w:hAnsi="Times New Roman" w:cs="Times New Roman"/>
          <w:sz w:val="28"/>
          <w:szCs w:val="28"/>
        </w:rPr>
        <w:t xml:space="preserve">     </w:t>
      </w:r>
      <w:r w:rsidRPr="0069358E">
        <w:rPr>
          <w:rFonts w:ascii="Times New Roman" w:hAnsi="Times New Roman" w:cs="Times New Roman"/>
          <w:b/>
          <w:i/>
          <w:sz w:val="28"/>
          <w:szCs w:val="28"/>
          <w:lang w:val="en-US"/>
        </w:rPr>
        <w:t>V</w:t>
      </w:r>
      <w:r w:rsidRPr="0069358E">
        <w:rPr>
          <w:rFonts w:ascii="Times New Roman" w:hAnsi="Times New Roman" w:cs="Times New Roman"/>
          <w:b/>
          <w:i/>
          <w:sz w:val="28"/>
          <w:szCs w:val="28"/>
        </w:rPr>
        <w:t>.Награждение:</w:t>
      </w:r>
    </w:p>
    <w:p w:rsidR="0069358E" w:rsidRPr="0069358E" w:rsidRDefault="0069358E" w:rsidP="0069358E">
      <w:pPr>
        <w:spacing w:after="0"/>
        <w:jc w:val="both"/>
        <w:rPr>
          <w:rFonts w:ascii="Times New Roman" w:hAnsi="Times New Roman" w:cs="Times New Roman"/>
          <w:sz w:val="28"/>
          <w:szCs w:val="28"/>
        </w:rPr>
      </w:pPr>
      <w:r w:rsidRPr="0069358E">
        <w:rPr>
          <w:rFonts w:ascii="Times New Roman" w:hAnsi="Times New Roman" w:cs="Times New Roman"/>
          <w:sz w:val="28"/>
          <w:szCs w:val="28"/>
        </w:rPr>
        <w:t xml:space="preserve">          Грамоты, сертификаты</w:t>
      </w:r>
    </w:p>
    <w:p w:rsidR="0069358E" w:rsidRPr="0069358E" w:rsidRDefault="0069358E" w:rsidP="0069358E">
      <w:pPr>
        <w:spacing w:after="0"/>
        <w:jc w:val="right"/>
        <w:rPr>
          <w:rFonts w:ascii="Times New Roman" w:hAnsi="Times New Roman" w:cs="Times New Roman"/>
          <w:b/>
          <w:sz w:val="28"/>
          <w:szCs w:val="28"/>
        </w:rPr>
      </w:pPr>
      <w:r w:rsidRPr="0069358E">
        <w:rPr>
          <w:rFonts w:ascii="Times New Roman" w:hAnsi="Times New Roman" w:cs="Times New Roman"/>
          <w:b/>
          <w:sz w:val="28"/>
          <w:szCs w:val="28"/>
        </w:rPr>
        <w:t xml:space="preserve">                                              </w:t>
      </w:r>
    </w:p>
    <w:p w:rsidR="0069358E" w:rsidRDefault="0069358E" w:rsidP="0069358E">
      <w:pPr>
        <w:spacing w:after="0"/>
        <w:jc w:val="right"/>
        <w:rPr>
          <w:rFonts w:ascii="Times New Roman" w:hAnsi="Times New Roman" w:cs="Times New Roman"/>
          <w:b/>
          <w:sz w:val="28"/>
          <w:szCs w:val="28"/>
        </w:rPr>
      </w:pPr>
      <w:r w:rsidRPr="0069358E">
        <w:rPr>
          <w:rFonts w:ascii="Times New Roman" w:hAnsi="Times New Roman" w:cs="Times New Roman"/>
          <w:b/>
          <w:sz w:val="28"/>
          <w:szCs w:val="28"/>
        </w:rPr>
        <w:t xml:space="preserve"> </w:t>
      </w:r>
    </w:p>
    <w:p w:rsidR="0069358E" w:rsidRDefault="0069358E" w:rsidP="0069358E">
      <w:pPr>
        <w:spacing w:after="0"/>
        <w:jc w:val="right"/>
        <w:rPr>
          <w:rFonts w:ascii="Times New Roman" w:hAnsi="Times New Roman" w:cs="Times New Roman"/>
          <w:b/>
          <w:sz w:val="28"/>
          <w:szCs w:val="28"/>
        </w:rPr>
      </w:pPr>
    </w:p>
    <w:p w:rsidR="0069358E" w:rsidRDefault="0069358E" w:rsidP="0069358E">
      <w:pPr>
        <w:spacing w:after="0"/>
        <w:jc w:val="right"/>
        <w:rPr>
          <w:rFonts w:ascii="Times New Roman" w:hAnsi="Times New Roman" w:cs="Times New Roman"/>
          <w:b/>
          <w:sz w:val="28"/>
          <w:szCs w:val="28"/>
        </w:rPr>
      </w:pPr>
    </w:p>
    <w:p w:rsidR="0069358E" w:rsidRPr="0069358E" w:rsidRDefault="000E4246" w:rsidP="000E4246">
      <w:pPr>
        <w:spacing w:after="0"/>
        <w:jc w:val="right"/>
        <w:rPr>
          <w:rFonts w:ascii="Times New Roman" w:hAnsi="Times New Roman" w:cs="Times New Roman"/>
          <w:b/>
          <w:sz w:val="26"/>
          <w:szCs w:val="26"/>
        </w:rPr>
      </w:pPr>
      <w:r>
        <w:rPr>
          <w:rFonts w:ascii="Times New Roman" w:hAnsi="Times New Roman" w:cs="Times New Roman"/>
          <w:b/>
          <w:sz w:val="28"/>
          <w:szCs w:val="28"/>
        </w:rPr>
        <w:t xml:space="preserve">                                                                                                        </w:t>
      </w:r>
      <w:r w:rsidR="0069358E" w:rsidRPr="0069358E">
        <w:rPr>
          <w:rFonts w:ascii="Times New Roman" w:hAnsi="Times New Roman" w:cs="Times New Roman"/>
          <w:b/>
          <w:sz w:val="28"/>
          <w:szCs w:val="28"/>
        </w:rPr>
        <w:t xml:space="preserve">Приложение </w:t>
      </w:r>
      <w:r w:rsidR="0069358E" w:rsidRPr="0069358E">
        <w:rPr>
          <w:rFonts w:ascii="Times New Roman" w:hAnsi="Times New Roman" w:cs="Times New Roman"/>
          <w:b/>
          <w:sz w:val="28"/>
          <w:szCs w:val="28"/>
        </w:rPr>
        <w:tab/>
      </w:r>
      <w:r w:rsidR="0069358E" w:rsidRPr="0069358E">
        <w:rPr>
          <w:rFonts w:ascii="Times New Roman" w:hAnsi="Times New Roman" w:cs="Times New Roman"/>
          <w:b/>
          <w:sz w:val="28"/>
          <w:szCs w:val="28"/>
        </w:rPr>
        <w:tab/>
      </w:r>
      <w:r w:rsidR="0069358E" w:rsidRPr="0069358E">
        <w:rPr>
          <w:rFonts w:ascii="Times New Roman" w:hAnsi="Times New Roman" w:cs="Times New Roman"/>
          <w:b/>
          <w:sz w:val="28"/>
          <w:szCs w:val="28"/>
        </w:rPr>
        <w:tab/>
      </w:r>
      <w:r w:rsidR="0069358E" w:rsidRPr="0069358E">
        <w:rPr>
          <w:rFonts w:ascii="Times New Roman" w:hAnsi="Times New Roman" w:cs="Times New Roman"/>
          <w:b/>
          <w:sz w:val="28"/>
          <w:szCs w:val="28"/>
        </w:rPr>
        <w:tab/>
      </w:r>
      <w:r w:rsidR="0069358E" w:rsidRPr="0069358E">
        <w:rPr>
          <w:rFonts w:ascii="Times New Roman" w:hAnsi="Times New Roman" w:cs="Times New Roman"/>
          <w:b/>
          <w:sz w:val="28"/>
          <w:szCs w:val="28"/>
        </w:rPr>
        <w:tab/>
      </w:r>
      <w:r w:rsidR="0069358E" w:rsidRPr="0069358E">
        <w:rPr>
          <w:rFonts w:ascii="Times New Roman" w:hAnsi="Times New Roman" w:cs="Times New Roman"/>
          <w:b/>
          <w:sz w:val="28"/>
          <w:szCs w:val="28"/>
        </w:rPr>
        <w:tab/>
      </w:r>
      <w:r w:rsidR="0069358E" w:rsidRPr="0069358E">
        <w:rPr>
          <w:rFonts w:ascii="Times New Roman" w:hAnsi="Times New Roman" w:cs="Times New Roman"/>
          <w:b/>
          <w:sz w:val="28"/>
          <w:szCs w:val="28"/>
        </w:rPr>
        <w:tab/>
      </w:r>
      <w:r w:rsidR="0069358E" w:rsidRPr="0069358E">
        <w:rPr>
          <w:rFonts w:ascii="Times New Roman" w:hAnsi="Times New Roman" w:cs="Times New Roman"/>
          <w:b/>
          <w:sz w:val="28"/>
          <w:szCs w:val="28"/>
        </w:rPr>
        <w:tab/>
      </w:r>
      <w:r w:rsidR="0069358E" w:rsidRPr="0069358E">
        <w:rPr>
          <w:rFonts w:ascii="Times New Roman" w:hAnsi="Times New Roman" w:cs="Times New Roman"/>
          <w:b/>
          <w:sz w:val="28"/>
          <w:szCs w:val="28"/>
        </w:rPr>
        <w:tab/>
      </w:r>
    </w:p>
    <w:p w:rsidR="0069358E" w:rsidRPr="0069358E" w:rsidRDefault="0069358E" w:rsidP="0069358E">
      <w:pPr>
        <w:pBdr>
          <w:bottom w:val="single" w:sz="12" w:space="1" w:color="auto"/>
        </w:pBdr>
        <w:spacing w:after="0"/>
        <w:rPr>
          <w:rFonts w:ascii="Times New Roman" w:hAnsi="Times New Roman" w:cs="Times New Roman"/>
          <w:b/>
          <w:sz w:val="28"/>
          <w:szCs w:val="28"/>
        </w:rPr>
      </w:pPr>
      <w:r w:rsidRPr="0069358E">
        <w:rPr>
          <w:rFonts w:ascii="Times New Roman" w:hAnsi="Times New Roman" w:cs="Times New Roman"/>
          <w:b/>
          <w:sz w:val="28"/>
          <w:szCs w:val="28"/>
        </w:rPr>
        <w:t xml:space="preserve"> Разделы презентации педагога</w:t>
      </w:r>
    </w:p>
    <w:tbl>
      <w:tblPr>
        <w:tblW w:w="9464" w:type="dxa"/>
        <w:tblLook w:val="01E0" w:firstRow="1" w:lastRow="1" w:firstColumn="1" w:lastColumn="1" w:noHBand="0" w:noVBand="0"/>
      </w:tblPr>
      <w:tblGrid>
        <w:gridCol w:w="1384"/>
        <w:gridCol w:w="8080"/>
      </w:tblGrid>
      <w:tr w:rsidR="0069358E" w:rsidRPr="0069358E" w:rsidTr="0069358E">
        <w:tc>
          <w:tcPr>
            <w:tcW w:w="1384" w:type="dxa"/>
            <w:hideMark/>
          </w:tcPr>
          <w:p w:rsidR="0069358E" w:rsidRPr="0069358E" w:rsidRDefault="0069358E" w:rsidP="0069358E">
            <w:pPr>
              <w:spacing w:after="0"/>
              <w:rPr>
                <w:rFonts w:ascii="Times New Roman" w:eastAsia="Times New Roman" w:hAnsi="Times New Roman" w:cs="Times New Roman"/>
                <w:b/>
                <w:sz w:val="28"/>
                <w:szCs w:val="28"/>
              </w:rPr>
            </w:pPr>
            <w:r w:rsidRPr="0069358E">
              <w:rPr>
                <w:rFonts w:ascii="Times New Roman" w:hAnsi="Times New Roman" w:cs="Times New Roman"/>
                <w:b/>
                <w:sz w:val="28"/>
                <w:szCs w:val="28"/>
              </w:rPr>
              <w:t>Раздел 1.</w:t>
            </w:r>
          </w:p>
        </w:tc>
        <w:tc>
          <w:tcPr>
            <w:tcW w:w="8080" w:type="dxa"/>
            <w:hideMark/>
          </w:tcPr>
          <w:p w:rsidR="0069358E" w:rsidRPr="0069358E" w:rsidRDefault="0069358E" w:rsidP="0069358E">
            <w:pPr>
              <w:spacing w:after="0"/>
              <w:rPr>
                <w:rFonts w:ascii="Times New Roman" w:eastAsia="Times New Roman" w:hAnsi="Times New Roman" w:cs="Times New Roman"/>
                <w:b/>
                <w:sz w:val="28"/>
                <w:szCs w:val="28"/>
              </w:rPr>
            </w:pPr>
            <w:r w:rsidRPr="0069358E">
              <w:rPr>
                <w:rFonts w:ascii="Times New Roman" w:hAnsi="Times New Roman" w:cs="Times New Roman"/>
                <w:b/>
                <w:sz w:val="28"/>
                <w:szCs w:val="28"/>
              </w:rPr>
              <w:t>Общие сведения о педагоге</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Ф.И.О., год рождения, образование, стаж работы</w:t>
            </w:r>
          </w:p>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Повышение квалификации</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Награды, звания и поощрения</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b/>
                <w:sz w:val="28"/>
                <w:szCs w:val="28"/>
              </w:rPr>
            </w:pPr>
            <w:r w:rsidRPr="0069358E">
              <w:rPr>
                <w:rFonts w:ascii="Times New Roman" w:hAnsi="Times New Roman" w:cs="Times New Roman"/>
                <w:b/>
                <w:sz w:val="28"/>
                <w:szCs w:val="28"/>
              </w:rPr>
              <w:t>Раздел 2.</w:t>
            </w: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r w:rsidRPr="0069358E">
              <w:rPr>
                <w:rFonts w:ascii="Times New Roman" w:hAnsi="Times New Roman" w:cs="Times New Roman"/>
                <w:b/>
                <w:sz w:val="28"/>
                <w:szCs w:val="28"/>
              </w:rPr>
              <w:t>Раздел3.</w:t>
            </w: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eastAsia="Times New Roman" w:hAnsi="Times New Roman" w:cs="Times New Roman"/>
                <w:b/>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b/>
                <w:sz w:val="28"/>
                <w:szCs w:val="28"/>
              </w:rPr>
            </w:pPr>
            <w:r w:rsidRPr="0069358E">
              <w:rPr>
                <w:rFonts w:ascii="Times New Roman" w:hAnsi="Times New Roman" w:cs="Times New Roman"/>
                <w:b/>
                <w:sz w:val="28"/>
                <w:szCs w:val="28"/>
              </w:rPr>
              <w:t>Педагогическая деятельность</w:t>
            </w:r>
          </w:p>
          <w:p w:rsidR="0069358E" w:rsidRPr="0069358E" w:rsidRDefault="0069358E" w:rsidP="0069358E">
            <w:pPr>
              <w:spacing w:after="0"/>
              <w:rPr>
                <w:rFonts w:ascii="Times New Roman" w:hAnsi="Times New Roman" w:cs="Times New Roman"/>
                <w:sz w:val="28"/>
                <w:szCs w:val="28"/>
              </w:rPr>
            </w:pPr>
            <w:r w:rsidRPr="0069358E">
              <w:rPr>
                <w:rFonts w:ascii="Times New Roman" w:hAnsi="Times New Roman" w:cs="Times New Roman"/>
                <w:sz w:val="28"/>
                <w:szCs w:val="28"/>
              </w:rPr>
              <w:t>Материалы о результатах освоения обучающимися образовательных программ и сформированности у них ключевых компетентностей по преподаваемому предмету</w:t>
            </w:r>
          </w:p>
          <w:p w:rsidR="0069358E" w:rsidRPr="0069358E" w:rsidRDefault="0069358E" w:rsidP="0069358E">
            <w:pPr>
              <w:spacing w:after="0"/>
              <w:rPr>
                <w:rFonts w:ascii="Times New Roman" w:hAnsi="Times New Roman" w:cs="Times New Roman"/>
                <w:sz w:val="28"/>
                <w:szCs w:val="28"/>
              </w:rPr>
            </w:pPr>
            <w:r w:rsidRPr="0069358E">
              <w:rPr>
                <w:rFonts w:ascii="Times New Roman" w:hAnsi="Times New Roman" w:cs="Times New Roman"/>
                <w:sz w:val="28"/>
                <w:szCs w:val="28"/>
              </w:rPr>
              <w:t>Сравнительный анализ деятельности педагогического работника за     3 года на основании контрольных срезов, участия воспитанников в школьных и других олимпиадах, конкурсах</w:t>
            </w:r>
          </w:p>
          <w:p w:rsidR="0069358E" w:rsidRPr="0069358E" w:rsidRDefault="0069358E" w:rsidP="0069358E">
            <w:pPr>
              <w:spacing w:after="0"/>
              <w:rPr>
                <w:rFonts w:ascii="Times New Roman" w:hAnsi="Times New Roman" w:cs="Times New Roman"/>
                <w:sz w:val="28"/>
                <w:szCs w:val="28"/>
              </w:rPr>
            </w:pPr>
            <w:r w:rsidRPr="0069358E">
              <w:rPr>
                <w:rFonts w:ascii="Times New Roman" w:hAnsi="Times New Roman" w:cs="Times New Roman"/>
                <w:sz w:val="28"/>
                <w:szCs w:val="28"/>
              </w:rPr>
              <w:t>Позитивная динамика учебных достижений обучающихся за последние 3 года</w:t>
            </w:r>
          </w:p>
          <w:p w:rsidR="0069358E" w:rsidRPr="0069358E" w:rsidRDefault="0069358E" w:rsidP="0069358E">
            <w:pPr>
              <w:spacing w:after="0"/>
              <w:rPr>
                <w:rFonts w:ascii="Times New Roman" w:hAnsi="Times New Roman" w:cs="Times New Roman"/>
                <w:sz w:val="28"/>
                <w:szCs w:val="28"/>
              </w:rPr>
            </w:pPr>
            <w:r w:rsidRPr="0069358E">
              <w:rPr>
                <w:rFonts w:ascii="Times New Roman" w:hAnsi="Times New Roman" w:cs="Times New Roman"/>
                <w:sz w:val="28"/>
                <w:szCs w:val="28"/>
              </w:rPr>
              <w:t xml:space="preserve"> Сведения о наличии медалистов.</w:t>
            </w:r>
          </w:p>
          <w:p w:rsidR="0069358E" w:rsidRPr="0069358E" w:rsidRDefault="0069358E" w:rsidP="0069358E">
            <w:pPr>
              <w:spacing w:after="0"/>
              <w:rPr>
                <w:rFonts w:ascii="Times New Roman" w:hAnsi="Times New Roman" w:cs="Times New Roman"/>
                <w:sz w:val="28"/>
                <w:szCs w:val="28"/>
              </w:rPr>
            </w:pPr>
            <w:r w:rsidRPr="0069358E">
              <w:rPr>
                <w:rFonts w:ascii="Times New Roman" w:hAnsi="Times New Roman" w:cs="Times New Roman"/>
                <w:sz w:val="28"/>
                <w:szCs w:val="28"/>
              </w:rPr>
              <w:t>Сведения о поступлении в ВУЗы по специальности.</w:t>
            </w:r>
          </w:p>
          <w:p w:rsidR="0069358E" w:rsidRPr="0069358E" w:rsidRDefault="0069358E" w:rsidP="0069358E">
            <w:pPr>
              <w:spacing w:after="0"/>
              <w:rPr>
                <w:rFonts w:ascii="Times New Roman" w:hAnsi="Times New Roman" w:cs="Times New Roman"/>
                <w:b/>
                <w:sz w:val="28"/>
                <w:szCs w:val="28"/>
              </w:rPr>
            </w:pPr>
            <w:r w:rsidRPr="0069358E">
              <w:rPr>
                <w:rFonts w:ascii="Times New Roman" w:hAnsi="Times New Roman" w:cs="Times New Roman"/>
                <w:b/>
                <w:sz w:val="28"/>
                <w:szCs w:val="28"/>
              </w:rPr>
              <w:t>Научно-методическая деятельность</w:t>
            </w:r>
          </w:p>
          <w:p w:rsidR="0069358E" w:rsidRPr="0069358E" w:rsidRDefault="0069358E" w:rsidP="0069358E">
            <w:pPr>
              <w:spacing w:after="0"/>
              <w:rPr>
                <w:rFonts w:ascii="Times New Roman" w:hAnsi="Times New Roman" w:cs="Times New Roman"/>
                <w:sz w:val="28"/>
                <w:szCs w:val="28"/>
              </w:rPr>
            </w:pPr>
            <w:r w:rsidRPr="0069358E">
              <w:rPr>
                <w:rFonts w:ascii="Times New Roman" w:hAnsi="Times New Roman" w:cs="Times New Roman"/>
                <w:sz w:val="28"/>
                <w:szCs w:val="28"/>
              </w:rPr>
              <w:t>Применение инновационных методов оценивания качества образования .</w:t>
            </w:r>
          </w:p>
          <w:p w:rsidR="0069358E" w:rsidRPr="0069358E" w:rsidRDefault="0069358E" w:rsidP="0069358E">
            <w:pPr>
              <w:spacing w:after="0"/>
              <w:rPr>
                <w:rFonts w:ascii="Times New Roman" w:hAnsi="Times New Roman" w:cs="Times New Roman"/>
                <w:sz w:val="28"/>
                <w:szCs w:val="28"/>
              </w:rPr>
            </w:pPr>
            <w:r w:rsidRPr="0069358E">
              <w:rPr>
                <w:rFonts w:ascii="Times New Roman" w:hAnsi="Times New Roman" w:cs="Times New Roman"/>
                <w:sz w:val="28"/>
                <w:szCs w:val="28"/>
              </w:rPr>
              <w:t>Использование современных образовательных технологий, в том числе информационных.</w:t>
            </w:r>
          </w:p>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Формы обобщения и распространения педагогитческого опыта в школе, районе и области:</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Наличие изданных учебно- методических материалов</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Представление педагогического опыта на конференциях, мероприятиях семинарах районного  и областного  уровня</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Использование информационных технологий в распространений педагогического опыта. Публикации в СМИ</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 xml:space="preserve">Участие в профессиональных конкурсах районных и областного уровней </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Наличие грантов в области образования</w:t>
            </w:r>
          </w:p>
        </w:tc>
      </w:tr>
      <w:tr w:rsidR="0069358E" w:rsidRPr="0069358E" w:rsidTr="0069358E">
        <w:tc>
          <w:tcPr>
            <w:tcW w:w="1384" w:type="dxa"/>
          </w:tcPr>
          <w:p w:rsidR="0069358E" w:rsidRPr="0069358E" w:rsidRDefault="0069358E" w:rsidP="0069358E">
            <w:pPr>
              <w:spacing w:after="0"/>
              <w:rPr>
                <w:rFonts w:ascii="Times New Roman" w:eastAsia="Times New Roman" w:hAnsi="Times New Roman" w:cs="Times New Roman"/>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Повышение профессиональной педагогической квалификации средствами информационных технологий</w:t>
            </w:r>
          </w:p>
        </w:tc>
      </w:tr>
      <w:tr w:rsidR="0069358E" w:rsidRPr="0069358E" w:rsidTr="0069358E">
        <w:trPr>
          <w:trHeight w:val="698"/>
        </w:trPr>
        <w:tc>
          <w:tcPr>
            <w:tcW w:w="1384" w:type="dxa"/>
          </w:tcPr>
          <w:p w:rsidR="0069358E" w:rsidRPr="0069358E" w:rsidRDefault="0069358E" w:rsidP="0069358E">
            <w:pPr>
              <w:spacing w:after="0"/>
              <w:rPr>
                <w:rFonts w:ascii="Times New Roman" w:eastAsia="Times New Roman" w:hAnsi="Times New Roman" w:cs="Times New Roman"/>
                <w:b/>
                <w:sz w:val="28"/>
                <w:szCs w:val="28"/>
              </w:rPr>
            </w:pPr>
            <w:r w:rsidRPr="0069358E">
              <w:rPr>
                <w:rFonts w:ascii="Times New Roman" w:hAnsi="Times New Roman" w:cs="Times New Roman"/>
                <w:b/>
                <w:sz w:val="28"/>
                <w:szCs w:val="28"/>
              </w:rPr>
              <w:t>Раздел 4.</w:t>
            </w: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eastAsia="Times New Roman" w:hAnsi="Times New Roman" w:cs="Times New Roman"/>
                <w:b/>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b/>
                <w:sz w:val="28"/>
                <w:szCs w:val="28"/>
              </w:rPr>
            </w:pPr>
            <w:r w:rsidRPr="0069358E">
              <w:rPr>
                <w:rFonts w:ascii="Times New Roman" w:hAnsi="Times New Roman" w:cs="Times New Roman"/>
                <w:b/>
                <w:sz w:val="28"/>
                <w:szCs w:val="28"/>
              </w:rPr>
              <w:lastRenderedPageBreak/>
              <w:t>Внеурочная деятельность по предмету.</w:t>
            </w:r>
          </w:p>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 xml:space="preserve">Наличие призеров и динамика участия обучающихся в </w:t>
            </w:r>
            <w:r w:rsidRPr="0069358E">
              <w:rPr>
                <w:rFonts w:ascii="Times New Roman" w:hAnsi="Times New Roman" w:cs="Times New Roman"/>
                <w:sz w:val="28"/>
                <w:szCs w:val="28"/>
              </w:rPr>
              <w:lastRenderedPageBreak/>
              <w:t>областных и городских предметных олимпиадах, конкурсах и смотрах за 3 года.</w:t>
            </w:r>
          </w:p>
        </w:tc>
      </w:tr>
      <w:tr w:rsidR="0069358E" w:rsidRPr="0069358E" w:rsidTr="0069358E">
        <w:trPr>
          <w:trHeight w:val="698"/>
        </w:trPr>
        <w:tc>
          <w:tcPr>
            <w:tcW w:w="1384" w:type="dxa"/>
          </w:tcPr>
          <w:p w:rsidR="0069358E" w:rsidRPr="0069358E" w:rsidRDefault="0069358E" w:rsidP="0069358E">
            <w:pPr>
              <w:spacing w:after="0"/>
              <w:rPr>
                <w:rFonts w:ascii="Times New Roman" w:eastAsia="Times New Roman" w:hAnsi="Times New Roman" w:cs="Times New Roman"/>
                <w:b/>
                <w:sz w:val="28"/>
                <w:szCs w:val="28"/>
              </w:rPr>
            </w:pPr>
          </w:p>
        </w:tc>
        <w:tc>
          <w:tcPr>
            <w:tcW w:w="8080" w:type="dxa"/>
            <w:hideMark/>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 xml:space="preserve">Список творческих работ, рефератов, учебно-исследовательских работ, проектов, выполненных учащимися </w:t>
            </w:r>
          </w:p>
        </w:tc>
      </w:tr>
      <w:tr w:rsidR="0069358E" w:rsidRPr="0069358E" w:rsidTr="0069358E">
        <w:trPr>
          <w:trHeight w:val="763"/>
        </w:trPr>
        <w:tc>
          <w:tcPr>
            <w:tcW w:w="1384" w:type="dxa"/>
          </w:tcPr>
          <w:p w:rsidR="0069358E" w:rsidRPr="0069358E" w:rsidRDefault="0069358E" w:rsidP="0069358E">
            <w:pPr>
              <w:spacing w:after="0"/>
              <w:rPr>
                <w:rFonts w:ascii="Times New Roman" w:eastAsia="Times New Roman" w:hAnsi="Times New Roman" w:cs="Times New Roman"/>
                <w:sz w:val="28"/>
                <w:szCs w:val="28"/>
              </w:rPr>
            </w:pPr>
          </w:p>
          <w:p w:rsidR="0069358E" w:rsidRPr="0069358E" w:rsidRDefault="0069358E" w:rsidP="0069358E">
            <w:pPr>
              <w:spacing w:after="0"/>
              <w:rPr>
                <w:rFonts w:ascii="Times New Roman" w:hAnsi="Times New Roman" w:cs="Times New Roman"/>
                <w:sz w:val="28"/>
                <w:szCs w:val="28"/>
              </w:rPr>
            </w:pPr>
          </w:p>
          <w:p w:rsidR="0069358E" w:rsidRPr="0069358E" w:rsidRDefault="0069358E" w:rsidP="0069358E">
            <w:pPr>
              <w:spacing w:after="0"/>
              <w:rPr>
                <w:rFonts w:ascii="Times New Roman" w:hAnsi="Times New Roman" w:cs="Times New Roman"/>
                <w:sz w:val="28"/>
                <w:szCs w:val="28"/>
              </w:rPr>
            </w:pPr>
          </w:p>
          <w:p w:rsidR="0069358E" w:rsidRPr="0069358E" w:rsidRDefault="0069358E" w:rsidP="0069358E">
            <w:pPr>
              <w:spacing w:after="0"/>
              <w:rPr>
                <w:rFonts w:ascii="Times New Roman" w:hAnsi="Times New Roman" w:cs="Times New Roman"/>
                <w:sz w:val="28"/>
                <w:szCs w:val="28"/>
              </w:rPr>
            </w:pPr>
          </w:p>
          <w:p w:rsidR="0069358E" w:rsidRPr="0069358E" w:rsidRDefault="0069358E" w:rsidP="0069358E">
            <w:pPr>
              <w:spacing w:after="0"/>
              <w:rPr>
                <w:rFonts w:ascii="Times New Roman" w:hAnsi="Times New Roman" w:cs="Times New Roman"/>
                <w:sz w:val="28"/>
                <w:szCs w:val="28"/>
              </w:rPr>
            </w:pPr>
          </w:p>
          <w:p w:rsidR="0069358E" w:rsidRPr="0069358E" w:rsidRDefault="0069358E" w:rsidP="0069358E">
            <w:pPr>
              <w:spacing w:after="0"/>
              <w:rPr>
                <w:rFonts w:ascii="Times New Roman" w:eastAsia="Times New Roman" w:hAnsi="Times New Roman" w:cs="Times New Roman"/>
                <w:sz w:val="28"/>
                <w:szCs w:val="28"/>
              </w:rPr>
            </w:pPr>
          </w:p>
        </w:tc>
        <w:tc>
          <w:tcPr>
            <w:tcW w:w="8080" w:type="dxa"/>
          </w:tcPr>
          <w:p w:rsidR="0069358E" w:rsidRPr="0069358E" w:rsidRDefault="0069358E" w:rsidP="0069358E">
            <w:pPr>
              <w:spacing w:after="0"/>
              <w:rPr>
                <w:rFonts w:ascii="Times New Roman" w:eastAsia="Times New Roman" w:hAnsi="Times New Roman" w:cs="Times New Roman"/>
                <w:sz w:val="28"/>
                <w:szCs w:val="28"/>
              </w:rPr>
            </w:pPr>
            <w:r w:rsidRPr="0069358E">
              <w:rPr>
                <w:rFonts w:ascii="Times New Roman" w:hAnsi="Times New Roman" w:cs="Times New Roman"/>
                <w:sz w:val="28"/>
                <w:szCs w:val="28"/>
              </w:rPr>
              <w:t xml:space="preserve">Отзывы детей, коллег, родителей </w:t>
            </w:r>
          </w:p>
          <w:p w:rsidR="0069358E" w:rsidRPr="0069358E" w:rsidRDefault="0069358E" w:rsidP="0069358E">
            <w:pPr>
              <w:spacing w:after="0"/>
              <w:rPr>
                <w:rFonts w:ascii="Times New Roman" w:hAnsi="Times New Roman" w:cs="Times New Roman"/>
                <w:b/>
                <w:sz w:val="28"/>
                <w:szCs w:val="28"/>
              </w:rPr>
            </w:pPr>
          </w:p>
          <w:p w:rsidR="0069358E" w:rsidRPr="0069358E" w:rsidRDefault="0069358E" w:rsidP="0069358E">
            <w:pPr>
              <w:spacing w:after="0"/>
              <w:rPr>
                <w:rFonts w:ascii="Times New Roman" w:hAnsi="Times New Roman" w:cs="Times New Roman"/>
                <w:b/>
                <w:sz w:val="28"/>
                <w:szCs w:val="28"/>
              </w:rPr>
            </w:pPr>
            <w:r w:rsidRPr="0069358E">
              <w:rPr>
                <w:rFonts w:ascii="Times New Roman" w:hAnsi="Times New Roman" w:cs="Times New Roman"/>
                <w:b/>
                <w:sz w:val="28"/>
                <w:szCs w:val="28"/>
              </w:rPr>
              <w:t>Критерии оценки презентации  педагога</w:t>
            </w:r>
          </w:p>
          <w:p w:rsidR="0069358E" w:rsidRPr="0069358E" w:rsidRDefault="0069358E" w:rsidP="0069358E">
            <w:pPr>
              <w:spacing w:after="0"/>
              <w:ind w:firstLine="284"/>
              <w:rPr>
                <w:rFonts w:ascii="Times New Roman" w:hAnsi="Times New Roman" w:cs="Times New Roman"/>
                <w:sz w:val="28"/>
                <w:szCs w:val="28"/>
              </w:rPr>
            </w:pPr>
            <w:r w:rsidRPr="0069358E">
              <w:rPr>
                <w:rFonts w:ascii="Times New Roman" w:hAnsi="Times New Roman" w:cs="Times New Roman"/>
                <w:sz w:val="28"/>
                <w:szCs w:val="28"/>
              </w:rPr>
              <w:t>-творческий подход</w:t>
            </w:r>
          </w:p>
          <w:p w:rsidR="0069358E" w:rsidRPr="0069358E" w:rsidRDefault="0069358E" w:rsidP="0069358E">
            <w:pPr>
              <w:spacing w:after="0"/>
              <w:ind w:firstLine="284"/>
              <w:rPr>
                <w:rFonts w:ascii="Times New Roman" w:hAnsi="Times New Roman" w:cs="Times New Roman"/>
                <w:sz w:val="28"/>
                <w:szCs w:val="28"/>
              </w:rPr>
            </w:pPr>
            <w:r w:rsidRPr="0069358E">
              <w:rPr>
                <w:rFonts w:ascii="Times New Roman" w:hAnsi="Times New Roman" w:cs="Times New Roman"/>
                <w:sz w:val="28"/>
                <w:szCs w:val="28"/>
              </w:rPr>
              <w:t>-системность</w:t>
            </w:r>
          </w:p>
          <w:p w:rsidR="0069358E" w:rsidRPr="0069358E" w:rsidRDefault="0069358E" w:rsidP="0069358E">
            <w:pPr>
              <w:spacing w:after="0"/>
              <w:ind w:firstLine="284"/>
              <w:rPr>
                <w:rFonts w:ascii="Times New Roman" w:hAnsi="Times New Roman" w:cs="Times New Roman"/>
                <w:sz w:val="28"/>
                <w:szCs w:val="28"/>
              </w:rPr>
            </w:pPr>
            <w:r w:rsidRPr="0069358E">
              <w:rPr>
                <w:rFonts w:ascii="Times New Roman" w:hAnsi="Times New Roman" w:cs="Times New Roman"/>
                <w:sz w:val="28"/>
                <w:szCs w:val="28"/>
              </w:rPr>
              <w:t>-достоверность</w:t>
            </w:r>
          </w:p>
          <w:p w:rsidR="0069358E" w:rsidRPr="0069358E" w:rsidRDefault="0069358E" w:rsidP="0069358E">
            <w:pPr>
              <w:spacing w:after="0"/>
              <w:ind w:firstLine="284"/>
              <w:rPr>
                <w:rFonts w:ascii="Times New Roman" w:hAnsi="Times New Roman" w:cs="Times New Roman"/>
                <w:sz w:val="28"/>
                <w:szCs w:val="28"/>
              </w:rPr>
            </w:pPr>
            <w:r w:rsidRPr="0069358E">
              <w:rPr>
                <w:rFonts w:ascii="Times New Roman" w:hAnsi="Times New Roman" w:cs="Times New Roman"/>
                <w:sz w:val="28"/>
                <w:szCs w:val="28"/>
              </w:rPr>
              <w:t>-аккуратность, эстетичность</w:t>
            </w:r>
          </w:p>
          <w:p w:rsidR="0069358E" w:rsidRPr="0069358E" w:rsidRDefault="0069358E" w:rsidP="0069358E">
            <w:pPr>
              <w:spacing w:after="0"/>
              <w:ind w:firstLine="284"/>
              <w:rPr>
                <w:rFonts w:ascii="Times New Roman" w:hAnsi="Times New Roman" w:cs="Times New Roman"/>
                <w:sz w:val="28"/>
                <w:szCs w:val="28"/>
              </w:rPr>
            </w:pPr>
            <w:r w:rsidRPr="0069358E">
              <w:rPr>
                <w:rFonts w:ascii="Times New Roman" w:hAnsi="Times New Roman" w:cs="Times New Roman"/>
                <w:sz w:val="28"/>
                <w:szCs w:val="28"/>
              </w:rPr>
              <w:t>-результативность педагогической деятельности</w:t>
            </w:r>
          </w:p>
          <w:p w:rsidR="0069358E" w:rsidRPr="0069358E" w:rsidRDefault="0069358E" w:rsidP="0069358E">
            <w:pPr>
              <w:spacing w:after="0"/>
              <w:ind w:firstLine="284"/>
              <w:rPr>
                <w:rFonts w:ascii="Times New Roman" w:hAnsi="Times New Roman" w:cs="Times New Roman"/>
                <w:sz w:val="28"/>
                <w:szCs w:val="28"/>
              </w:rPr>
            </w:pPr>
            <w:r w:rsidRPr="0069358E">
              <w:rPr>
                <w:rFonts w:ascii="Times New Roman" w:hAnsi="Times New Roman" w:cs="Times New Roman"/>
                <w:sz w:val="28"/>
                <w:szCs w:val="28"/>
              </w:rPr>
              <w:t>-научно – методическая деятельность</w:t>
            </w:r>
          </w:p>
          <w:p w:rsidR="0069358E" w:rsidRPr="0069358E" w:rsidRDefault="0069358E" w:rsidP="0069358E">
            <w:pPr>
              <w:spacing w:after="0"/>
              <w:ind w:firstLine="284"/>
              <w:rPr>
                <w:rFonts w:ascii="Times New Roman" w:hAnsi="Times New Roman" w:cs="Times New Roman"/>
                <w:sz w:val="28"/>
                <w:szCs w:val="28"/>
              </w:rPr>
            </w:pPr>
            <w:r w:rsidRPr="0069358E">
              <w:rPr>
                <w:rFonts w:ascii="Times New Roman" w:hAnsi="Times New Roman" w:cs="Times New Roman"/>
                <w:sz w:val="28"/>
                <w:szCs w:val="28"/>
              </w:rPr>
              <w:t>-внеурочная деятельность</w:t>
            </w:r>
          </w:p>
          <w:p w:rsidR="0069358E" w:rsidRPr="0069358E" w:rsidRDefault="0069358E" w:rsidP="0069358E">
            <w:pPr>
              <w:spacing w:before="30" w:after="0"/>
              <w:rPr>
                <w:rFonts w:ascii="Times New Roman" w:hAnsi="Times New Roman" w:cs="Times New Roman"/>
                <w:color w:val="000000"/>
                <w:sz w:val="28"/>
                <w:szCs w:val="28"/>
              </w:rPr>
            </w:pPr>
            <w:r w:rsidRPr="0069358E">
              <w:rPr>
                <w:rFonts w:ascii="Times New Roman" w:hAnsi="Times New Roman" w:cs="Times New Roman"/>
                <w:color w:val="000000"/>
                <w:sz w:val="28"/>
                <w:szCs w:val="28"/>
              </w:rPr>
              <w:br/>
            </w:r>
          </w:p>
          <w:p w:rsidR="0069358E" w:rsidRPr="0069358E" w:rsidRDefault="0069358E" w:rsidP="0069358E">
            <w:pPr>
              <w:spacing w:after="0"/>
              <w:rPr>
                <w:rFonts w:ascii="Times New Roman" w:hAnsi="Times New Roman" w:cs="Times New Roman"/>
                <w:sz w:val="28"/>
                <w:szCs w:val="28"/>
              </w:rPr>
            </w:pPr>
          </w:p>
          <w:p w:rsidR="0069358E" w:rsidRPr="0069358E" w:rsidRDefault="0069358E" w:rsidP="0069358E">
            <w:pPr>
              <w:spacing w:after="0"/>
              <w:rPr>
                <w:rFonts w:ascii="Times New Roman" w:eastAsia="Times New Roman" w:hAnsi="Times New Roman" w:cs="Times New Roman"/>
                <w:sz w:val="28"/>
                <w:szCs w:val="28"/>
              </w:rPr>
            </w:pPr>
          </w:p>
        </w:tc>
      </w:tr>
    </w:tbl>
    <w:p w:rsidR="0069358E" w:rsidRDefault="0069358E" w:rsidP="0069358E">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69358E" w:rsidRDefault="0069358E" w:rsidP="00EF3ECB">
      <w:pPr>
        <w:spacing w:after="0"/>
        <w:rPr>
          <w:rFonts w:ascii="Times New Roman" w:hAnsi="Times New Roman" w:cs="Times New Roman"/>
          <w:b/>
          <w:sz w:val="28"/>
          <w:lang w:val="kk-KZ"/>
        </w:rPr>
      </w:pPr>
    </w:p>
    <w:p w:rsidR="0069358E" w:rsidRDefault="0069358E" w:rsidP="005C6F9A">
      <w:pPr>
        <w:spacing w:after="0"/>
        <w:jc w:val="center"/>
        <w:rPr>
          <w:rFonts w:ascii="Times New Roman" w:hAnsi="Times New Roman" w:cs="Times New Roman"/>
          <w:b/>
          <w:sz w:val="28"/>
          <w:lang w:val="kk-KZ"/>
        </w:rPr>
      </w:pPr>
    </w:p>
    <w:p w:rsidR="005C6F9A" w:rsidRDefault="005C6F9A" w:rsidP="005C6F9A">
      <w:pPr>
        <w:spacing w:after="0"/>
        <w:jc w:val="center"/>
        <w:rPr>
          <w:rFonts w:ascii="Times New Roman" w:hAnsi="Times New Roman" w:cs="Times New Roman"/>
          <w:b/>
          <w:sz w:val="28"/>
          <w:lang w:val="kk-KZ"/>
        </w:rPr>
      </w:pPr>
      <w:r w:rsidRPr="00664FF4">
        <w:rPr>
          <w:rFonts w:ascii="Times New Roman" w:hAnsi="Times New Roman" w:cs="Times New Roman"/>
          <w:b/>
          <w:sz w:val="28"/>
          <w:lang w:val="kk-KZ"/>
        </w:rPr>
        <w:lastRenderedPageBreak/>
        <w:t>ПОЛОЖЕНИЕ</w:t>
      </w:r>
    </w:p>
    <w:p w:rsidR="005C6F9A" w:rsidRDefault="005C6F9A" w:rsidP="005C6F9A">
      <w:pPr>
        <w:spacing w:after="0"/>
        <w:jc w:val="center"/>
        <w:rPr>
          <w:rFonts w:ascii="Times New Roman" w:hAnsi="Times New Roman" w:cs="Times New Roman"/>
          <w:b/>
          <w:sz w:val="28"/>
          <w:lang w:val="kk-KZ"/>
        </w:rPr>
      </w:pPr>
      <w:r>
        <w:rPr>
          <w:rFonts w:ascii="Times New Roman" w:hAnsi="Times New Roman" w:cs="Times New Roman"/>
          <w:b/>
          <w:sz w:val="28"/>
          <w:lang w:val="kk-KZ"/>
        </w:rPr>
        <w:t xml:space="preserve">о районном  конкурсе </w:t>
      </w:r>
    </w:p>
    <w:p w:rsidR="005C6F9A" w:rsidRDefault="005C6F9A" w:rsidP="005C6F9A">
      <w:pPr>
        <w:spacing w:after="0"/>
        <w:jc w:val="center"/>
        <w:rPr>
          <w:rFonts w:ascii="Times New Roman" w:hAnsi="Times New Roman" w:cs="Times New Roman"/>
          <w:b/>
          <w:sz w:val="28"/>
          <w:lang w:val="kk-KZ"/>
        </w:rPr>
      </w:pPr>
      <w:r>
        <w:rPr>
          <w:rFonts w:ascii="Times New Roman" w:hAnsi="Times New Roman" w:cs="Times New Roman"/>
          <w:b/>
          <w:sz w:val="28"/>
          <w:lang w:val="kk-KZ"/>
        </w:rPr>
        <w:t>«Эффективный лидер учебно-методической службы»</w:t>
      </w:r>
    </w:p>
    <w:p w:rsidR="005C6F9A" w:rsidRDefault="005C6F9A" w:rsidP="005C6F9A">
      <w:pPr>
        <w:pStyle w:val="a8"/>
        <w:numPr>
          <w:ilvl w:val="0"/>
          <w:numId w:val="6"/>
        </w:numPr>
        <w:spacing w:after="0"/>
        <w:jc w:val="both"/>
        <w:rPr>
          <w:rFonts w:ascii="Times New Roman" w:hAnsi="Times New Roman" w:cs="Times New Roman"/>
          <w:b/>
          <w:sz w:val="28"/>
          <w:lang w:val="kk-KZ"/>
        </w:rPr>
      </w:pPr>
      <w:r>
        <w:rPr>
          <w:rFonts w:ascii="Times New Roman" w:hAnsi="Times New Roman" w:cs="Times New Roman"/>
          <w:b/>
          <w:sz w:val="28"/>
          <w:lang w:val="kk-KZ"/>
        </w:rPr>
        <w:t>Общее положение</w:t>
      </w:r>
    </w:p>
    <w:p w:rsidR="005C6F9A" w:rsidRDefault="005C6F9A" w:rsidP="005C6F9A">
      <w:pPr>
        <w:spacing w:after="0"/>
        <w:ind w:left="360"/>
        <w:jc w:val="both"/>
        <w:rPr>
          <w:rFonts w:ascii="Times New Roman" w:hAnsi="Times New Roman" w:cs="Times New Roman"/>
          <w:sz w:val="28"/>
          <w:lang w:val="kk-KZ"/>
        </w:rPr>
      </w:pPr>
      <w:r w:rsidRPr="00664FF4">
        <w:rPr>
          <w:rFonts w:ascii="Times New Roman" w:hAnsi="Times New Roman" w:cs="Times New Roman"/>
          <w:sz w:val="28"/>
          <w:lang w:val="kk-KZ"/>
        </w:rPr>
        <w:t>1.1.</w:t>
      </w:r>
      <w:r>
        <w:rPr>
          <w:rFonts w:ascii="Times New Roman" w:hAnsi="Times New Roman" w:cs="Times New Roman"/>
          <w:sz w:val="28"/>
          <w:lang w:val="kk-KZ"/>
        </w:rPr>
        <w:t>Организатором конкурса  является методический кабинет ГУ «Отдел образования акимата Мендыкаринского района» Управления образования акимата Костанайской области.</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1.2.Конкурс призван представить лучшие практики завучей по учебной работе по созданию качественной профессионально-педагогической среды школы и показать их роль в развитии системы образования.</w:t>
      </w:r>
    </w:p>
    <w:p w:rsidR="005C6F9A" w:rsidRDefault="005C6F9A" w:rsidP="005C6F9A">
      <w:pPr>
        <w:spacing w:after="0"/>
        <w:ind w:left="360"/>
        <w:jc w:val="both"/>
        <w:rPr>
          <w:rFonts w:ascii="Times New Roman" w:hAnsi="Times New Roman" w:cs="Times New Roman"/>
          <w:b/>
          <w:sz w:val="28"/>
          <w:lang w:val="kk-KZ"/>
        </w:rPr>
      </w:pPr>
      <w:r>
        <w:rPr>
          <w:rFonts w:ascii="Times New Roman" w:hAnsi="Times New Roman" w:cs="Times New Roman"/>
          <w:b/>
          <w:sz w:val="28"/>
          <w:lang w:val="kk-KZ"/>
        </w:rPr>
        <w:t>2. Цель и задачи конкурса</w:t>
      </w:r>
    </w:p>
    <w:p w:rsidR="005C6F9A" w:rsidRDefault="005C6F9A" w:rsidP="005C6F9A">
      <w:pPr>
        <w:spacing w:after="0"/>
        <w:ind w:left="360"/>
        <w:jc w:val="both"/>
        <w:rPr>
          <w:rFonts w:ascii="Times New Roman" w:hAnsi="Times New Roman" w:cs="Times New Roman"/>
          <w:sz w:val="28"/>
          <w:lang w:val="kk-KZ"/>
        </w:rPr>
      </w:pPr>
      <w:r w:rsidRPr="00664FF4">
        <w:rPr>
          <w:rFonts w:ascii="Times New Roman" w:hAnsi="Times New Roman" w:cs="Times New Roman"/>
          <w:sz w:val="28"/>
          <w:lang w:val="kk-KZ"/>
        </w:rPr>
        <w:t>2.1.</w:t>
      </w:r>
      <w:r>
        <w:rPr>
          <w:rFonts w:ascii="Times New Roman" w:hAnsi="Times New Roman" w:cs="Times New Roman"/>
          <w:sz w:val="28"/>
          <w:lang w:val="kk-KZ"/>
        </w:rPr>
        <w:t>Целью конкурса  является:</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Презентация и поддержка творческих инициатив завучей школ в создании качественной профессионально-педагогической среды орбазовательного учреждения</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2.2.Задачи конкурса:</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-ознокомление с лучшими практиками завучей школ;</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-выявление степени реализации заявленной темы;</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-взаимообогощение участников конкурса  по обозначенной теме.</w:t>
      </w:r>
    </w:p>
    <w:p w:rsidR="005C6F9A" w:rsidRPr="00C506CD" w:rsidRDefault="005C6F9A" w:rsidP="005C6F9A">
      <w:pPr>
        <w:spacing w:after="0"/>
        <w:ind w:left="360"/>
        <w:jc w:val="both"/>
        <w:rPr>
          <w:rFonts w:ascii="Times New Roman" w:hAnsi="Times New Roman" w:cs="Times New Roman"/>
          <w:b/>
          <w:sz w:val="28"/>
          <w:lang w:val="kk-KZ"/>
        </w:rPr>
      </w:pPr>
      <w:r w:rsidRPr="00C506CD">
        <w:rPr>
          <w:rFonts w:ascii="Times New Roman" w:hAnsi="Times New Roman" w:cs="Times New Roman"/>
          <w:b/>
          <w:sz w:val="28"/>
          <w:lang w:val="kk-KZ"/>
        </w:rPr>
        <w:t>3. Уча</w:t>
      </w:r>
      <w:r>
        <w:rPr>
          <w:rFonts w:ascii="Times New Roman" w:hAnsi="Times New Roman" w:cs="Times New Roman"/>
          <w:b/>
          <w:sz w:val="28"/>
          <w:lang w:val="kk-KZ"/>
        </w:rPr>
        <w:t>стники конкурса</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ab/>
        <w:t>В конкурсе принимают участие заместители руководителей образовательных организаций по учебной или учебно-методической работе</w:t>
      </w:r>
    </w:p>
    <w:p w:rsidR="005C6F9A" w:rsidRDefault="005C6F9A" w:rsidP="005C6F9A">
      <w:pPr>
        <w:spacing w:after="0"/>
        <w:ind w:left="360"/>
        <w:jc w:val="both"/>
        <w:rPr>
          <w:rFonts w:ascii="Times New Roman" w:hAnsi="Times New Roman" w:cs="Times New Roman"/>
          <w:b/>
          <w:sz w:val="28"/>
          <w:lang w:val="kk-KZ"/>
        </w:rPr>
      </w:pPr>
      <w:r w:rsidRPr="00C506CD">
        <w:rPr>
          <w:rFonts w:ascii="Times New Roman" w:hAnsi="Times New Roman" w:cs="Times New Roman"/>
          <w:b/>
          <w:sz w:val="28"/>
          <w:lang w:val="kk-KZ"/>
        </w:rPr>
        <w:t>4</w:t>
      </w:r>
      <w:r>
        <w:rPr>
          <w:rFonts w:ascii="Times New Roman" w:hAnsi="Times New Roman" w:cs="Times New Roman"/>
          <w:b/>
          <w:sz w:val="28"/>
          <w:lang w:val="kk-KZ"/>
        </w:rPr>
        <w:t>. Организация и проведение конкурса</w:t>
      </w:r>
    </w:p>
    <w:p w:rsidR="005C6F9A" w:rsidRDefault="005C6F9A" w:rsidP="005C6F9A">
      <w:pPr>
        <w:spacing w:after="0"/>
        <w:ind w:left="360"/>
        <w:jc w:val="both"/>
        <w:rPr>
          <w:rFonts w:ascii="Times New Roman" w:hAnsi="Times New Roman" w:cs="Times New Roman"/>
          <w:sz w:val="28"/>
          <w:lang w:val="kk-KZ"/>
        </w:rPr>
      </w:pPr>
      <w:r w:rsidRPr="00C506CD">
        <w:rPr>
          <w:rFonts w:ascii="Times New Roman" w:hAnsi="Times New Roman" w:cs="Times New Roman"/>
          <w:sz w:val="28"/>
          <w:lang w:val="kk-KZ"/>
        </w:rPr>
        <w:t>4.1.</w:t>
      </w:r>
      <w:r>
        <w:rPr>
          <w:rFonts w:ascii="Times New Roman" w:hAnsi="Times New Roman" w:cs="Times New Roman"/>
          <w:sz w:val="28"/>
          <w:lang w:val="kk-KZ"/>
        </w:rPr>
        <w:t>Конкурс проводится  проводится в мае  2021</w:t>
      </w:r>
      <w:r w:rsidRPr="00C506CD">
        <w:rPr>
          <w:rFonts w:ascii="Times New Roman" w:hAnsi="Times New Roman" w:cs="Times New Roman"/>
          <w:sz w:val="28"/>
          <w:lang w:val="kk-KZ"/>
        </w:rPr>
        <w:t xml:space="preserve"> года в два этапа</w:t>
      </w:r>
      <w:r>
        <w:rPr>
          <w:rFonts w:ascii="Times New Roman" w:hAnsi="Times New Roman" w:cs="Times New Roman"/>
          <w:sz w:val="28"/>
          <w:lang w:val="kk-KZ"/>
        </w:rPr>
        <w:t>.</w:t>
      </w:r>
    </w:p>
    <w:p w:rsidR="005C6F9A" w:rsidRDefault="005C6F9A" w:rsidP="005C6F9A">
      <w:pPr>
        <w:spacing w:after="0"/>
        <w:ind w:left="360"/>
        <w:jc w:val="both"/>
        <w:rPr>
          <w:rFonts w:ascii="Times New Roman" w:hAnsi="Times New Roman" w:cs="Times New Roman"/>
          <w:i/>
          <w:sz w:val="28"/>
          <w:lang w:val="kk-KZ"/>
        </w:rPr>
      </w:pPr>
      <w:r>
        <w:rPr>
          <w:rFonts w:ascii="Times New Roman" w:hAnsi="Times New Roman" w:cs="Times New Roman"/>
          <w:b/>
          <w:sz w:val="28"/>
          <w:u w:val="single"/>
          <w:lang w:val="kk-KZ"/>
        </w:rPr>
        <w:t>1 этап (заочный – до 15 мая  2020</w:t>
      </w:r>
      <w:r w:rsidRPr="00C506CD">
        <w:rPr>
          <w:rFonts w:ascii="Times New Roman" w:hAnsi="Times New Roman" w:cs="Times New Roman"/>
          <w:b/>
          <w:sz w:val="28"/>
          <w:u w:val="single"/>
          <w:lang w:val="kk-KZ"/>
        </w:rPr>
        <w:t xml:space="preserve"> г.)</w:t>
      </w:r>
      <w:r>
        <w:rPr>
          <w:rFonts w:ascii="Times New Roman" w:hAnsi="Times New Roman" w:cs="Times New Roman"/>
          <w:sz w:val="28"/>
          <w:lang w:val="kk-KZ"/>
        </w:rPr>
        <w:t>–</w:t>
      </w:r>
      <w:r w:rsidRPr="00C506CD">
        <w:rPr>
          <w:rFonts w:ascii="Times New Roman" w:hAnsi="Times New Roman" w:cs="Times New Roman"/>
          <w:sz w:val="28"/>
          <w:lang w:val="kk-KZ"/>
        </w:rPr>
        <w:t xml:space="preserve"> представить</w:t>
      </w:r>
      <w:r>
        <w:rPr>
          <w:rFonts w:ascii="Times New Roman" w:hAnsi="Times New Roman" w:cs="Times New Roman"/>
          <w:sz w:val="28"/>
          <w:lang w:val="kk-KZ"/>
        </w:rPr>
        <w:t xml:space="preserve"> мини-проект «От качества профессионально-педагогической среды – к качеству образования»; </w:t>
      </w:r>
      <w:r w:rsidRPr="000B1881">
        <w:rPr>
          <w:rFonts w:ascii="Times New Roman" w:hAnsi="Times New Roman" w:cs="Times New Roman"/>
          <w:i/>
          <w:sz w:val="28"/>
          <w:lang w:val="kk-KZ"/>
        </w:rPr>
        <w:t>Критерии оценки мини – проекта</w:t>
      </w:r>
      <w:r w:rsidRPr="00C506CD">
        <w:rPr>
          <w:rFonts w:ascii="Times New Roman" w:hAnsi="Times New Roman" w:cs="Times New Roman"/>
          <w:i/>
          <w:sz w:val="28"/>
          <w:lang w:val="kk-KZ"/>
        </w:rPr>
        <w:t>«От качества профессионально-педагогической среды – к качеству образования»</w:t>
      </w:r>
      <w:r>
        <w:rPr>
          <w:rFonts w:ascii="Times New Roman" w:hAnsi="Times New Roman" w:cs="Times New Roman"/>
          <w:i/>
          <w:sz w:val="28"/>
          <w:lang w:val="kk-KZ"/>
        </w:rPr>
        <w:t>:</w:t>
      </w:r>
    </w:p>
    <w:p w:rsidR="005C6F9A" w:rsidRDefault="005C6F9A" w:rsidP="005C6F9A">
      <w:pPr>
        <w:spacing w:after="0"/>
        <w:ind w:left="360"/>
        <w:jc w:val="both"/>
        <w:rPr>
          <w:rFonts w:ascii="Times New Roman" w:hAnsi="Times New Roman" w:cs="Times New Roman"/>
          <w:sz w:val="28"/>
          <w:lang w:val="kk-KZ"/>
        </w:rPr>
      </w:pPr>
      <w:r w:rsidRPr="000B1881">
        <w:rPr>
          <w:rFonts w:ascii="Times New Roman" w:hAnsi="Times New Roman" w:cs="Times New Roman"/>
          <w:b/>
          <w:sz w:val="28"/>
          <w:lang w:val="kk-KZ"/>
        </w:rPr>
        <w:t>-</w:t>
      </w:r>
      <w:r>
        <w:rPr>
          <w:rFonts w:ascii="Times New Roman" w:hAnsi="Times New Roman" w:cs="Times New Roman"/>
          <w:sz w:val="28"/>
          <w:lang w:val="kk-KZ"/>
        </w:rPr>
        <w:t>актуальность, практическая значимость;</w:t>
      </w:r>
    </w:p>
    <w:p w:rsidR="005C6F9A" w:rsidRDefault="005C6F9A" w:rsidP="005C6F9A">
      <w:pPr>
        <w:spacing w:after="0"/>
        <w:ind w:left="360"/>
        <w:jc w:val="both"/>
        <w:rPr>
          <w:rFonts w:ascii="Times New Roman" w:hAnsi="Times New Roman" w:cs="Times New Roman"/>
          <w:sz w:val="28"/>
          <w:lang w:val="kk-KZ"/>
        </w:rPr>
      </w:pPr>
      <w:r w:rsidRPr="000B1881">
        <w:rPr>
          <w:rFonts w:ascii="Times New Roman" w:hAnsi="Times New Roman" w:cs="Times New Roman"/>
          <w:b/>
          <w:sz w:val="28"/>
          <w:lang w:val="kk-KZ"/>
        </w:rPr>
        <w:t>-</w:t>
      </w:r>
      <w:r>
        <w:rPr>
          <w:rFonts w:ascii="Times New Roman" w:hAnsi="Times New Roman" w:cs="Times New Roman"/>
          <w:sz w:val="28"/>
          <w:lang w:val="kk-KZ"/>
        </w:rPr>
        <w:t>научно-исследовательский подход к мини-проекту;</w:t>
      </w:r>
    </w:p>
    <w:p w:rsidR="005C6F9A" w:rsidRDefault="005C6F9A" w:rsidP="005C6F9A">
      <w:pPr>
        <w:spacing w:after="0"/>
        <w:ind w:left="360"/>
        <w:jc w:val="both"/>
        <w:rPr>
          <w:rFonts w:ascii="Times New Roman" w:hAnsi="Times New Roman" w:cs="Times New Roman"/>
          <w:sz w:val="28"/>
          <w:lang w:val="kk-KZ"/>
        </w:rPr>
      </w:pPr>
      <w:r w:rsidRPr="000B1881">
        <w:rPr>
          <w:rFonts w:ascii="Times New Roman" w:hAnsi="Times New Roman" w:cs="Times New Roman"/>
          <w:b/>
          <w:sz w:val="28"/>
          <w:lang w:val="kk-KZ"/>
        </w:rPr>
        <w:t>-</w:t>
      </w:r>
      <w:r>
        <w:rPr>
          <w:rFonts w:ascii="Times New Roman" w:hAnsi="Times New Roman" w:cs="Times New Roman"/>
          <w:sz w:val="28"/>
          <w:lang w:val="kk-KZ"/>
        </w:rPr>
        <w:t>содержательность и последовательность в изложении материала;</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b/>
          <w:sz w:val="28"/>
          <w:lang w:val="kk-KZ"/>
        </w:rPr>
        <w:t>-</w:t>
      </w:r>
      <w:r>
        <w:rPr>
          <w:rFonts w:ascii="Times New Roman" w:hAnsi="Times New Roman" w:cs="Times New Roman"/>
          <w:sz w:val="28"/>
          <w:lang w:val="kk-KZ"/>
        </w:rPr>
        <w:t>результативность реализации мини-проекта (результаты зависят от вида проекта – действующий или перспективный).</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b/>
          <w:sz w:val="28"/>
          <w:lang w:val="kk-KZ"/>
        </w:rPr>
        <w:tab/>
      </w:r>
      <w:r w:rsidRPr="000B1881">
        <w:rPr>
          <w:rFonts w:ascii="Times New Roman" w:hAnsi="Times New Roman" w:cs="Times New Roman"/>
          <w:b/>
          <w:sz w:val="28"/>
          <w:lang w:val="kk-KZ"/>
        </w:rPr>
        <w:t>Ко второму этапу допускаются только победители 1-го этапа</w:t>
      </w:r>
      <w:r>
        <w:rPr>
          <w:rFonts w:ascii="Times New Roman" w:hAnsi="Times New Roman" w:cs="Times New Roman"/>
          <w:sz w:val="28"/>
          <w:lang w:val="kk-KZ"/>
        </w:rPr>
        <w:t>.</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b/>
          <w:sz w:val="28"/>
          <w:lang w:val="kk-KZ"/>
        </w:rPr>
        <w:t>2 этап (очный – 20 мая 2021</w:t>
      </w:r>
      <w:r w:rsidRPr="000B1881">
        <w:rPr>
          <w:rFonts w:ascii="Times New Roman" w:hAnsi="Times New Roman" w:cs="Times New Roman"/>
          <w:b/>
          <w:sz w:val="28"/>
          <w:lang w:val="kk-KZ"/>
        </w:rPr>
        <w:t xml:space="preserve"> г.)</w:t>
      </w:r>
      <w:r>
        <w:rPr>
          <w:rFonts w:ascii="Times New Roman" w:hAnsi="Times New Roman" w:cs="Times New Roman"/>
          <w:sz w:val="28"/>
          <w:lang w:val="kk-KZ"/>
        </w:rPr>
        <w:t xml:space="preserve"> – выявление зананий по методической  работе, лучших практик методической работы: </w:t>
      </w:r>
    </w:p>
    <w:p w:rsidR="005C6F9A" w:rsidRDefault="005C6F9A" w:rsidP="005C6F9A">
      <w:pPr>
        <w:spacing w:after="0"/>
        <w:ind w:left="360"/>
        <w:jc w:val="both"/>
        <w:rPr>
          <w:rFonts w:ascii="Times New Roman" w:hAnsi="Times New Roman" w:cs="Times New Roman"/>
          <w:sz w:val="28"/>
          <w:lang w:val="kk-KZ"/>
        </w:rPr>
      </w:pPr>
      <w:r w:rsidRPr="000B1881">
        <w:rPr>
          <w:rFonts w:ascii="Times New Roman" w:hAnsi="Times New Roman" w:cs="Times New Roman"/>
          <w:sz w:val="28"/>
          <w:lang w:val="kk-KZ"/>
        </w:rPr>
        <w:t xml:space="preserve">А) взаимообмен эффективными формами работы с учителем (поочередно каждый участник кратко представляет по одной форме </w:t>
      </w:r>
      <w:r w:rsidRPr="000B1881">
        <w:rPr>
          <w:rFonts w:ascii="Times New Roman" w:hAnsi="Times New Roman" w:cs="Times New Roman"/>
          <w:sz w:val="28"/>
          <w:lang w:val="kk-KZ"/>
        </w:rPr>
        <w:lastRenderedPageBreak/>
        <w:t>работы.</w:t>
      </w:r>
      <w:r>
        <w:rPr>
          <w:rFonts w:ascii="Times New Roman" w:hAnsi="Times New Roman" w:cs="Times New Roman"/>
          <w:sz w:val="28"/>
          <w:lang w:val="kk-KZ"/>
        </w:rPr>
        <w:t>Победителем в этом задании является тот участник, который представил форму последним и без повторов);</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В) блиц-турнир (участникам задаются вопросы каждому (поочередно), на которые он должен ответить в течение 1 минуты);</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С) творческое задание «Приглашение к сотрудничеству» (приглашение осуществляется в нестандартной форме), время – 3 минуты.</w:t>
      </w:r>
    </w:p>
    <w:p w:rsidR="005C6F9A" w:rsidRDefault="005C6F9A" w:rsidP="005C6F9A">
      <w:pPr>
        <w:spacing w:after="0"/>
        <w:ind w:left="360"/>
        <w:jc w:val="both"/>
        <w:rPr>
          <w:rFonts w:ascii="Times New Roman" w:hAnsi="Times New Roman" w:cs="Times New Roman"/>
          <w:i/>
          <w:sz w:val="28"/>
          <w:lang w:val="kk-KZ"/>
        </w:rPr>
      </w:pPr>
      <w:r w:rsidRPr="00846434">
        <w:rPr>
          <w:rFonts w:ascii="Times New Roman" w:hAnsi="Times New Roman" w:cs="Times New Roman"/>
          <w:i/>
          <w:sz w:val="28"/>
          <w:lang w:val="kk-KZ"/>
        </w:rPr>
        <w:t xml:space="preserve">Критерии оценки творческого задания: </w:t>
      </w:r>
    </w:p>
    <w:p w:rsidR="005C6F9A" w:rsidRPr="00846434" w:rsidRDefault="005C6F9A" w:rsidP="005C6F9A">
      <w:pPr>
        <w:spacing w:after="0"/>
        <w:ind w:left="360"/>
        <w:jc w:val="both"/>
        <w:rPr>
          <w:rFonts w:ascii="Times New Roman" w:hAnsi="Times New Roman" w:cs="Times New Roman"/>
          <w:sz w:val="28"/>
          <w:lang w:val="kk-KZ"/>
        </w:rPr>
      </w:pPr>
      <w:r w:rsidRPr="00846434">
        <w:rPr>
          <w:rFonts w:ascii="Times New Roman" w:hAnsi="Times New Roman" w:cs="Times New Roman"/>
          <w:sz w:val="28"/>
          <w:lang w:val="kk-KZ"/>
        </w:rPr>
        <w:t>-нестандартность формы приглашения;</w:t>
      </w:r>
    </w:p>
    <w:p w:rsidR="005C6F9A" w:rsidRPr="00846434" w:rsidRDefault="005C6F9A" w:rsidP="005C6F9A">
      <w:pPr>
        <w:spacing w:after="0"/>
        <w:ind w:left="360"/>
        <w:jc w:val="both"/>
        <w:rPr>
          <w:rFonts w:ascii="Times New Roman" w:hAnsi="Times New Roman" w:cs="Times New Roman"/>
          <w:sz w:val="28"/>
          <w:lang w:val="kk-KZ"/>
        </w:rPr>
      </w:pPr>
      <w:r w:rsidRPr="00846434">
        <w:rPr>
          <w:rFonts w:ascii="Times New Roman" w:hAnsi="Times New Roman" w:cs="Times New Roman"/>
          <w:sz w:val="28"/>
          <w:lang w:val="kk-KZ"/>
        </w:rPr>
        <w:t>-оригинальность в содержании;</w:t>
      </w:r>
    </w:p>
    <w:p w:rsidR="005C6F9A" w:rsidRDefault="005C6F9A" w:rsidP="005C6F9A">
      <w:pPr>
        <w:spacing w:after="0"/>
        <w:ind w:left="360"/>
        <w:jc w:val="both"/>
        <w:rPr>
          <w:rFonts w:ascii="Times New Roman" w:hAnsi="Times New Roman" w:cs="Times New Roman"/>
          <w:sz w:val="28"/>
          <w:lang w:val="kk-KZ"/>
        </w:rPr>
      </w:pPr>
      <w:r w:rsidRPr="00846434">
        <w:rPr>
          <w:rFonts w:ascii="Times New Roman" w:hAnsi="Times New Roman" w:cs="Times New Roman"/>
          <w:sz w:val="28"/>
          <w:lang w:val="kk-KZ"/>
        </w:rPr>
        <w:t xml:space="preserve">-реакция </w:t>
      </w:r>
      <w:r>
        <w:rPr>
          <w:rFonts w:ascii="Times New Roman" w:hAnsi="Times New Roman" w:cs="Times New Roman"/>
          <w:sz w:val="28"/>
          <w:lang w:val="kk-KZ"/>
        </w:rPr>
        <w:t>(</w:t>
      </w:r>
      <w:r w:rsidRPr="00846434">
        <w:rPr>
          <w:rFonts w:ascii="Times New Roman" w:hAnsi="Times New Roman" w:cs="Times New Roman"/>
          <w:sz w:val="28"/>
          <w:lang w:val="kk-KZ"/>
        </w:rPr>
        <w:t>откли</w:t>
      </w:r>
      <w:r>
        <w:rPr>
          <w:rFonts w:ascii="Times New Roman" w:hAnsi="Times New Roman" w:cs="Times New Roman"/>
          <w:sz w:val="28"/>
          <w:lang w:val="kk-KZ"/>
        </w:rPr>
        <w:t>к)</w:t>
      </w:r>
      <w:r w:rsidRPr="00846434">
        <w:rPr>
          <w:rFonts w:ascii="Times New Roman" w:hAnsi="Times New Roman" w:cs="Times New Roman"/>
          <w:sz w:val="28"/>
          <w:lang w:val="kk-KZ"/>
        </w:rPr>
        <w:t xml:space="preserve"> на приглашение соперников.</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4.2. Оценивание выполнения заданий будет осуществлять жюри.</w:t>
      </w:r>
    </w:p>
    <w:p w:rsidR="005C6F9A" w:rsidRDefault="005C6F9A" w:rsidP="005C6F9A">
      <w:pPr>
        <w:spacing w:after="0"/>
        <w:ind w:left="360"/>
        <w:jc w:val="both"/>
        <w:rPr>
          <w:rFonts w:ascii="Times New Roman" w:hAnsi="Times New Roman" w:cs="Times New Roman"/>
          <w:b/>
          <w:sz w:val="28"/>
          <w:lang w:val="kk-KZ"/>
        </w:rPr>
      </w:pPr>
      <w:r w:rsidRPr="00846434">
        <w:rPr>
          <w:rFonts w:ascii="Times New Roman" w:hAnsi="Times New Roman" w:cs="Times New Roman"/>
          <w:b/>
          <w:sz w:val="28"/>
          <w:lang w:val="kk-KZ"/>
        </w:rPr>
        <w:t>5.Подведение итогов ринга</w:t>
      </w:r>
    </w:p>
    <w:p w:rsidR="005C6F9A" w:rsidRDefault="005C6F9A" w:rsidP="005C6F9A">
      <w:pPr>
        <w:spacing w:after="0"/>
        <w:ind w:left="360"/>
        <w:jc w:val="both"/>
        <w:rPr>
          <w:rFonts w:ascii="Times New Roman" w:hAnsi="Times New Roman" w:cs="Times New Roman"/>
          <w:sz w:val="28"/>
          <w:lang w:val="kk-KZ"/>
        </w:rPr>
      </w:pPr>
      <w:r w:rsidRPr="00846434">
        <w:rPr>
          <w:rFonts w:ascii="Times New Roman" w:hAnsi="Times New Roman" w:cs="Times New Roman"/>
          <w:sz w:val="28"/>
          <w:lang w:val="kk-KZ"/>
        </w:rPr>
        <w:t xml:space="preserve">5.1. Победитель </w:t>
      </w:r>
      <w:r>
        <w:rPr>
          <w:rFonts w:ascii="Times New Roman" w:hAnsi="Times New Roman" w:cs="Times New Roman"/>
          <w:sz w:val="28"/>
          <w:lang w:val="kk-KZ"/>
        </w:rPr>
        <w:t>конкурса</w:t>
      </w:r>
      <w:r w:rsidRPr="00846434">
        <w:rPr>
          <w:rFonts w:ascii="Times New Roman" w:hAnsi="Times New Roman" w:cs="Times New Roman"/>
          <w:sz w:val="28"/>
          <w:lang w:val="kk-KZ"/>
        </w:rPr>
        <w:t xml:space="preserve"> будет награжден Грамотой </w:t>
      </w:r>
      <w:r>
        <w:rPr>
          <w:rFonts w:ascii="Times New Roman" w:hAnsi="Times New Roman" w:cs="Times New Roman"/>
          <w:sz w:val="28"/>
          <w:lang w:val="kk-KZ"/>
        </w:rPr>
        <w:t>Отдела</w:t>
      </w:r>
      <w:r w:rsidRPr="00846434">
        <w:rPr>
          <w:rFonts w:ascii="Times New Roman" w:hAnsi="Times New Roman" w:cs="Times New Roman"/>
          <w:sz w:val="28"/>
          <w:lang w:val="kk-KZ"/>
        </w:rPr>
        <w:t xml:space="preserve"> образования </w:t>
      </w:r>
      <w:r>
        <w:rPr>
          <w:rFonts w:ascii="Times New Roman" w:hAnsi="Times New Roman" w:cs="Times New Roman"/>
          <w:sz w:val="28"/>
          <w:lang w:val="kk-KZ"/>
        </w:rPr>
        <w:t>Мендыкаринского района</w:t>
      </w:r>
      <w:r w:rsidRPr="00846434">
        <w:rPr>
          <w:rFonts w:ascii="Times New Roman" w:hAnsi="Times New Roman" w:cs="Times New Roman"/>
          <w:sz w:val="28"/>
          <w:lang w:val="kk-KZ"/>
        </w:rPr>
        <w:t>.</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5.2.Участники конкурса  получат диплом участника.</w:t>
      </w:r>
    </w:p>
    <w:p w:rsidR="005C6F9A" w:rsidRDefault="005C6F9A" w:rsidP="005C6F9A">
      <w:pPr>
        <w:spacing w:after="0"/>
        <w:ind w:left="360"/>
        <w:jc w:val="both"/>
        <w:rPr>
          <w:rFonts w:ascii="Times New Roman" w:hAnsi="Times New Roman" w:cs="Times New Roman"/>
          <w:sz w:val="28"/>
          <w:lang w:val="kk-KZ"/>
        </w:rPr>
      </w:pPr>
      <w:r>
        <w:rPr>
          <w:rFonts w:ascii="Times New Roman" w:hAnsi="Times New Roman" w:cs="Times New Roman"/>
          <w:sz w:val="28"/>
          <w:lang w:val="kk-KZ"/>
        </w:rPr>
        <w:t>5.3.Опыт призеров конкуса будет обобщен на районном  уровне.</w:t>
      </w:r>
    </w:p>
    <w:p w:rsidR="005C6F9A" w:rsidRDefault="005C6F9A" w:rsidP="005C6F9A">
      <w:pPr>
        <w:spacing w:after="0"/>
        <w:ind w:left="360"/>
        <w:jc w:val="both"/>
        <w:rPr>
          <w:rFonts w:ascii="Times New Roman" w:hAnsi="Times New Roman" w:cs="Times New Roman"/>
          <w:sz w:val="28"/>
          <w:lang w:val="kk-KZ"/>
        </w:rPr>
      </w:pPr>
    </w:p>
    <w:p w:rsidR="005C6F9A" w:rsidRDefault="005C6F9A" w:rsidP="005C6F9A">
      <w:pPr>
        <w:spacing w:after="0"/>
        <w:ind w:left="360"/>
        <w:jc w:val="both"/>
        <w:rPr>
          <w:rFonts w:ascii="Times New Roman" w:hAnsi="Times New Roman" w:cs="Times New Roman"/>
          <w:sz w:val="28"/>
          <w:lang w:val="kk-KZ"/>
        </w:rPr>
      </w:pPr>
    </w:p>
    <w:p w:rsidR="00EB107C" w:rsidRDefault="00EB107C"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6E6046" w:rsidRDefault="006E6046" w:rsidP="00EB107C">
      <w:pPr>
        <w:rPr>
          <w:rFonts w:ascii="Times New Roman" w:hAnsi="Times New Roman" w:cs="Times New Roman"/>
          <w:sz w:val="28"/>
          <w:szCs w:val="28"/>
          <w:lang w:val="kk-KZ"/>
        </w:rPr>
      </w:pPr>
    </w:p>
    <w:p w:rsidR="006E6046" w:rsidRDefault="006E6046" w:rsidP="00EB107C">
      <w:pPr>
        <w:rPr>
          <w:rFonts w:ascii="Times New Roman" w:hAnsi="Times New Roman" w:cs="Times New Roman"/>
          <w:sz w:val="28"/>
          <w:szCs w:val="28"/>
          <w:lang w:val="kk-KZ"/>
        </w:rPr>
      </w:pPr>
    </w:p>
    <w:p w:rsidR="006E6046" w:rsidRDefault="006E6046" w:rsidP="00EB107C">
      <w:pPr>
        <w:rPr>
          <w:rFonts w:ascii="Times New Roman" w:hAnsi="Times New Roman" w:cs="Times New Roman"/>
          <w:sz w:val="28"/>
          <w:szCs w:val="28"/>
          <w:lang w:val="kk-KZ"/>
        </w:rPr>
      </w:pPr>
    </w:p>
    <w:p w:rsidR="006E6046" w:rsidRDefault="006E6046" w:rsidP="00EB107C">
      <w:pPr>
        <w:rPr>
          <w:rFonts w:ascii="Times New Roman" w:hAnsi="Times New Roman" w:cs="Times New Roman"/>
          <w:sz w:val="28"/>
          <w:szCs w:val="28"/>
          <w:lang w:val="kk-KZ"/>
        </w:rPr>
      </w:pPr>
    </w:p>
    <w:p w:rsidR="006E6046" w:rsidRDefault="006E6046"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6E6046" w:rsidRDefault="006E6046" w:rsidP="006E6046">
      <w:pPr>
        <w:pStyle w:val="a6"/>
        <w:shd w:val="clear" w:color="auto" w:fill="FFFFFF"/>
        <w:spacing w:after="0" w:afterAutospacing="0" w:line="240" w:lineRule="atLeast"/>
        <w:jc w:val="center"/>
        <w:rPr>
          <w:rFonts w:ascii="Georgia" w:hAnsi="Georgia"/>
          <w:color w:val="000000"/>
          <w:sz w:val="27"/>
          <w:szCs w:val="27"/>
        </w:rPr>
      </w:pPr>
      <w:r>
        <w:rPr>
          <w:rFonts w:ascii="Georgia" w:hAnsi="Georgia"/>
          <w:b/>
          <w:bCs/>
          <w:color w:val="000000"/>
          <w:sz w:val="27"/>
          <w:szCs w:val="27"/>
        </w:rPr>
        <w:lastRenderedPageBreak/>
        <w:t>Положение</w:t>
      </w:r>
    </w:p>
    <w:p w:rsidR="006E6046" w:rsidRPr="006E6046" w:rsidRDefault="006E6046" w:rsidP="006E6046">
      <w:pPr>
        <w:pStyle w:val="a6"/>
        <w:shd w:val="clear" w:color="auto" w:fill="FFFFFF"/>
        <w:spacing w:after="0" w:afterAutospacing="0" w:line="240" w:lineRule="atLeast"/>
        <w:ind w:left="-144"/>
        <w:jc w:val="center"/>
        <w:rPr>
          <w:rFonts w:ascii="Georgia" w:hAnsi="Georgia"/>
          <w:b/>
          <w:color w:val="000000"/>
          <w:sz w:val="27"/>
          <w:szCs w:val="27"/>
        </w:rPr>
      </w:pPr>
      <w:r w:rsidRPr="006E6046">
        <w:rPr>
          <w:rFonts w:ascii="Georgia" w:hAnsi="Georgia"/>
          <w:b/>
          <w:color w:val="000000"/>
          <w:sz w:val="27"/>
          <w:szCs w:val="27"/>
        </w:rPr>
        <w:t xml:space="preserve">Районный конкурс на лучший видеоурок истории </w:t>
      </w:r>
    </w:p>
    <w:p w:rsidR="006E6046" w:rsidRDefault="006E6046" w:rsidP="006E6046">
      <w:pPr>
        <w:pStyle w:val="a6"/>
        <w:shd w:val="clear" w:color="auto" w:fill="FFFFFF"/>
        <w:spacing w:after="0" w:afterAutospacing="0" w:line="240" w:lineRule="atLeast"/>
        <w:ind w:left="-144"/>
        <w:jc w:val="center"/>
        <w:rPr>
          <w:rFonts w:ascii="Georgia" w:hAnsi="Georgia"/>
          <w:color w:val="000000"/>
          <w:sz w:val="27"/>
          <w:szCs w:val="27"/>
        </w:rPr>
      </w:pPr>
      <w:r>
        <w:rPr>
          <w:rFonts w:ascii="Georgia" w:hAnsi="Georgia"/>
          <w:b/>
          <w:bCs/>
          <w:color w:val="000000"/>
          <w:sz w:val="27"/>
          <w:szCs w:val="27"/>
        </w:rPr>
        <w:t>1. Общие положения</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1.1.Районный конкурс на лучший видеоурок истории (далее - Конкурс) проводится с целью выявления талантливых, творчески работающих педагогов и популяризации их опыта.</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Задачи конкурса:</w:t>
      </w:r>
    </w:p>
    <w:p w:rsidR="006E6046" w:rsidRDefault="006E6046" w:rsidP="006E6046">
      <w:pPr>
        <w:pStyle w:val="a6"/>
        <w:numPr>
          <w:ilvl w:val="0"/>
          <w:numId w:val="15"/>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повышения качества образования;</w:t>
      </w:r>
    </w:p>
    <w:p w:rsidR="006E6046" w:rsidRDefault="006E6046" w:rsidP="006E6046">
      <w:pPr>
        <w:pStyle w:val="a6"/>
        <w:numPr>
          <w:ilvl w:val="0"/>
          <w:numId w:val="15"/>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повышения профессионального мастерства педагогов;</w:t>
      </w:r>
    </w:p>
    <w:p w:rsidR="006E6046" w:rsidRDefault="006E6046" w:rsidP="006E6046">
      <w:pPr>
        <w:pStyle w:val="a6"/>
        <w:numPr>
          <w:ilvl w:val="0"/>
          <w:numId w:val="15"/>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совершенствования и развития профильного обучения в школе;</w:t>
      </w:r>
    </w:p>
    <w:p w:rsidR="006E6046" w:rsidRDefault="006E6046" w:rsidP="006E6046">
      <w:pPr>
        <w:pStyle w:val="a6"/>
        <w:numPr>
          <w:ilvl w:val="0"/>
          <w:numId w:val="15"/>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совершенствования научно-методического обеспечения образовательного процесса;</w:t>
      </w:r>
    </w:p>
    <w:p w:rsidR="006E6046" w:rsidRDefault="006E6046" w:rsidP="006E6046">
      <w:pPr>
        <w:pStyle w:val="a6"/>
        <w:numPr>
          <w:ilvl w:val="0"/>
          <w:numId w:val="15"/>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выявления и распространения передового педагогического опыта;</w:t>
      </w:r>
    </w:p>
    <w:p w:rsidR="006E6046" w:rsidRDefault="006E6046" w:rsidP="006E6046">
      <w:pPr>
        <w:pStyle w:val="a6"/>
        <w:numPr>
          <w:ilvl w:val="0"/>
          <w:numId w:val="15"/>
        </w:numPr>
        <w:shd w:val="clear" w:color="auto" w:fill="FFFFFF"/>
        <w:spacing w:after="0" w:afterAutospacing="0" w:line="240" w:lineRule="atLeast"/>
        <w:rPr>
          <w:rFonts w:ascii="Georgia" w:hAnsi="Georgia"/>
          <w:color w:val="000000"/>
          <w:sz w:val="27"/>
          <w:szCs w:val="27"/>
        </w:rPr>
      </w:pPr>
      <w:r>
        <w:rPr>
          <w:rFonts w:ascii="Georgia" w:hAnsi="Georgia"/>
          <w:color w:val="000000"/>
          <w:sz w:val="27"/>
          <w:szCs w:val="27"/>
        </w:rPr>
        <w:t>поддержки творческих педагогов и подъема престижа учительской профессии.</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1.2.  Организаторами Конкурса являются:</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ГУ «Отдел образования Мендыкаринского района» Управления образования акимата Костанайской области.</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1.3. Заявку подписывать за подписью руководителя учреждения.</w:t>
      </w:r>
    </w:p>
    <w:p w:rsidR="006E6046" w:rsidRDefault="006E6046" w:rsidP="006E6046">
      <w:pPr>
        <w:pStyle w:val="a6"/>
        <w:shd w:val="clear" w:color="auto" w:fill="FFFFFF"/>
        <w:spacing w:after="0" w:afterAutospacing="0" w:line="240" w:lineRule="atLeast"/>
        <w:ind w:left="-144"/>
        <w:jc w:val="center"/>
        <w:rPr>
          <w:rFonts w:ascii="Georgia" w:hAnsi="Georgia"/>
          <w:color w:val="000000"/>
          <w:sz w:val="27"/>
          <w:szCs w:val="27"/>
        </w:rPr>
      </w:pPr>
      <w:r>
        <w:rPr>
          <w:rFonts w:ascii="Georgia" w:hAnsi="Georgia"/>
          <w:b/>
          <w:bCs/>
          <w:color w:val="000000"/>
          <w:sz w:val="27"/>
          <w:szCs w:val="27"/>
        </w:rPr>
        <w:t>2. Порядок проведения Конкурса</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 xml:space="preserve">2.1. К участию в Конкурсе допускаются все желающие педагоги истории общеобразовательных, основных средних учреждений. </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Прием видеоуроков принимаются с 1 мая по 11 мая 2021 года.</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Итоги Конкурса: 14 мая 2021 года.</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Рабочие языки Конкурса: казахский, русский.</w:t>
      </w:r>
    </w:p>
    <w:p w:rsidR="006E6046" w:rsidRPr="00192990" w:rsidRDefault="006E6046" w:rsidP="006E6046">
      <w:pPr>
        <w:pStyle w:val="a6"/>
        <w:shd w:val="clear" w:color="auto" w:fill="FFFFFF"/>
        <w:spacing w:after="0" w:afterAutospacing="0" w:line="240" w:lineRule="atLeast"/>
        <w:ind w:left="-144"/>
        <w:jc w:val="center"/>
        <w:rPr>
          <w:b/>
          <w:color w:val="000000"/>
          <w:sz w:val="28"/>
          <w:szCs w:val="28"/>
        </w:rPr>
      </w:pPr>
      <w:r w:rsidRPr="00192990">
        <w:rPr>
          <w:b/>
          <w:color w:val="000000"/>
          <w:sz w:val="28"/>
          <w:szCs w:val="28"/>
        </w:rPr>
        <w:t>Требования   к видеоуроку</w:t>
      </w:r>
      <w:r>
        <w:rPr>
          <w:b/>
          <w:color w:val="000000"/>
          <w:sz w:val="28"/>
          <w:szCs w:val="28"/>
        </w:rPr>
        <w:t>:</w:t>
      </w:r>
    </w:p>
    <w:p w:rsidR="006E6046" w:rsidRPr="005E3F8A" w:rsidRDefault="006E6046" w:rsidP="006E6046">
      <w:pPr>
        <w:pStyle w:val="a8"/>
        <w:numPr>
          <w:ilvl w:val="0"/>
          <w:numId w:val="16"/>
        </w:numPr>
        <w:spacing w:after="0" w:line="259" w:lineRule="auto"/>
        <w:rPr>
          <w:rFonts w:ascii="Times New Roman" w:hAnsi="Times New Roman" w:cs="Times New Roman"/>
          <w:i/>
          <w:sz w:val="28"/>
          <w:szCs w:val="28"/>
        </w:rPr>
      </w:pPr>
      <w:r w:rsidRPr="005E3F8A">
        <w:rPr>
          <w:rFonts w:ascii="Times New Roman" w:hAnsi="Times New Roman" w:cs="Times New Roman"/>
          <w:i/>
          <w:sz w:val="28"/>
          <w:szCs w:val="28"/>
        </w:rPr>
        <w:t>Организационно – технические</w:t>
      </w:r>
    </w:p>
    <w:p w:rsidR="006E6046" w:rsidRPr="005E3F8A"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t>–</w:t>
      </w:r>
      <w:r>
        <w:rPr>
          <w:rFonts w:ascii="Times New Roman" w:hAnsi="Times New Roman" w:cs="Times New Roman"/>
          <w:sz w:val="28"/>
          <w:szCs w:val="28"/>
        </w:rPr>
        <w:t xml:space="preserve"> </w:t>
      </w:r>
      <w:r w:rsidRPr="005E3F8A">
        <w:rPr>
          <w:rFonts w:ascii="Times New Roman" w:hAnsi="Times New Roman" w:cs="Times New Roman"/>
          <w:sz w:val="28"/>
          <w:szCs w:val="28"/>
        </w:rPr>
        <w:t>продолжительность урока: 10-15;</w:t>
      </w:r>
    </w:p>
    <w:p w:rsidR="006E6046"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t>- аудиовизуальные средства –графика, аудио, видеоматериалы, презентации;</w:t>
      </w:r>
    </w:p>
    <w:p w:rsidR="006E6046" w:rsidRPr="005E3F8A" w:rsidRDefault="006E6046" w:rsidP="006E6046">
      <w:pPr>
        <w:spacing w:after="0"/>
        <w:rPr>
          <w:rFonts w:ascii="Times New Roman" w:hAnsi="Times New Roman" w:cs="Times New Roman"/>
          <w:sz w:val="28"/>
          <w:szCs w:val="28"/>
        </w:rPr>
      </w:pPr>
      <w:r>
        <w:rPr>
          <w:rFonts w:ascii="Times New Roman" w:hAnsi="Times New Roman" w:cs="Times New Roman"/>
          <w:sz w:val="28"/>
          <w:szCs w:val="28"/>
        </w:rPr>
        <w:t>-видеоматериалы должны быть оригинальными, не допускается     использование вырезанного чужого контента;</w:t>
      </w:r>
    </w:p>
    <w:p w:rsidR="006E6046" w:rsidRPr="005E3F8A"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t>- текст на  экране - лаконичный, четкий, не перегружен;</w:t>
      </w:r>
    </w:p>
    <w:p w:rsidR="006E6046" w:rsidRPr="005E3F8A"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t>- цвет шрифта -  черный или темно –синий, фон- светлый;</w:t>
      </w:r>
    </w:p>
    <w:p w:rsidR="006E6046" w:rsidRPr="005E3F8A"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lastRenderedPageBreak/>
        <w:t>- выделение важной информации: цветом, жирным шрифтом, другим шрифтом;</w:t>
      </w:r>
    </w:p>
    <w:p w:rsidR="006E6046" w:rsidRDefault="006E6046" w:rsidP="006E6046">
      <w:pPr>
        <w:spacing w:after="0"/>
        <w:rPr>
          <w:rFonts w:ascii="Times New Roman" w:hAnsi="Times New Roman" w:cs="Times New Roman"/>
          <w:sz w:val="28"/>
          <w:szCs w:val="28"/>
        </w:rPr>
      </w:pPr>
    </w:p>
    <w:p w:rsidR="006E6046" w:rsidRPr="005E3F8A" w:rsidRDefault="006E6046" w:rsidP="006E6046">
      <w:pPr>
        <w:spacing w:after="0"/>
        <w:ind w:firstLine="708"/>
        <w:rPr>
          <w:rFonts w:ascii="Times New Roman" w:hAnsi="Times New Roman" w:cs="Times New Roman"/>
          <w:sz w:val="28"/>
          <w:szCs w:val="28"/>
        </w:rPr>
      </w:pPr>
      <w:r>
        <w:rPr>
          <w:rFonts w:ascii="Times New Roman" w:hAnsi="Times New Roman" w:cs="Times New Roman"/>
          <w:sz w:val="28"/>
          <w:szCs w:val="28"/>
        </w:rPr>
        <w:t xml:space="preserve">2. </w:t>
      </w:r>
      <w:r w:rsidRPr="005E3F8A">
        <w:rPr>
          <w:rFonts w:ascii="Times New Roman" w:hAnsi="Times New Roman" w:cs="Times New Roman"/>
          <w:i/>
          <w:sz w:val="28"/>
          <w:szCs w:val="28"/>
        </w:rPr>
        <w:t>Примерная структура</w:t>
      </w:r>
    </w:p>
    <w:p w:rsidR="006E6046" w:rsidRPr="00DB00C5" w:rsidRDefault="006E6046" w:rsidP="006E6046">
      <w:pPr>
        <w:spacing w:after="0"/>
        <w:rPr>
          <w:rFonts w:ascii="Times New Roman" w:hAnsi="Times New Roman" w:cs="Times New Roman"/>
          <w:sz w:val="28"/>
          <w:szCs w:val="28"/>
          <w:lang w:val="kk-KZ"/>
        </w:rPr>
      </w:pPr>
      <w:r w:rsidRPr="005E3F8A">
        <w:rPr>
          <w:rFonts w:ascii="Times New Roman" w:hAnsi="Times New Roman" w:cs="Times New Roman"/>
          <w:sz w:val="28"/>
          <w:szCs w:val="28"/>
        </w:rPr>
        <w:t>- начало урока: титры (класс, предмет)</w:t>
      </w:r>
      <w:r>
        <w:rPr>
          <w:rFonts w:ascii="Times New Roman" w:hAnsi="Times New Roman" w:cs="Times New Roman"/>
          <w:sz w:val="28"/>
          <w:szCs w:val="28"/>
          <w:lang w:val="kk-KZ"/>
        </w:rPr>
        <w:t>;</w:t>
      </w:r>
    </w:p>
    <w:p w:rsidR="006E6046" w:rsidRPr="00DB00C5" w:rsidRDefault="006E6046" w:rsidP="006E6046">
      <w:pPr>
        <w:spacing w:after="0"/>
        <w:rPr>
          <w:rFonts w:ascii="Times New Roman" w:hAnsi="Times New Roman" w:cs="Times New Roman"/>
          <w:sz w:val="28"/>
          <w:szCs w:val="28"/>
          <w:lang w:val="kk-KZ"/>
        </w:rPr>
      </w:pPr>
      <w:r w:rsidRPr="005E3F8A">
        <w:rPr>
          <w:rFonts w:ascii="Times New Roman" w:hAnsi="Times New Roman" w:cs="Times New Roman"/>
          <w:sz w:val="28"/>
          <w:szCs w:val="28"/>
        </w:rPr>
        <w:t>- формулировка цели обучения</w:t>
      </w:r>
      <w:r>
        <w:rPr>
          <w:rFonts w:ascii="Times New Roman" w:hAnsi="Times New Roman" w:cs="Times New Roman"/>
          <w:sz w:val="28"/>
          <w:szCs w:val="28"/>
          <w:lang w:val="kk-KZ"/>
        </w:rPr>
        <w:t>;</w:t>
      </w:r>
    </w:p>
    <w:p w:rsidR="006E6046" w:rsidRPr="005E3F8A"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t>- объяснение нового учебного материала, вопросы;</w:t>
      </w:r>
    </w:p>
    <w:p w:rsidR="006E6046" w:rsidRPr="005E3F8A"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t>- заключительная часть: выводы, обратная связь.</w:t>
      </w:r>
    </w:p>
    <w:p w:rsidR="006E6046" w:rsidRPr="005E3F8A" w:rsidRDefault="006E6046" w:rsidP="006E6046">
      <w:pPr>
        <w:spacing w:after="0"/>
        <w:rPr>
          <w:rFonts w:ascii="Times New Roman" w:hAnsi="Times New Roman" w:cs="Times New Roman"/>
          <w:sz w:val="28"/>
          <w:szCs w:val="28"/>
        </w:rPr>
      </w:pPr>
    </w:p>
    <w:p w:rsidR="006E6046" w:rsidRDefault="006E6046" w:rsidP="006E6046">
      <w:pPr>
        <w:spacing w:after="0"/>
        <w:ind w:left="1080"/>
        <w:rPr>
          <w:rFonts w:ascii="Times New Roman" w:hAnsi="Times New Roman" w:cs="Times New Roman"/>
          <w:i/>
          <w:sz w:val="28"/>
          <w:szCs w:val="28"/>
        </w:rPr>
      </w:pPr>
      <w:r w:rsidRPr="005E3F8A">
        <w:rPr>
          <w:rFonts w:ascii="Times New Roman" w:hAnsi="Times New Roman" w:cs="Times New Roman"/>
          <w:i/>
          <w:sz w:val="28"/>
          <w:szCs w:val="28"/>
        </w:rPr>
        <w:t>3.</w:t>
      </w:r>
      <w:r>
        <w:rPr>
          <w:rFonts w:ascii="Times New Roman" w:hAnsi="Times New Roman" w:cs="Times New Roman"/>
          <w:i/>
          <w:sz w:val="28"/>
          <w:szCs w:val="28"/>
        </w:rPr>
        <w:t xml:space="preserve"> </w:t>
      </w:r>
      <w:r w:rsidRPr="005E3F8A">
        <w:rPr>
          <w:rFonts w:ascii="Times New Roman" w:hAnsi="Times New Roman" w:cs="Times New Roman"/>
          <w:i/>
          <w:sz w:val="28"/>
          <w:szCs w:val="28"/>
        </w:rPr>
        <w:t>Содержание урока</w:t>
      </w:r>
    </w:p>
    <w:p w:rsidR="006E6046" w:rsidRPr="005E3F8A"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t>-</w:t>
      </w:r>
      <w:r>
        <w:rPr>
          <w:rFonts w:ascii="Times New Roman" w:hAnsi="Times New Roman" w:cs="Times New Roman"/>
          <w:sz w:val="28"/>
          <w:szCs w:val="28"/>
        </w:rPr>
        <w:t xml:space="preserve"> </w:t>
      </w:r>
      <w:r w:rsidRPr="005E3F8A">
        <w:rPr>
          <w:rFonts w:ascii="Times New Roman" w:hAnsi="Times New Roman" w:cs="Times New Roman"/>
          <w:sz w:val="28"/>
          <w:szCs w:val="28"/>
        </w:rPr>
        <w:t>подача теоретического материала: логичная, четкая, последовательная;</w:t>
      </w:r>
    </w:p>
    <w:p w:rsidR="006E6046" w:rsidRDefault="006E6046" w:rsidP="006E6046">
      <w:pPr>
        <w:spacing w:after="0"/>
        <w:rPr>
          <w:rFonts w:ascii="Times New Roman" w:hAnsi="Times New Roman" w:cs="Times New Roman"/>
          <w:sz w:val="28"/>
          <w:szCs w:val="28"/>
        </w:rPr>
      </w:pPr>
      <w:r w:rsidRPr="005E3F8A">
        <w:rPr>
          <w:rFonts w:ascii="Times New Roman" w:hAnsi="Times New Roman" w:cs="Times New Roman"/>
          <w:sz w:val="28"/>
          <w:szCs w:val="28"/>
        </w:rPr>
        <w:t>- сведения научно достоверные, терминология точная;</w:t>
      </w:r>
    </w:p>
    <w:p w:rsidR="006E6046" w:rsidRDefault="006E6046" w:rsidP="006E6046">
      <w:pPr>
        <w:spacing w:after="0"/>
        <w:rPr>
          <w:rFonts w:ascii="Times New Roman" w:hAnsi="Times New Roman" w:cs="Times New Roman"/>
          <w:sz w:val="28"/>
          <w:szCs w:val="28"/>
        </w:rPr>
      </w:pPr>
      <w:r>
        <w:rPr>
          <w:rFonts w:ascii="Times New Roman" w:hAnsi="Times New Roman" w:cs="Times New Roman"/>
          <w:sz w:val="28"/>
          <w:szCs w:val="28"/>
        </w:rPr>
        <w:t xml:space="preserve">- произношение ясное, отчетливое, разборчивое; </w:t>
      </w:r>
    </w:p>
    <w:p w:rsidR="006E6046" w:rsidRDefault="006E6046" w:rsidP="006E6046">
      <w:pPr>
        <w:spacing w:after="0"/>
        <w:rPr>
          <w:rFonts w:ascii="Times New Roman" w:hAnsi="Times New Roman" w:cs="Times New Roman"/>
          <w:sz w:val="28"/>
          <w:szCs w:val="28"/>
        </w:rPr>
      </w:pPr>
      <w:r>
        <w:rPr>
          <w:rFonts w:ascii="Times New Roman" w:hAnsi="Times New Roman" w:cs="Times New Roman"/>
          <w:sz w:val="28"/>
          <w:szCs w:val="28"/>
        </w:rPr>
        <w:t>- темп изложения оптимальный (неторопливый, нерастянутый);</w:t>
      </w:r>
    </w:p>
    <w:p w:rsidR="006E6046" w:rsidRDefault="006E6046" w:rsidP="006E6046">
      <w:pPr>
        <w:spacing w:after="0"/>
        <w:rPr>
          <w:rFonts w:ascii="Times New Roman" w:hAnsi="Times New Roman" w:cs="Times New Roman"/>
          <w:sz w:val="28"/>
          <w:szCs w:val="28"/>
        </w:rPr>
      </w:pPr>
      <w:r>
        <w:rPr>
          <w:rFonts w:ascii="Times New Roman" w:hAnsi="Times New Roman" w:cs="Times New Roman"/>
          <w:sz w:val="28"/>
          <w:szCs w:val="28"/>
        </w:rPr>
        <w:t>- дифференцированные учебные задани</w:t>
      </w:r>
      <w:r>
        <w:rPr>
          <w:rFonts w:ascii="Times New Roman" w:hAnsi="Times New Roman" w:cs="Times New Roman"/>
          <w:sz w:val="28"/>
          <w:szCs w:val="28"/>
          <w:lang w:val="kk-KZ"/>
        </w:rPr>
        <w:t>я для закрепления и самостоятельного изучения/выполнения</w:t>
      </w:r>
      <w:r>
        <w:rPr>
          <w:rFonts w:ascii="Times New Roman" w:hAnsi="Times New Roman" w:cs="Times New Roman"/>
          <w:sz w:val="28"/>
          <w:szCs w:val="28"/>
        </w:rPr>
        <w:t>;</w:t>
      </w:r>
    </w:p>
    <w:p w:rsidR="006E6046" w:rsidRPr="00F0428E" w:rsidRDefault="006E6046" w:rsidP="006E6046">
      <w:pPr>
        <w:spacing w:after="0"/>
        <w:rPr>
          <w:rFonts w:ascii="Times New Roman" w:hAnsi="Times New Roman" w:cs="Times New Roman"/>
          <w:sz w:val="28"/>
          <w:szCs w:val="28"/>
        </w:rPr>
      </w:pPr>
      <w:r>
        <w:rPr>
          <w:rFonts w:ascii="Times New Roman" w:hAnsi="Times New Roman" w:cs="Times New Roman"/>
          <w:sz w:val="28"/>
          <w:szCs w:val="28"/>
        </w:rPr>
        <w:t>-использование дополнительных цифровых ресурсов по теме.</w:t>
      </w:r>
    </w:p>
    <w:p w:rsidR="006E6046" w:rsidRDefault="006E6046" w:rsidP="006E6046">
      <w:pPr>
        <w:pStyle w:val="a6"/>
        <w:shd w:val="clear" w:color="auto" w:fill="FFFFFF"/>
        <w:spacing w:after="0" w:afterAutospacing="0" w:line="240" w:lineRule="atLeast"/>
        <w:ind w:left="-144"/>
        <w:jc w:val="center"/>
        <w:rPr>
          <w:rFonts w:ascii="Georgia" w:hAnsi="Georgia"/>
          <w:color w:val="000000"/>
          <w:sz w:val="27"/>
          <w:szCs w:val="27"/>
        </w:rPr>
      </w:pPr>
      <w:r>
        <w:rPr>
          <w:rFonts w:ascii="Georgia" w:hAnsi="Georgia"/>
          <w:b/>
          <w:bCs/>
          <w:color w:val="000000"/>
          <w:sz w:val="27"/>
          <w:szCs w:val="27"/>
        </w:rPr>
        <w:t>6. Награждение победителей</w:t>
      </w:r>
    </w:p>
    <w:p w:rsidR="006E6046" w:rsidRDefault="006E6046" w:rsidP="006E6046">
      <w:pPr>
        <w:pStyle w:val="a6"/>
        <w:shd w:val="clear" w:color="auto" w:fill="FFFFFF"/>
        <w:spacing w:after="0" w:afterAutospacing="0" w:line="240" w:lineRule="atLeast"/>
        <w:ind w:left="-144"/>
        <w:rPr>
          <w:rFonts w:ascii="Georgia" w:hAnsi="Georgia"/>
          <w:color w:val="000000"/>
          <w:sz w:val="27"/>
          <w:szCs w:val="27"/>
        </w:rPr>
      </w:pPr>
      <w:r>
        <w:rPr>
          <w:rFonts w:ascii="Georgia" w:hAnsi="Georgia"/>
          <w:color w:val="000000"/>
          <w:sz w:val="27"/>
          <w:szCs w:val="27"/>
        </w:rPr>
        <w:t>6.1.Все участники финала Конкурса награждаются грамотами, сертификатами.</w:t>
      </w:r>
    </w:p>
    <w:p w:rsidR="006E6046" w:rsidRDefault="006E6046" w:rsidP="006E6046">
      <w:pPr>
        <w:pStyle w:val="a6"/>
        <w:shd w:val="clear" w:color="auto" w:fill="FFFFFF"/>
        <w:spacing w:after="0" w:afterAutospacing="0" w:line="240" w:lineRule="atLeast"/>
        <w:jc w:val="right"/>
        <w:rPr>
          <w:rFonts w:ascii="Georgia" w:hAnsi="Georgia"/>
          <w:color w:val="000000"/>
          <w:sz w:val="27"/>
          <w:szCs w:val="27"/>
        </w:rPr>
      </w:pPr>
      <w:r>
        <w:rPr>
          <w:rFonts w:ascii="Georgia" w:hAnsi="Georgia"/>
          <w:i/>
          <w:iCs/>
          <w:color w:val="000000"/>
          <w:sz w:val="27"/>
          <w:szCs w:val="27"/>
        </w:rPr>
        <w:t>Приложение</w:t>
      </w:r>
    </w:p>
    <w:p w:rsidR="006E6046" w:rsidRDefault="006E6046" w:rsidP="006E6046">
      <w:pPr>
        <w:pStyle w:val="a6"/>
        <w:shd w:val="clear" w:color="auto" w:fill="FFFFFF"/>
        <w:spacing w:after="0" w:afterAutospacing="0" w:line="240" w:lineRule="atLeast"/>
        <w:ind w:left="-144"/>
        <w:jc w:val="center"/>
        <w:rPr>
          <w:rFonts w:ascii="Georgia" w:hAnsi="Georgia"/>
          <w:color w:val="000000"/>
          <w:sz w:val="27"/>
          <w:szCs w:val="27"/>
        </w:rPr>
      </w:pPr>
      <w:r>
        <w:rPr>
          <w:rFonts w:ascii="Georgia" w:hAnsi="Georgia"/>
          <w:b/>
          <w:bCs/>
          <w:color w:val="000000"/>
          <w:sz w:val="27"/>
          <w:szCs w:val="27"/>
        </w:rPr>
        <w:t>Анкета-заявка</w:t>
      </w:r>
    </w:p>
    <w:p w:rsidR="006E6046" w:rsidRDefault="006E6046" w:rsidP="006E6046">
      <w:pPr>
        <w:pStyle w:val="a6"/>
        <w:shd w:val="clear" w:color="auto" w:fill="FFFFFF"/>
        <w:spacing w:after="0" w:afterAutospacing="0" w:line="240" w:lineRule="atLeast"/>
        <w:ind w:left="-144"/>
        <w:jc w:val="center"/>
        <w:rPr>
          <w:rFonts w:ascii="Georgia" w:hAnsi="Georgia"/>
          <w:color w:val="000000"/>
          <w:sz w:val="27"/>
          <w:szCs w:val="27"/>
        </w:rPr>
      </w:pPr>
      <w:r>
        <w:rPr>
          <w:rFonts w:ascii="Georgia" w:hAnsi="Georgia"/>
          <w:b/>
          <w:bCs/>
          <w:color w:val="000000"/>
          <w:sz w:val="27"/>
          <w:szCs w:val="27"/>
        </w:rPr>
        <w:t>на участие в районном конкурсе «Лучший видеоурок»</w:t>
      </w:r>
    </w:p>
    <w:p w:rsidR="006E6046" w:rsidRDefault="006E6046" w:rsidP="006E6046">
      <w:pPr>
        <w:pStyle w:val="a6"/>
        <w:shd w:val="clear" w:color="auto" w:fill="FFFFFF"/>
        <w:spacing w:after="0" w:afterAutospacing="0" w:line="240" w:lineRule="atLeast"/>
        <w:ind w:left="-144"/>
        <w:jc w:val="center"/>
        <w:rPr>
          <w:rFonts w:ascii="Georgia" w:hAnsi="Georgia"/>
          <w:color w:val="000000"/>
          <w:sz w:val="27"/>
          <w:szCs w:val="27"/>
        </w:rPr>
      </w:pPr>
      <w:r>
        <w:rPr>
          <w:rFonts w:ascii="Georgia" w:hAnsi="Georgia"/>
          <w:b/>
          <w:bCs/>
          <w:color w:val="000000"/>
          <w:sz w:val="27"/>
          <w:szCs w:val="27"/>
        </w:rPr>
        <w:t>Анкету-заявку надо отправить вместе с работой</w:t>
      </w:r>
    </w:p>
    <w:p w:rsidR="006E6046" w:rsidRDefault="006E6046" w:rsidP="006E6046">
      <w:pPr>
        <w:pStyle w:val="a6"/>
        <w:shd w:val="clear" w:color="auto" w:fill="FFFFFF"/>
        <w:spacing w:after="0" w:afterAutospacing="0" w:line="240" w:lineRule="atLeast"/>
        <w:ind w:right="-288"/>
        <w:rPr>
          <w:rFonts w:ascii="Georgia" w:hAnsi="Georgia"/>
          <w:color w:val="000000"/>
          <w:sz w:val="27"/>
          <w:szCs w:val="27"/>
        </w:rPr>
      </w:pPr>
      <w:r>
        <w:rPr>
          <w:rFonts w:ascii="Georgia" w:hAnsi="Georgia"/>
          <w:b/>
          <w:bCs/>
          <w:color w:val="000000"/>
          <w:sz w:val="27"/>
          <w:szCs w:val="27"/>
        </w:rPr>
        <w:t>1. Фамилия, имя, отчество автора (полностью) _________________________________________</w:t>
      </w:r>
    </w:p>
    <w:p w:rsidR="006E6046" w:rsidRDefault="006E6046" w:rsidP="006E6046">
      <w:pPr>
        <w:pStyle w:val="a6"/>
        <w:shd w:val="clear" w:color="auto" w:fill="FFFFFF"/>
        <w:spacing w:after="0" w:afterAutospacing="0" w:line="240" w:lineRule="atLeast"/>
        <w:ind w:right="-288"/>
        <w:rPr>
          <w:rFonts w:ascii="Georgia" w:hAnsi="Georgia"/>
          <w:color w:val="000000"/>
          <w:sz w:val="27"/>
          <w:szCs w:val="27"/>
        </w:rPr>
      </w:pPr>
      <w:r>
        <w:rPr>
          <w:rFonts w:ascii="Georgia" w:hAnsi="Georgia"/>
          <w:b/>
          <w:bCs/>
          <w:color w:val="000000"/>
          <w:sz w:val="27"/>
          <w:szCs w:val="27"/>
        </w:rPr>
        <w:t>2. Место работы</w:t>
      </w:r>
      <w:r>
        <w:rPr>
          <w:rFonts w:ascii="Georgia" w:hAnsi="Georgia"/>
          <w:color w:val="000000"/>
          <w:sz w:val="27"/>
          <w:szCs w:val="27"/>
        </w:rPr>
        <w:t>________________________________________________</w:t>
      </w:r>
    </w:p>
    <w:p w:rsidR="006E6046" w:rsidRDefault="006E6046" w:rsidP="006E6046">
      <w:pPr>
        <w:pStyle w:val="a6"/>
        <w:shd w:val="clear" w:color="auto" w:fill="FFFFFF"/>
        <w:spacing w:after="0" w:afterAutospacing="0" w:line="240" w:lineRule="atLeast"/>
        <w:ind w:right="-288"/>
        <w:rPr>
          <w:rFonts w:ascii="Georgia" w:hAnsi="Georgia"/>
          <w:color w:val="000000"/>
          <w:sz w:val="27"/>
          <w:szCs w:val="27"/>
        </w:rPr>
      </w:pPr>
      <w:r>
        <w:rPr>
          <w:rFonts w:ascii="Georgia" w:hAnsi="Georgia"/>
          <w:b/>
          <w:bCs/>
          <w:color w:val="000000"/>
          <w:sz w:val="27"/>
          <w:szCs w:val="27"/>
        </w:rPr>
        <w:t>3. Педагогический стаж работы</w:t>
      </w:r>
      <w:r>
        <w:rPr>
          <w:rFonts w:ascii="Georgia" w:hAnsi="Georgia"/>
          <w:color w:val="000000"/>
          <w:sz w:val="27"/>
          <w:szCs w:val="27"/>
        </w:rPr>
        <w:t>____________________</w:t>
      </w:r>
    </w:p>
    <w:p w:rsidR="006E6046" w:rsidRDefault="006E6046" w:rsidP="006E6046">
      <w:pPr>
        <w:pStyle w:val="a6"/>
        <w:shd w:val="clear" w:color="auto" w:fill="FFFFFF"/>
        <w:spacing w:after="0" w:afterAutospacing="0" w:line="240" w:lineRule="atLeast"/>
        <w:ind w:right="-288"/>
        <w:rPr>
          <w:rFonts w:ascii="Georgia" w:hAnsi="Georgia"/>
          <w:color w:val="000000"/>
          <w:sz w:val="27"/>
          <w:szCs w:val="27"/>
        </w:rPr>
      </w:pPr>
      <w:r>
        <w:rPr>
          <w:rFonts w:ascii="Georgia" w:hAnsi="Georgia"/>
          <w:b/>
          <w:bCs/>
          <w:color w:val="000000"/>
          <w:sz w:val="27"/>
          <w:szCs w:val="27"/>
        </w:rPr>
        <w:t>4. Преподаваемый предмет</w:t>
      </w:r>
      <w:r>
        <w:rPr>
          <w:rFonts w:ascii="Georgia" w:hAnsi="Georgia"/>
          <w:color w:val="000000"/>
          <w:sz w:val="27"/>
          <w:szCs w:val="27"/>
        </w:rPr>
        <w:t>__________________________________________________________</w:t>
      </w:r>
    </w:p>
    <w:p w:rsidR="00E41F98" w:rsidRPr="006E6046" w:rsidRDefault="006E6046" w:rsidP="006E6046">
      <w:pPr>
        <w:pStyle w:val="a6"/>
        <w:shd w:val="clear" w:color="auto" w:fill="FFFFFF"/>
        <w:spacing w:after="0" w:afterAutospacing="0" w:line="240" w:lineRule="atLeast"/>
        <w:ind w:right="-288"/>
        <w:rPr>
          <w:rFonts w:ascii="Georgia" w:hAnsi="Georgia"/>
          <w:color w:val="000000"/>
          <w:sz w:val="27"/>
          <w:szCs w:val="27"/>
        </w:rPr>
      </w:pPr>
      <w:r>
        <w:rPr>
          <w:rFonts w:ascii="Georgia" w:hAnsi="Georgia"/>
          <w:b/>
          <w:bCs/>
          <w:color w:val="000000"/>
          <w:sz w:val="27"/>
          <w:szCs w:val="27"/>
        </w:rPr>
        <w:t>8. Сотовый</w:t>
      </w:r>
      <w:r>
        <w:rPr>
          <w:rFonts w:ascii="Georgia" w:hAnsi="Georgia"/>
          <w:color w:val="000000"/>
          <w:sz w:val="27"/>
          <w:szCs w:val="27"/>
        </w:rPr>
        <w:t xml:space="preserve"> телефон ______________ </w:t>
      </w:r>
    </w:p>
    <w:p w:rsidR="00E41F98" w:rsidRPr="000577DA" w:rsidRDefault="00E41F98" w:rsidP="00E41F98">
      <w:pPr>
        <w:spacing w:after="0"/>
        <w:ind w:left="-284"/>
        <w:jc w:val="center"/>
        <w:outlineLvl w:val="0"/>
        <w:rPr>
          <w:rFonts w:ascii="Times New Roman" w:eastAsia="Times New Roman" w:hAnsi="Times New Roman"/>
          <w:b/>
          <w:color w:val="181818"/>
          <w:kern w:val="36"/>
          <w:sz w:val="28"/>
          <w:szCs w:val="28"/>
        </w:rPr>
      </w:pPr>
      <w:r w:rsidRPr="000577DA">
        <w:rPr>
          <w:rFonts w:ascii="Times New Roman" w:eastAsia="Times New Roman" w:hAnsi="Times New Roman"/>
          <w:b/>
          <w:color w:val="181818"/>
          <w:kern w:val="36"/>
          <w:sz w:val="28"/>
          <w:szCs w:val="28"/>
        </w:rPr>
        <w:lastRenderedPageBreak/>
        <w:t xml:space="preserve">Правила  </w:t>
      </w:r>
    </w:p>
    <w:p w:rsidR="00E41F98" w:rsidRPr="000577DA" w:rsidRDefault="00E41F98" w:rsidP="00E41F98">
      <w:pPr>
        <w:spacing w:after="0"/>
        <w:ind w:left="-284"/>
        <w:jc w:val="center"/>
        <w:rPr>
          <w:rFonts w:ascii="Times New Roman" w:eastAsia="Times New Roman" w:hAnsi="Times New Roman"/>
          <w:b/>
          <w:color w:val="181818"/>
          <w:kern w:val="36"/>
          <w:sz w:val="28"/>
          <w:szCs w:val="28"/>
        </w:rPr>
      </w:pPr>
      <w:r>
        <w:rPr>
          <w:rFonts w:ascii="Times New Roman" w:eastAsia="Times New Roman" w:hAnsi="Times New Roman"/>
          <w:b/>
          <w:color w:val="181818"/>
          <w:kern w:val="36"/>
          <w:sz w:val="28"/>
          <w:szCs w:val="28"/>
        </w:rPr>
        <w:t xml:space="preserve"> </w:t>
      </w:r>
      <w:r w:rsidRPr="008305B9">
        <w:rPr>
          <w:rFonts w:ascii="Times New Roman" w:eastAsia="Times New Roman" w:hAnsi="Times New Roman"/>
          <w:b/>
          <w:color w:val="181818"/>
          <w:kern w:val="36"/>
          <w:sz w:val="28"/>
          <w:szCs w:val="28"/>
        </w:rPr>
        <w:t>проведения</w:t>
      </w:r>
      <w:r>
        <w:rPr>
          <w:rFonts w:ascii="Times New Roman" w:eastAsia="Times New Roman" w:hAnsi="Times New Roman"/>
          <w:b/>
          <w:color w:val="181818"/>
          <w:kern w:val="36"/>
          <w:sz w:val="28"/>
          <w:szCs w:val="28"/>
        </w:rPr>
        <w:t xml:space="preserve"> районного </w:t>
      </w:r>
      <w:r w:rsidRPr="000577DA">
        <w:rPr>
          <w:rFonts w:ascii="Times New Roman" w:eastAsia="Times New Roman" w:hAnsi="Times New Roman"/>
          <w:b/>
          <w:color w:val="181818"/>
          <w:kern w:val="36"/>
          <w:sz w:val="28"/>
          <w:szCs w:val="28"/>
        </w:rPr>
        <w:t xml:space="preserve"> очно-заочного конкурса</w:t>
      </w:r>
    </w:p>
    <w:p w:rsidR="00E41F98" w:rsidRPr="00FD5569" w:rsidRDefault="00E41F98" w:rsidP="00E41F98">
      <w:pPr>
        <w:spacing w:after="0"/>
        <w:ind w:left="-284"/>
        <w:jc w:val="center"/>
        <w:rPr>
          <w:rFonts w:ascii="Times New Roman" w:hAnsi="Times New Roman"/>
          <w:b/>
          <w:bCs/>
          <w:sz w:val="28"/>
          <w:szCs w:val="28"/>
          <w:lang w:val="kk-KZ"/>
        </w:rPr>
      </w:pPr>
      <w:r w:rsidRPr="000577DA">
        <w:rPr>
          <w:rFonts w:ascii="Times New Roman" w:eastAsia="Times New Roman" w:hAnsi="Times New Roman"/>
          <w:b/>
          <w:color w:val="181818"/>
          <w:kern w:val="36"/>
          <w:sz w:val="28"/>
          <w:szCs w:val="28"/>
        </w:rPr>
        <w:t xml:space="preserve"> </w:t>
      </w:r>
      <w:r w:rsidRPr="000577DA">
        <w:rPr>
          <w:rFonts w:ascii="Times New Roman" w:hAnsi="Times New Roman"/>
          <w:b/>
          <w:bCs/>
          <w:sz w:val="28"/>
          <w:szCs w:val="28"/>
        </w:rPr>
        <w:t>«Лучшая организаци</w:t>
      </w:r>
      <w:r>
        <w:rPr>
          <w:rFonts w:ascii="Times New Roman" w:hAnsi="Times New Roman"/>
          <w:b/>
          <w:bCs/>
          <w:sz w:val="28"/>
          <w:szCs w:val="28"/>
        </w:rPr>
        <w:t>я дополнительного образования»</w:t>
      </w:r>
    </w:p>
    <w:p w:rsidR="00E41F98" w:rsidRPr="000577DA" w:rsidRDefault="00E41F98" w:rsidP="00E41F98">
      <w:pPr>
        <w:numPr>
          <w:ilvl w:val="0"/>
          <w:numId w:val="10"/>
        </w:numPr>
        <w:spacing w:after="0" w:line="240" w:lineRule="auto"/>
        <w:ind w:left="-284"/>
        <w:contextualSpacing/>
        <w:jc w:val="center"/>
        <w:rPr>
          <w:rFonts w:ascii="Times New Roman" w:eastAsia="Times New Roman" w:hAnsi="Times New Roman"/>
          <w:b/>
          <w:color w:val="181818"/>
          <w:sz w:val="28"/>
          <w:szCs w:val="28"/>
        </w:rPr>
      </w:pPr>
      <w:r>
        <w:rPr>
          <w:rFonts w:ascii="Times New Roman" w:eastAsia="Times New Roman" w:hAnsi="Times New Roman"/>
          <w:b/>
          <w:color w:val="181818"/>
          <w:sz w:val="28"/>
          <w:szCs w:val="28"/>
        </w:rPr>
        <w:t>Общие положения</w:t>
      </w:r>
    </w:p>
    <w:p w:rsidR="00E41F98" w:rsidRPr="000577DA" w:rsidRDefault="00E41F98" w:rsidP="00E41F98">
      <w:pPr>
        <w:jc w:val="both"/>
        <w:rPr>
          <w:rFonts w:ascii="Times New Roman" w:hAnsi="Times New Roman"/>
          <w:bCs/>
          <w:sz w:val="28"/>
          <w:szCs w:val="28"/>
        </w:rPr>
      </w:pPr>
      <w:r>
        <w:rPr>
          <w:rFonts w:ascii="Times New Roman" w:eastAsia="Times New Roman" w:hAnsi="Times New Roman"/>
          <w:color w:val="181818"/>
          <w:kern w:val="36"/>
          <w:sz w:val="28"/>
          <w:szCs w:val="28"/>
        </w:rPr>
        <w:t xml:space="preserve">           1.1. Районный </w:t>
      </w:r>
      <w:r w:rsidRPr="000577DA">
        <w:rPr>
          <w:rFonts w:ascii="Times New Roman" w:eastAsia="Times New Roman" w:hAnsi="Times New Roman"/>
          <w:color w:val="181818"/>
          <w:kern w:val="36"/>
          <w:sz w:val="28"/>
          <w:szCs w:val="28"/>
        </w:rPr>
        <w:t xml:space="preserve"> очно-заочный конкурс </w:t>
      </w:r>
      <w:r w:rsidRPr="000577DA">
        <w:rPr>
          <w:rFonts w:ascii="Times New Roman" w:hAnsi="Times New Roman"/>
          <w:bCs/>
          <w:sz w:val="28"/>
          <w:szCs w:val="28"/>
        </w:rPr>
        <w:t xml:space="preserve">«Лучшая организация дополнительного образования» </w:t>
      </w:r>
      <w:r w:rsidRPr="000577DA">
        <w:rPr>
          <w:rFonts w:ascii="Times New Roman" w:eastAsia="Times New Roman" w:hAnsi="Times New Roman"/>
          <w:color w:val="181818"/>
          <w:sz w:val="28"/>
          <w:szCs w:val="28"/>
        </w:rPr>
        <w:t xml:space="preserve">проводится среди </w:t>
      </w:r>
      <w:r w:rsidRPr="000577DA">
        <w:rPr>
          <w:rFonts w:ascii="Times New Roman" w:hAnsi="Times New Roman"/>
          <w:sz w:val="28"/>
          <w:szCs w:val="28"/>
        </w:rPr>
        <w:t>организации дополнительного образования всех типов.</w:t>
      </w:r>
    </w:p>
    <w:p w:rsidR="00E41F98" w:rsidRDefault="00E41F98" w:rsidP="00E41F98">
      <w:pPr>
        <w:jc w:val="both"/>
        <w:rPr>
          <w:rFonts w:ascii="Times New Roman" w:eastAsia="Times New Roman" w:hAnsi="Times New Roman"/>
          <w:color w:val="181818"/>
          <w:sz w:val="28"/>
          <w:szCs w:val="28"/>
        </w:rPr>
      </w:pPr>
      <w:r>
        <w:rPr>
          <w:rFonts w:ascii="Times New Roman" w:eastAsia="Times New Roman" w:hAnsi="Times New Roman"/>
          <w:color w:val="181818"/>
          <w:sz w:val="28"/>
          <w:szCs w:val="28"/>
        </w:rPr>
        <w:t xml:space="preserve">           1.2. Организатором конкурса является ГУ «Отдел </w:t>
      </w:r>
      <w:r w:rsidRPr="000577DA">
        <w:rPr>
          <w:rFonts w:ascii="Times New Roman" w:eastAsia="Times New Roman" w:hAnsi="Times New Roman"/>
          <w:color w:val="181818"/>
          <w:sz w:val="28"/>
          <w:szCs w:val="28"/>
        </w:rPr>
        <w:t xml:space="preserve"> образования </w:t>
      </w:r>
      <w:r>
        <w:rPr>
          <w:rFonts w:ascii="Times New Roman" w:eastAsia="Times New Roman" w:hAnsi="Times New Roman"/>
          <w:color w:val="181818"/>
          <w:sz w:val="28"/>
          <w:szCs w:val="28"/>
        </w:rPr>
        <w:t xml:space="preserve">Мендыкаринского района» Управления образования  </w:t>
      </w:r>
      <w:r w:rsidRPr="000577DA">
        <w:rPr>
          <w:rFonts w:ascii="Times New Roman" w:eastAsia="Times New Roman" w:hAnsi="Times New Roman"/>
          <w:color w:val="181818"/>
          <w:sz w:val="28"/>
          <w:szCs w:val="28"/>
        </w:rPr>
        <w:t>акимата Костанайской области.</w:t>
      </w:r>
    </w:p>
    <w:p w:rsidR="00E41F98" w:rsidRPr="000577DA" w:rsidRDefault="00E41F98" w:rsidP="00E41F98">
      <w:pPr>
        <w:jc w:val="both"/>
        <w:rPr>
          <w:rFonts w:ascii="Times New Roman" w:eastAsia="Times New Roman" w:hAnsi="Times New Roman"/>
          <w:color w:val="181818"/>
          <w:sz w:val="28"/>
          <w:szCs w:val="28"/>
        </w:rPr>
      </w:pPr>
      <w:r w:rsidRPr="000577DA">
        <w:rPr>
          <w:rFonts w:ascii="Times New Roman" w:eastAsia="Times New Roman" w:hAnsi="Times New Roman"/>
          <w:b/>
          <w:color w:val="181818"/>
          <w:sz w:val="28"/>
          <w:szCs w:val="28"/>
        </w:rPr>
        <w:t xml:space="preserve">                                           </w:t>
      </w:r>
      <w:r w:rsidRPr="000577DA">
        <w:rPr>
          <w:rFonts w:ascii="Times New Roman" w:eastAsia="Times New Roman" w:hAnsi="Times New Roman"/>
          <w:b/>
          <w:sz w:val="28"/>
          <w:szCs w:val="28"/>
        </w:rPr>
        <w:t>2. Цели и задачи конкурса</w:t>
      </w:r>
    </w:p>
    <w:p w:rsidR="00E41F98" w:rsidRPr="004A2A55" w:rsidRDefault="00E41F98" w:rsidP="00E41F98">
      <w:pPr>
        <w:jc w:val="both"/>
        <w:rPr>
          <w:rFonts w:ascii="Times New Roman" w:hAnsi="Times New Roman"/>
          <w:sz w:val="28"/>
        </w:rPr>
      </w:pPr>
      <w:r>
        <w:rPr>
          <w:rFonts w:ascii="Times New Roman" w:eastAsia="Times New Roman" w:hAnsi="Times New Roman"/>
          <w:sz w:val="28"/>
          <w:szCs w:val="28"/>
        </w:rPr>
        <w:t xml:space="preserve">         </w:t>
      </w:r>
      <w:r w:rsidRPr="00503504">
        <w:rPr>
          <w:rFonts w:ascii="Times New Roman" w:eastAsia="Times New Roman" w:hAnsi="Times New Roman"/>
          <w:sz w:val="28"/>
          <w:szCs w:val="28"/>
        </w:rPr>
        <w:t xml:space="preserve">2.1. </w:t>
      </w:r>
      <w:r w:rsidRPr="00503504">
        <w:rPr>
          <w:rFonts w:ascii="Times New Roman" w:hAnsi="Times New Roman"/>
          <w:sz w:val="28"/>
          <w:szCs w:val="28"/>
        </w:rPr>
        <w:t xml:space="preserve">Конкурс   проводится в целях </w:t>
      </w:r>
      <w:r w:rsidRPr="00503504">
        <w:rPr>
          <w:rFonts w:ascii="Times New Roman" w:hAnsi="Times New Roman"/>
          <w:sz w:val="28"/>
        </w:rPr>
        <w:t>повышения роли воспитания детей и подростков в организациях дополнительного образования, поддержка и развитие системы, выявление и пропаганда опыта передовых педагогических коллективов.</w:t>
      </w:r>
    </w:p>
    <w:p w:rsidR="00E41F98" w:rsidRPr="000577DA" w:rsidRDefault="00E41F98" w:rsidP="00E41F98">
      <w:pPr>
        <w:rPr>
          <w:rFonts w:ascii="Times New Roman" w:eastAsia="Times New Roman" w:hAnsi="Times New Roman"/>
          <w:sz w:val="28"/>
          <w:szCs w:val="28"/>
        </w:rPr>
      </w:pPr>
      <w:r>
        <w:rPr>
          <w:rFonts w:ascii="Times New Roman" w:eastAsia="Times New Roman" w:hAnsi="Times New Roman"/>
          <w:sz w:val="28"/>
          <w:szCs w:val="28"/>
        </w:rPr>
        <w:t xml:space="preserve">        2.2. Основные задачи к</w:t>
      </w:r>
      <w:r w:rsidRPr="000577DA">
        <w:rPr>
          <w:rFonts w:ascii="Times New Roman" w:eastAsia="Times New Roman" w:hAnsi="Times New Roman"/>
          <w:sz w:val="28"/>
          <w:szCs w:val="28"/>
        </w:rPr>
        <w:t xml:space="preserve">онкурса: </w:t>
      </w:r>
    </w:p>
    <w:p w:rsidR="00E41F98" w:rsidRDefault="00E41F98" w:rsidP="00E41F98">
      <w:pPr>
        <w:jc w:val="both"/>
        <w:rPr>
          <w:rFonts w:ascii="Times New Roman" w:hAnsi="Times New Roman"/>
          <w:sz w:val="28"/>
          <w:szCs w:val="28"/>
          <w:lang w:val="kk-KZ"/>
        </w:rPr>
      </w:pPr>
      <w:r w:rsidRPr="000577DA">
        <w:rPr>
          <w:rFonts w:ascii="Times New Roman" w:eastAsia="Times New Roman" w:hAnsi="Times New Roman"/>
          <w:sz w:val="28"/>
          <w:szCs w:val="28"/>
        </w:rPr>
        <w:t xml:space="preserve">- </w:t>
      </w:r>
      <w:r w:rsidRPr="000577DA">
        <w:rPr>
          <w:rFonts w:ascii="Times New Roman" w:hAnsi="Times New Roman"/>
          <w:sz w:val="28"/>
          <w:szCs w:val="28"/>
        </w:rPr>
        <w:t>выявление профессионально перспективных и творчески работающих внешкольных организаций дополнительного образова</w:t>
      </w:r>
      <w:r>
        <w:rPr>
          <w:rFonts w:ascii="Times New Roman" w:hAnsi="Times New Roman"/>
          <w:sz w:val="28"/>
          <w:szCs w:val="28"/>
        </w:rPr>
        <w:t>ния, пропаганда их опыта работы;</w:t>
      </w:r>
    </w:p>
    <w:p w:rsidR="00E41F98" w:rsidRDefault="00E41F98" w:rsidP="00E41F98">
      <w:pPr>
        <w:jc w:val="both"/>
        <w:rPr>
          <w:rFonts w:ascii="Times New Roman" w:hAnsi="Times New Roman"/>
          <w:sz w:val="28"/>
          <w:szCs w:val="28"/>
        </w:rPr>
      </w:pPr>
      <w:r w:rsidRPr="000577DA">
        <w:rPr>
          <w:rFonts w:ascii="Times New Roman" w:hAnsi="Times New Roman"/>
          <w:sz w:val="28"/>
          <w:szCs w:val="28"/>
        </w:rPr>
        <w:t>- поиск новых, оригинальных идей и технологий в организации работы внешкольных организа</w:t>
      </w:r>
      <w:r>
        <w:rPr>
          <w:rFonts w:ascii="Times New Roman" w:hAnsi="Times New Roman"/>
          <w:sz w:val="28"/>
          <w:szCs w:val="28"/>
        </w:rPr>
        <w:t>ций дополнительного образования;</w:t>
      </w:r>
    </w:p>
    <w:p w:rsidR="00E41F98" w:rsidRDefault="00E41F98" w:rsidP="00E41F98">
      <w:pPr>
        <w:jc w:val="both"/>
        <w:rPr>
          <w:rFonts w:ascii="Times New Roman" w:hAnsi="Times New Roman"/>
          <w:sz w:val="28"/>
          <w:szCs w:val="28"/>
        </w:rPr>
      </w:pPr>
      <w:r w:rsidRPr="000577DA">
        <w:rPr>
          <w:rFonts w:ascii="Times New Roman" w:hAnsi="Times New Roman"/>
          <w:sz w:val="28"/>
          <w:szCs w:val="28"/>
        </w:rPr>
        <w:t xml:space="preserve"> - развитие творческого потенци</w:t>
      </w:r>
      <w:r>
        <w:rPr>
          <w:rFonts w:ascii="Times New Roman" w:hAnsi="Times New Roman"/>
          <w:sz w:val="28"/>
          <w:szCs w:val="28"/>
        </w:rPr>
        <w:t>ала педагогов в работе с детьми;</w:t>
      </w:r>
      <w:r w:rsidRPr="000577DA">
        <w:rPr>
          <w:rFonts w:ascii="Times New Roman" w:hAnsi="Times New Roman"/>
          <w:sz w:val="28"/>
          <w:szCs w:val="28"/>
        </w:rPr>
        <w:t xml:space="preserve"> </w:t>
      </w:r>
    </w:p>
    <w:p w:rsidR="00E41F98" w:rsidRPr="003753E4" w:rsidRDefault="00E41F98" w:rsidP="00E41F98">
      <w:pPr>
        <w:jc w:val="both"/>
        <w:rPr>
          <w:rFonts w:ascii="Times New Roman" w:hAnsi="Times New Roman"/>
          <w:sz w:val="28"/>
          <w:szCs w:val="28"/>
        </w:rPr>
      </w:pPr>
      <w:r w:rsidRPr="000577DA">
        <w:rPr>
          <w:rFonts w:ascii="Times New Roman" w:hAnsi="Times New Roman"/>
          <w:sz w:val="28"/>
          <w:szCs w:val="28"/>
        </w:rPr>
        <w:t>- повышение роли дополнительного образования детей в развитии интересов, способностей, талантов, в формировании общей культуры обучающихся.</w:t>
      </w:r>
    </w:p>
    <w:p w:rsidR="00E41F98" w:rsidRPr="000577DA" w:rsidRDefault="00E41F98" w:rsidP="00E41F98">
      <w:pPr>
        <w:numPr>
          <w:ilvl w:val="0"/>
          <w:numId w:val="11"/>
        </w:numPr>
        <w:spacing w:after="0" w:line="240" w:lineRule="auto"/>
        <w:ind w:left="0"/>
        <w:contextualSpacing/>
        <w:jc w:val="center"/>
        <w:rPr>
          <w:rFonts w:ascii="Times New Roman" w:eastAsia="Times New Roman" w:hAnsi="Times New Roman"/>
          <w:b/>
          <w:color w:val="181818"/>
          <w:sz w:val="28"/>
          <w:szCs w:val="28"/>
        </w:rPr>
      </w:pPr>
      <w:r w:rsidRPr="000577DA">
        <w:rPr>
          <w:rFonts w:ascii="Times New Roman" w:eastAsia="Times New Roman" w:hAnsi="Times New Roman"/>
          <w:b/>
          <w:color w:val="181818"/>
          <w:sz w:val="28"/>
          <w:szCs w:val="28"/>
        </w:rPr>
        <w:t>Участники конкурса</w:t>
      </w:r>
    </w:p>
    <w:p w:rsidR="00E41F98" w:rsidRPr="003753E4" w:rsidRDefault="00E41F98" w:rsidP="00E41F98">
      <w:pPr>
        <w:jc w:val="both"/>
        <w:rPr>
          <w:rFonts w:ascii="Times New Roman" w:eastAsia="Times New Roman" w:hAnsi="Times New Roman"/>
          <w:color w:val="181818"/>
          <w:sz w:val="28"/>
          <w:szCs w:val="28"/>
        </w:rPr>
      </w:pPr>
      <w:r>
        <w:rPr>
          <w:rFonts w:ascii="Times New Roman" w:eastAsia="Times New Roman" w:hAnsi="Times New Roman"/>
          <w:color w:val="181818"/>
          <w:sz w:val="28"/>
          <w:szCs w:val="28"/>
        </w:rPr>
        <w:t xml:space="preserve">          </w:t>
      </w:r>
      <w:r w:rsidRPr="000577DA">
        <w:rPr>
          <w:rFonts w:ascii="Times New Roman" w:eastAsia="Times New Roman" w:hAnsi="Times New Roman"/>
          <w:color w:val="181818"/>
          <w:sz w:val="28"/>
          <w:szCs w:val="28"/>
        </w:rPr>
        <w:t xml:space="preserve">3.1. </w:t>
      </w:r>
      <w:r>
        <w:rPr>
          <w:rFonts w:ascii="Times New Roman" w:eastAsia="Times New Roman" w:hAnsi="Times New Roman"/>
          <w:color w:val="181818"/>
          <w:sz w:val="28"/>
          <w:szCs w:val="28"/>
        </w:rPr>
        <w:t>В к</w:t>
      </w:r>
      <w:r w:rsidRPr="000577DA">
        <w:rPr>
          <w:rFonts w:ascii="Times New Roman" w:eastAsia="Times New Roman" w:hAnsi="Times New Roman"/>
          <w:color w:val="181818"/>
          <w:sz w:val="28"/>
          <w:szCs w:val="28"/>
        </w:rPr>
        <w:t>онкурсе принимают участие</w:t>
      </w:r>
      <w:r>
        <w:rPr>
          <w:rFonts w:ascii="Times New Roman" w:eastAsia="Times New Roman" w:hAnsi="Times New Roman"/>
          <w:color w:val="181818"/>
          <w:sz w:val="28"/>
          <w:szCs w:val="28"/>
        </w:rPr>
        <w:t xml:space="preserve"> </w:t>
      </w:r>
      <w:r w:rsidRPr="000577DA">
        <w:rPr>
          <w:rFonts w:ascii="Times New Roman" w:eastAsia="Times New Roman" w:hAnsi="Times New Roman"/>
          <w:color w:val="181818"/>
          <w:sz w:val="28"/>
          <w:szCs w:val="28"/>
        </w:rPr>
        <w:t>организации</w:t>
      </w:r>
      <w:r w:rsidRPr="000577DA">
        <w:rPr>
          <w:rFonts w:ascii="Times New Roman" w:hAnsi="Times New Roman"/>
          <w:sz w:val="28"/>
          <w:szCs w:val="28"/>
        </w:rPr>
        <w:t xml:space="preserve"> дополните</w:t>
      </w:r>
      <w:r>
        <w:rPr>
          <w:rFonts w:ascii="Times New Roman" w:hAnsi="Times New Roman"/>
          <w:sz w:val="28"/>
          <w:szCs w:val="28"/>
        </w:rPr>
        <w:t>льного образования всех типов: дворцы (дома), ц</w:t>
      </w:r>
      <w:r w:rsidRPr="000577DA">
        <w:rPr>
          <w:rFonts w:ascii="Times New Roman" w:hAnsi="Times New Roman"/>
          <w:sz w:val="28"/>
          <w:szCs w:val="28"/>
        </w:rPr>
        <w:t>ентры детского и юношеского творчества, станции юных натуралистов, техников, и т.д. независимо от ведомственной принадлежности, организационно-правовой формы и языка обучения</w:t>
      </w:r>
      <w:r>
        <w:rPr>
          <w:rFonts w:ascii="Times New Roman" w:eastAsia="Times New Roman" w:hAnsi="Times New Roman"/>
          <w:color w:val="181818"/>
          <w:sz w:val="28"/>
          <w:szCs w:val="28"/>
        </w:rPr>
        <w:t>.</w:t>
      </w:r>
    </w:p>
    <w:p w:rsidR="00E41F98" w:rsidRPr="000577DA" w:rsidRDefault="00E41F98" w:rsidP="00E41F98">
      <w:pPr>
        <w:numPr>
          <w:ilvl w:val="0"/>
          <w:numId w:val="11"/>
        </w:numPr>
        <w:spacing w:after="0" w:line="240" w:lineRule="auto"/>
        <w:ind w:left="2977" w:firstLine="0"/>
        <w:contextualSpacing/>
        <w:rPr>
          <w:rFonts w:ascii="Times New Roman" w:eastAsia="Times New Roman" w:hAnsi="Times New Roman"/>
          <w:b/>
          <w:sz w:val="28"/>
          <w:szCs w:val="28"/>
        </w:rPr>
      </w:pPr>
      <w:r w:rsidRPr="000577DA">
        <w:rPr>
          <w:rFonts w:ascii="Times New Roman" w:eastAsia="Times New Roman" w:hAnsi="Times New Roman"/>
          <w:b/>
          <w:sz w:val="28"/>
          <w:szCs w:val="28"/>
        </w:rPr>
        <w:t>Порядок проведения конкурса</w:t>
      </w:r>
    </w:p>
    <w:p w:rsidR="00E41F98" w:rsidRPr="00900C13" w:rsidRDefault="00E41F98" w:rsidP="00E41F98">
      <w:pPr>
        <w:jc w:val="both"/>
        <w:rPr>
          <w:rFonts w:ascii="Times New Roman" w:hAnsi="Times New Roman"/>
          <w:sz w:val="28"/>
          <w:szCs w:val="28"/>
        </w:rPr>
      </w:pPr>
      <w:r>
        <w:rPr>
          <w:rFonts w:ascii="Times New Roman" w:eastAsia="Times New Roman" w:hAnsi="Times New Roman"/>
          <w:sz w:val="28"/>
          <w:szCs w:val="28"/>
        </w:rPr>
        <w:t xml:space="preserve">             1.</w:t>
      </w:r>
      <w:r w:rsidRPr="000577DA">
        <w:rPr>
          <w:rFonts w:ascii="Times New Roman" w:eastAsia="Times New Roman" w:hAnsi="Times New Roman"/>
          <w:sz w:val="28"/>
          <w:szCs w:val="28"/>
        </w:rPr>
        <w:t>Конкурс проводится</w:t>
      </w:r>
      <w:r>
        <w:rPr>
          <w:rFonts w:ascii="Times New Roman" w:eastAsia="Times New Roman" w:hAnsi="Times New Roman"/>
          <w:sz w:val="28"/>
          <w:szCs w:val="28"/>
        </w:rPr>
        <w:t xml:space="preserve">  7 сентября 2021 года </w:t>
      </w:r>
    </w:p>
    <w:p w:rsidR="00E41F98" w:rsidRDefault="00E41F98" w:rsidP="00E41F98">
      <w:pPr>
        <w:pStyle w:val="ab"/>
        <w:jc w:val="both"/>
        <w:rPr>
          <w:rFonts w:ascii="Times New Roman" w:hAnsi="Times New Roman"/>
          <w:color w:val="181818"/>
          <w:kern w:val="36"/>
          <w:sz w:val="28"/>
          <w:szCs w:val="28"/>
        </w:rPr>
      </w:pPr>
      <w:r>
        <w:rPr>
          <w:rFonts w:ascii="Times New Roman" w:hAnsi="Times New Roman"/>
          <w:sz w:val="28"/>
          <w:szCs w:val="28"/>
        </w:rPr>
        <w:lastRenderedPageBreak/>
        <w:t xml:space="preserve">             </w:t>
      </w:r>
      <w:r w:rsidRPr="00503504">
        <w:rPr>
          <w:rFonts w:ascii="Times New Roman" w:hAnsi="Times New Roman"/>
          <w:sz w:val="28"/>
          <w:szCs w:val="28"/>
        </w:rPr>
        <w:t>2.</w:t>
      </w:r>
      <w:r w:rsidRPr="00503504">
        <w:rPr>
          <w:rFonts w:ascii="Times New Roman" w:hAnsi="Times New Roman"/>
          <w:sz w:val="28"/>
          <w:szCs w:val="28"/>
          <w:lang w:val="kk-KZ"/>
        </w:rPr>
        <w:t xml:space="preserve"> </w:t>
      </w:r>
      <w:r w:rsidRPr="00503504">
        <w:rPr>
          <w:rFonts w:ascii="Times New Roman" w:hAnsi="Times New Roman"/>
          <w:sz w:val="28"/>
          <w:szCs w:val="28"/>
        </w:rPr>
        <w:t xml:space="preserve">Для участия в отборочном заочном этапе конкурса в срок </w:t>
      </w:r>
      <w:r>
        <w:rPr>
          <w:rFonts w:ascii="Times New Roman" w:hAnsi="Times New Roman"/>
          <w:b/>
          <w:sz w:val="28"/>
          <w:szCs w:val="28"/>
          <w:u w:val="single"/>
        </w:rPr>
        <w:t xml:space="preserve">до 3 сентября </w:t>
      </w:r>
      <w:r w:rsidRPr="00503504">
        <w:rPr>
          <w:rFonts w:ascii="Times New Roman" w:hAnsi="Times New Roman"/>
          <w:b/>
          <w:sz w:val="28"/>
          <w:szCs w:val="28"/>
          <w:u w:val="single"/>
        </w:rPr>
        <w:t xml:space="preserve"> 20</w:t>
      </w:r>
      <w:r>
        <w:rPr>
          <w:rFonts w:ascii="Times New Roman" w:hAnsi="Times New Roman"/>
          <w:b/>
          <w:sz w:val="28"/>
          <w:szCs w:val="28"/>
          <w:u w:val="single"/>
        </w:rPr>
        <w:t xml:space="preserve">21 </w:t>
      </w:r>
      <w:r w:rsidRPr="00503504">
        <w:rPr>
          <w:rFonts w:ascii="Times New Roman" w:hAnsi="Times New Roman"/>
          <w:b/>
          <w:sz w:val="28"/>
          <w:szCs w:val="28"/>
          <w:u w:val="single"/>
        </w:rPr>
        <w:t xml:space="preserve">года </w:t>
      </w:r>
      <w:r w:rsidRPr="00503504">
        <w:rPr>
          <w:rFonts w:ascii="Times New Roman" w:hAnsi="Times New Roman"/>
          <w:sz w:val="28"/>
          <w:szCs w:val="28"/>
        </w:rPr>
        <w:t xml:space="preserve">необходимо направить </w:t>
      </w:r>
      <w:r w:rsidRPr="00503504">
        <w:rPr>
          <w:rFonts w:ascii="Times New Roman" w:hAnsi="Times New Roman"/>
          <w:b/>
          <w:sz w:val="28"/>
          <w:szCs w:val="28"/>
        </w:rPr>
        <w:t>конкурсные материалы</w:t>
      </w:r>
      <w:r w:rsidRPr="00503504">
        <w:rPr>
          <w:rFonts w:ascii="Times New Roman" w:hAnsi="Times New Roman"/>
          <w:sz w:val="28"/>
          <w:szCs w:val="28"/>
        </w:rPr>
        <w:t xml:space="preserve"> с пометкой </w:t>
      </w:r>
      <w:r w:rsidRPr="00503504">
        <w:rPr>
          <w:rFonts w:ascii="Times New Roman" w:hAnsi="Times New Roman"/>
          <w:sz w:val="28"/>
          <w:szCs w:val="28"/>
          <w:lang w:val="kk-KZ"/>
        </w:rPr>
        <w:t>«</w:t>
      </w:r>
      <w:r w:rsidRPr="00503504">
        <w:rPr>
          <w:rFonts w:ascii="Times New Roman" w:hAnsi="Times New Roman"/>
          <w:sz w:val="28"/>
          <w:szCs w:val="28"/>
        </w:rPr>
        <w:t>Лучшая организация дополнительного образования</w:t>
      </w:r>
      <w:r w:rsidRPr="00503504">
        <w:rPr>
          <w:rFonts w:ascii="Times New Roman" w:hAnsi="Times New Roman"/>
          <w:color w:val="181818"/>
          <w:kern w:val="36"/>
          <w:sz w:val="28"/>
          <w:szCs w:val="28"/>
        </w:rPr>
        <w:t>»</w:t>
      </w:r>
    </w:p>
    <w:p w:rsidR="00E41F98" w:rsidRDefault="00E41F98" w:rsidP="00E41F98">
      <w:pPr>
        <w:pStyle w:val="ab"/>
        <w:jc w:val="both"/>
        <w:rPr>
          <w:rFonts w:ascii="Times New Roman" w:hAnsi="Times New Roman"/>
          <w:sz w:val="28"/>
          <w:szCs w:val="28"/>
        </w:rPr>
      </w:pPr>
      <w:r>
        <w:rPr>
          <w:rFonts w:ascii="Times New Roman" w:hAnsi="Times New Roman"/>
          <w:sz w:val="28"/>
          <w:szCs w:val="28"/>
        </w:rPr>
        <w:t xml:space="preserve">          - заявку</w:t>
      </w:r>
      <w:r w:rsidRPr="00503504">
        <w:rPr>
          <w:rFonts w:ascii="Times New Roman" w:hAnsi="Times New Roman"/>
          <w:sz w:val="28"/>
          <w:szCs w:val="28"/>
        </w:rPr>
        <w:t xml:space="preserve"> на участие в конкурсе с указанием наименования и </w:t>
      </w:r>
      <w:r>
        <w:rPr>
          <w:rFonts w:ascii="Times New Roman" w:hAnsi="Times New Roman"/>
          <w:sz w:val="28"/>
          <w:szCs w:val="28"/>
        </w:rPr>
        <w:t xml:space="preserve">юридического адреса организации, </w:t>
      </w:r>
      <w:r w:rsidRPr="0062343C">
        <w:rPr>
          <w:rFonts w:ascii="Times New Roman" w:hAnsi="Times New Roman"/>
          <w:sz w:val="28"/>
          <w:szCs w:val="28"/>
        </w:rPr>
        <w:t>сканированный вариант заверенную подписью и печатью руководителя отдела</w:t>
      </w:r>
      <w:r>
        <w:rPr>
          <w:rFonts w:ascii="Times New Roman" w:hAnsi="Times New Roman"/>
          <w:sz w:val="28"/>
          <w:szCs w:val="28"/>
        </w:rPr>
        <w:t xml:space="preserve"> образования и в формате Word;</w:t>
      </w:r>
    </w:p>
    <w:p w:rsidR="00E41F98" w:rsidRPr="00917E9B" w:rsidRDefault="00E41F98" w:rsidP="00E41F98">
      <w:pPr>
        <w:pStyle w:val="ab"/>
        <w:jc w:val="both"/>
        <w:rPr>
          <w:rFonts w:ascii="Times New Roman" w:hAnsi="Times New Roman"/>
          <w:sz w:val="28"/>
          <w:szCs w:val="28"/>
        </w:rPr>
      </w:pPr>
      <w:r>
        <w:rPr>
          <w:rFonts w:ascii="Times New Roman" w:hAnsi="Times New Roman"/>
          <w:sz w:val="28"/>
          <w:szCs w:val="28"/>
        </w:rPr>
        <w:t xml:space="preserve">          - </w:t>
      </w:r>
      <w:r w:rsidRPr="00503504">
        <w:rPr>
          <w:rFonts w:ascii="Times New Roman" w:hAnsi="Times New Roman"/>
          <w:sz w:val="28"/>
          <w:szCs w:val="28"/>
        </w:rPr>
        <w:t>к</w:t>
      </w:r>
      <w:r>
        <w:rPr>
          <w:rFonts w:ascii="Times New Roman" w:hAnsi="Times New Roman"/>
          <w:sz w:val="28"/>
          <w:szCs w:val="28"/>
        </w:rPr>
        <w:t>раткую</w:t>
      </w:r>
      <w:r w:rsidRPr="00503504">
        <w:rPr>
          <w:rFonts w:ascii="Times New Roman" w:hAnsi="Times New Roman"/>
          <w:sz w:val="28"/>
          <w:szCs w:val="28"/>
        </w:rPr>
        <w:t xml:space="preserve"> </w:t>
      </w:r>
      <w:r>
        <w:rPr>
          <w:rFonts w:ascii="Times New Roman" w:hAnsi="Times New Roman"/>
          <w:sz w:val="28"/>
          <w:szCs w:val="28"/>
        </w:rPr>
        <w:t>характеристику</w:t>
      </w:r>
      <w:r w:rsidRPr="00503504">
        <w:rPr>
          <w:rFonts w:ascii="Times New Roman" w:hAnsi="Times New Roman"/>
          <w:sz w:val="28"/>
          <w:szCs w:val="28"/>
        </w:rPr>
        <w:t xml:space="preserve"> организации;</w:t>
      </w:r>
    </w:p>
    <w:p w:rsidR="00E41F98" w:rsidRPr="0062343C" w:rsidRDefault="00E41F98" w:rsidP="00E41F98">
      <w:pPr>
        <w:ind w:firstLine="708"/>
        <w:jc w:val="both"/>
        <w:rPr>
          <w:rFonts w:ascii="Times New Roman" w:hAnsi="Times New Roman"/>
          <w:sz w:val="28"/>
          <w:szCs w:val="28"/>
        </w:rPr>
      </w:pPr>
      <w:r w:rsidRPr="0062343C">
        <w:rPr>
          <w:rFonts w:ascii="Times New Roman" w:hAnsi="Times New Roman"/>
          <w:sz w:val="28"/>
          <w:szCs w:val="28"/>
        </w:rPr>
        <w:t xml:space="preserve"> - конкурсные материалы;</w:t>
      </w:r>
    </w:p>
    <w:p w:rsidR="00E41F98" w:rsidRPr="0062343C" w:rsidRDefault="00E41F98" w:rsidP="00E41F98">
      <w:pPr>
        <w:tabs>
          <w:tab w:val="left" w:pos="0"/>
        </w:tabs>
        <w:jc w:val="both"/>
        <w:rPr>
          <w:rFonts w:ascii="Times New Roman" w:hAnsi="Times New Roman"/>
          <w:sz w:val="28"/>
          <w:szCs w:val="28"/>
          <w:lang w:val="kk-KZ"/>
        </w:rPr>
      </w:pPr>
      <w:r>
        <w:rPr>
          <w:rFonts w:ascii="Times New Roman" w:hAnsi="Times New Roman"/>
          <w:sz w:val="28"/>
          <w:szCs w:val="28"/>
        </w:rPr>
        <w:tab/>
      </w:r>
      <w:r w:rsidRPr="0062343C">
        <w:rPr>
          <w:rFonts w:ascii="Times New Roman" w:hAnsi="Times New Roman"/>
          <w:sz w:val="28"/>
          <w:szCs w:val="28"/>
        </w:rPr>
        <w:t xml:space="preserve">- </w:t>
      </w:r>
      <w:r w:rsidRPr="0062343C">
        <w:rPr>
          <w:rFonts w:ascii="Times New Roman" w:hAnsi="Times New Roman"/>
          <w:sz w:val="28"/>
          <w:szCs w:val="28"/>
          <w:lang w:val="kk-KZ"/>
        </w:rPr>
        <w:t>копию приказа по итогам проведения регионального этапа областного мероприятия;</w:t>
      </w:r>
    </w:p>
    <w:p w:rsidR="00E41F98" w:rsidRPr="00A231B1" w:rsidRDefault="00E41F98" w:rsidP="00E41F98">
      <w:pPr>
        <w:tabs>
          <w:tab w:val="left" w:pos="0"/>
        </w:tabs>
        <w:jc w:val="both"/>
        <w:rPr>
          <w:rFonts w:ascii="Times New Roman" w:hAnsi="Times New Roman"/>
          <w:sz w:val="28"/>
          <w:szCs w:val="28"/>
          <w:lang w:val="kk-KZ"/>
        </w:rPr>
      </w:pPr>
      <w:r>
        <w:rPr>
          <w:rFonts w:ascii="Times New Roman" w:hAnsi="Times New Roman"/>
          <w:sz w:val="28"/>
          <w:szCs w:val="28"/>
          <w:lang w:val="kk-KZ"/>
        </w:rPr>
        <w:tab/>
      </w:r>
      <w:r w:rsidRPr="0062343C">
        <w:rPr>
          <w:rFonts w:ascii="Times New Roman" w:hAnsi="Times New Roman"/>
          <w:sz w:val="28"/>
          <w:szCs w:val="28"/>
          <w:lang w:val="kk-KZ"/>
        </w:rPr>
        <w:t xml:space="preserve"> -копию протокола  решения жюри региональног</w:t>
      </w:r>
      <w:r>
        <w:rPr>
          <w:rFonts w:ascii="Times New Roman" w:hAnsi="Times New Roman"/>
          <w:sz w:val="28"/>
          <w:szCs w:val="28"/>
          <w:lang w:val="kk-KZ"/>
        </w:rPr>
        <w:t>о этапа областного мероприятия.</w:t>
      </w:r>
    </w:p>
    <w:p w:rsidR="00E41F98" w:rsidRDefault="00E41F98" w:rsidP="00E41F98">
      <w:pPr>
        <w:pStyle w:val="ab"/>
        <w:jc w:val="both"/>
        <w:rPr>
          <w:rFonts w:ascii="Times New Roman" w:hAnsi="Times New Roman"/>
          <w:color w:val="181818"/>
          <w:sz w:val="28"/>
          <w:szCs w:val="28"/>
        </w:rPr>
      </w:pPr>
      <w:r>
        <w:rPr>
          <w:rFonts w:ascii="Times New Roman" w:hAnsi="Times New Roman"/>
          <w:sz w:val="28"/>
          <w:szCs w:val="28"/>
        </w:rPr>
        <w:t xml:space="preserve">          </w:t>
      </w:r>
      <w:r w:rsidRPr="00C661DE">
        <w:rPr>
          <w:rFonts w:ascii="Times New Roman" w:hAnsi="Times New Roman"/>
          <w:sz w:val="28"/>
          <w:szCs w:val="28"/>
        </w:rPr>
        <w:t xml:space="preserve">4.3. Конкурсные материалы, поступившие </w:t>
      </w:r>
      <w:r w:rsidRPr="00C61235">
        <w:rPr>
          <w:rFonts w:ascii="Times New Roman" w:hAnsi="Times New Roman"/>
          <w:sz w:val="28"/>
          <w:szCs w:val="28"/>
        </w:rPr>
        <w:t>позднее срока,</w:t>
      </w:r>
      <w:r>
        <w:rPr>
          <w:rFonts w:ascii="Times New Roman" w:hAnsi="Times New Roman"/>
          <w:b/>
          <w:sz w:val="28"/>
          <w:szCs w:val="28"/>
        </w:rPr>
        <w:t xml:space="preserve"> </w:t>
      </w:r>
      <w:r w:rsidRPr="00C661DE">
        <w:rPr>
          <w:rFonts w:ascii="Times New Roman" w:hAnsi="Times New Roman"/>
          <w:sz w:val="28"/>
          <w:szCs w:val="28"/>
        </w:rPr>
        <w:t xml:space="preserve"> а также с нарушениями требований к ним, не рассматриваются.</w:t>
      </w:r>
      <w:r w:rsidRPr="00C661DE">
        <w:rPr>
          <w:rFonts w:ascii="Times New Roman" w:hAnsi="Times New Roman"/>
          <w:color w:val="181818"/>
          <w:sz w:val="28"/>
          <w:szCs w:val="28"/>
        </w:rPr>
        <w:t xml:space="preserve"> </w:t>
      </w:r>
    </w:p>
    <w:p w:rsidR="00E41F98" w:rsidRPr="00C661DE" w:rsidRDefault="00E41F98" w:rsidP="00E41F98">
      <w:pPr>
        <w:pStyle w:val="ab"/>
        <w:jc w:val="both"/>
        <w:rPr>
          <w:rFonts w:ascii="Times New Roman" w:hAnsi="Times New Roman"/>
          <w:color w:val="181818"/>
          <w:sz w:val="28"/>
          <w:szCs w:val="28"/>
        </w:rPr>
      </w:pPr>
    </w:p>
    <w:p w:rsidR="00E41F98" w:rsidRPr="000577DA" w:rsidRDefault="00E41F98" w:rsidP="00E41F98">
      <w:pPr>
        <w:contextualSpacing/>
        <w:jc w:val="center"/>
        <w:rPr>
          <w:rFonts w:ascii="Times New Roman" w:eastAsia="Times New Roman" w:hAnsi="Times New Roman"/>
          <w:b/>
          <w:sz w:val="28"/>
          <w:szCs w:val="28"/>
        </w:rPr>
      </w:pPr>
      <w:r>
        <w:rPr>
          <w:rFonts w:ascii="Times New Roman" w:eastAsia="Times New Roman" w:hAnsi="Times New Roman"/>
          <w:b/>
          <w:sz w:val="28"/>
          <w:szCs w:val="28"/>
        </w:rPr>
        <w:t>5.</w:t>
      </w:r>
      <w:r w:rsidRPr="000577DA">
        <w:rPr>
          <w:rFonts w:ascii="Times New Roman" w:eastAsia="Times New Roman" w:hAnsi="Times New Roman"/>
          <w:b/>
          <w:sz w:val="28"/>
          <w:szCs w:val="28"/>
        </w:rPr>
        <w:t>Содержание конкурса</w:t>
      </w:r>
    </w:p>
    <w:p w:rsidR="00E41F98" w:rsidRPr="00F01896" w:rsidRDefault="00E41F98" w:rsidP="00E41F98">
      <w:pPr>
        <w:pStyle w:val="ab"/>
        <w:jc w:val="both"/>
        <w:rPr>
          <w:rFonts w:ascii="Times New Roman" w:hAnsi="Times New Roman"/>
          <w:sz w:val="28"/>
          <w:szCs w:val="28"/>
        </w:rPr>
      </w:pPr>
      <w:r>
        <w:rPr>
          <w:rFonts w:ascii="Times New Roman" w:hAnsi="Times New Roman"/>
          <w:bCs/>
          <w:sz w:val="28"/>
          <w:szCs w:val="28"/>
        </w:rPr>
        <w:t xml:space="preserve">           </w:t>
      </w:r>
      <w:r w:rsidRPr="00F01896">
        <w:rPr>
          <w:rFonts w:ascii="Times New Roman" w:hAnsi="Times New Roman"/>
          <w:bCs/>
          <w:sz w:val="28"/>
          <w:szCs w:val="28"/>
        </w:rPr>
        <w:t>5.1.</w:t>
      </w:r>
      <w:r w:rsidRPr="00F01896">
        <w:rPr>
          <w:rFonts w:ascii="Times New Roman" w:hAnsi="Times New Roman"/>
          <w:bCs/>
          <w:sz w:val="28"/>
          <w:szCs w:val="28"/>
          <w:lang w:val="kk-KZ"/>
        </w:rPr>
        <w:t xml:space="preserve"> </w:t>
      </w:r>
      <w:r w:rsidRPr="00F01896">
        <w:rPr>
          <w:rFonts w:ascii="Times New Roman" w:hAnsi="Times New Roman"/>
          <w:bCs/>
          <w:sz w:val="28"/>
          <w:szCs w:val="28"/>
        </w:rPr>
        <w:t>Отборочный заочный этап конкурса включает</w:t>
      </w:r>
      <w:r w:rsidRPr="00F01896">
        <w:rPr>
          <w:rFonts w:ascii="Times New Roman" w:hAnsi="Times New Roman"/>
          <w:sz w:val="28"/>
          <w:szCs w:val="28"/>
        </w:rPr>
        <w:t xml:space="preserve"> изучение и проведение профессионального анализа членами жюри конкурсных материалов: </w:t>
      </w:r>
    </w:p>
    <w:p w:rsidR="00E41F98" w:rsidRPr="00F01896" w:rsidRDefault="00E41F98" w:rsidP="00E41F98">
      <w:pPr>
        <w:pStyle w:val="ab"/>
        <w:jc w:val="both"/>
        <w:rPr>
          <w:rFonts w:ascii="Times New Roman" w:hAnsi="Times New Roman"/>
          <w:bCs/>
          <w:sz w:val="28"/>
          <w:szCs w:val="28"/>
        </w:rPr>
      </w:pPr>
      <w:r w:rsidRPr="00F01896">
        <w:rPr>
          <w:rFonts w:ascii="Times New Roman" w:hAnsi="Times New Roman"/>
          <w:sz w:val="28"/>
          <w:szCs w:val="28"/>
        </w:rPr>
        <w:t xml:space="preserve">- программа развития в 1 экземпляре в печатном виде (текст печатается в редакторе </w:t>
      </w:r>
      <w:r w:rsidRPr="00F01896">
        <w:rPr>
          <w:rFonts w:ascii="Times New Roman" w:hAnsi="Times New Roman"/>
          <w:sz w:val="28"/>
          <w:szCs w:val="28"/>
          <w:lang w:val="en-US"/>
        </w:rPr>
        <w:t>Word</w:t>
      </w:r>
      <w:r w:rsidRPr="00F01896">
        <w:rPr>
          <w:rFonts w:ascii="Times New Roman" w:hAnsi="Times New Roman"/>
          <w:sz w:val="28"/>
          <w:szCs w:val="28"/>
        </w:rPr>
        <w:t xml:space="preserve"> шрифт Т</w:t>
      </w:r>
      <w:r w:rsidRPr="00F01896">
        <w:rPr>
          <w:rFonts w:ascii="Times New Roman" w:hAnsi="Times New Roman"/>
          <w:sz w:val="28"/>
          <w:szCs w:val="28"/>
          <w:lang w:val="en-US"/>
        </w:rPr>
        <w:t>imes</w:t>
      </w:r>
      <w:r w:rsidRPr="00F01896">
        <w:rPr>
          <w:rFonts w:ascii="Times New Roman" w:hAnsi="Times New Roman"/>
          <w:sz w:val="28"/>
          <w:szCs w:val="28"/>
        </w:rPr>
        <w:t xml:space="preserve"> </w:t>
      </w:r>
      <w:r w:rsidRPr="00F01896">
        <w:rPr>
          <w:rFonts w:ascii="Times New Roman" w:hAnsi="Times New Roman"/>
          <w:sz w:val="28"/>
          <w:szCs w:val="28"/>
          <w:lang w:val="en-US"/>
        </w:rPr>
        <w:t>New</w:t>
      </w:r>
      <w:r w:rsidRPr="00F01896">
        <w:rPr>
          <w:rFonts w:ascii="Times New Roman" w:hAnsi="Times New Roman"/>
          <w:sz w:val="28"/>
          <w:szCs w:val="28"/>
        </w:rPr>
        <w:t xml:space="preserve"> </w:t>
      </w:r>
      <w:r w:rsidRPr="00F01896">
        <w:rPr>
          <w:rFonts w:ascii="Times New Roman" w:hAnsi="Times New Roman"/>
          <w:sz w:val="28"/>
          <w:szCs w:val="28"/>
          <w:lang w:val="en-US"/>
        </w:rPr>
        <w:t>Roman</w:t>
      </w:r>
      <w:r w:rsidRPr="00F01896">
        <w:rPr>
          <w:rFonts w:ascii="Times New Roman" w:hAnsi="Times New Roman"/>
          <w:sz w:val="28"/>
          <w:szCs w:val="28"/>
        </w:rPr>
        <w:t>, размер шрифта 14) и электронном виде (</w:t>
      </w:r>
      <w:r w:rsidRPr="00F01896">
        <w:rPr>
          <w:rFonts w:ascii="Times New Roman" w:hAnsi="Times New Roman"/>
          <w:bCs/>
          <w:sz w:val="28"/>
          <w:szCs w:val="28"/>
          <w:lang w:val="en-US"/>
        </w:rPr>
        <w:t>CDR</w:t>
      </w:r>
      <w:r w:rsidRPr="00F01896">
        <w:rPr>
          <w:rFonts w:ascii="Times New Roman" w:hAnsi="Times New Roman"/>
          <w:bCs/>
          <w:sz w:val="28"/>
          <w:szCs w:val="28"/>
        </w:rPr>
        <w:t>-</w:t>
      </w:r>
      <w:r w:rsidRPr="00F01896">
        <w:rPr>
          <w:rFonts w:ascii="Times New Roman" w:hAnsi="Times New Roman"/>
          <w:bCs/>
          <w:sz w:val="28"/>
          <w:szCs w:val="28"/>
          <w:lang w:val="en-US"/>
        </w:rPr>
        <w:t>R</w:t>
      </w:r>
      <w:r w:rsidRPr="00F01896">
        <w:rPr>
          <w:rFonts w:ascii="Times New Roman" w:hAnsi="Times New Roman"/>
          <w:bCs/>
          <w:sz w:val="28"/>
          <w:szCs w:val="28"/>
        </w:rPr>
        <w:t>/</w:t>
      </w:r>
      <w:r w:rsidRPr="00F01896">
        <w:rPr>
          <w:rFonts w:ascii="Times New Roman" w:hAnsi="Times New Roman"/>
          <w:bCs/>
          <w:sz w:val="28"/>
          <w:szCs w:val="28"/>
          <w:lang w:val="en-US"/>
        </w:rPr>
        <w:t>RV</w:t>
      </w:r>
      <w:r w:rsidRPr="00F01896">
        <w:rPr>
          <w:rFonts w:ascii="Times New Roman" w:hAnsi="Times New Roman"/>
          <w:bCs/>
          <w:sz w:val="28"/>
          <w:szCs w:val="28"/>
        </w:rPr>
        <w:t xml:space="preserve">, </w:t>
      </w:r>
      <w:r w:rsidRPr="00F01896">
        <w:rPr>
          <w:rFonts w:ascii="Times New Roman" w:hAnsi="Times New Roman"/>
          <w:bCs/>
          <w:sz w:val="28"/>
          <w:szCs w:val="28"/>
          <w:lang w:val="en-US"/>
        </w:rPr>
        <w:t>DVD</w:t>
      </w:r>
      <w:r w:rsidRPr="00F01896">
        <w:rPr>
          <w:rFonts w:ascii="Times New Roman" w:hAnsi="Times New Roman"/>
          <w:bCs/>
          <w:sz w:val="28"/>
          <w:szCs w:val="28"/>
        </w:rPr>
        <w:t xml:space="preserve"> –</w:t>
      </w:r>
      <w:r w:rsidRPr="00F01896">
        <w:rPr>
          <w:rFonts w:ascii="Times New Roman" w:hAnsi="Times New Roman"/>
          <w:bCs/>
          <w:sz w:val="28"/>
          <w:szCs w:val="28"/>
          <w:lang w:val="en-US"/>
        </w:rPr>
        <w:t>R</w:t>
      </w:r>
      <w:r w:rsidRPr="00F01896">
        <w:rPr>
          <w:rFonts w:ascii="Times New Roman" w:hAnsi="Times New Roman"/>
          <w:bCs/>
          <w:sz w:val="28"/>
          <w:szCs w:val="28"/>
        </w:rPr>
        <w:t>/</w:t>
      </w:r>
      <w:r w:rsidRPr="00F01896">
        <w:rPr>
          <w:rFonts w:ascii="Times New Roman" w:hAnsi="Times New Roman"/>
          <w:bCs/>
          <w:sz w:val="28"/>
          <w:szCs w:val="28"/>
          <w:lang w:val="en-US"/>
        </w:rPr>
        <w:t>RV</w:t>
      </w:r>
      <w:r w:rsidRPr="00F01896">
        <w:rPr>
          <w:rFonts w:ascii="Times New Roman" w:hAnsi="Times New Roman"/>
          <w:bCs/>
          <w:sz w:val="28"/>
          <w:szCs w:val="28"/>
        </w:rPr>
        <w:t xml:space="preserve"> формата);</w:t>
      </w:r>
    </w:p>
    <w:p w:rsidR="00E41F98" w:rsidRPr="00F01896" w:rsidRDefault="00E41F98" w:rsidP="00E41F98">
      <w:pPr>
        <w:pStyle w:val="ab"/>
        <w:jc w:val="both"/>
        <w:rPr>
          <w:rFonts w:ascii="Times New Roman" w:hAnsi="Times New Roman"/>
          <w:sz w:val="28"/>
          <w:szCs w:val="28"/>
        </w:rPr>
      </w:pPr>
      <w:r>
        <w:rPr>
          <w:rFonts w:ascii="Times New Roman" w:hAnsi="Times New Roman"/>
          <w:sz w:val="28"/>
          <w:szCs w:val="28"/>
        </w:rPr>
        <w:t xml:space="preserve">          </w:t>
      </w:r>
      <w:r w:rsidRPr="00F01896">
        <w:rPr>
          <w:rFonts w:ascii="Times New Roman" w:hAnsi="Times New Roman"/>
          <w:sz w:val="28"/>
          <w:szCs w:val="28"/>
        </w:rPr>
        <w:t xml:space="preserve">5.2. </w:t>
      </w:r>
      <w:r>
        <w:rPr>
          <w:rFonts w:ascii="Times New Roman" w:hAnsi="Times New Roman"/>
          <w:sz w:val="28"/>
          <w:szCs w:val="28"/>
        </w:rPr>
        <w:t>П</w:t>
      </w:r>
      <w:r w:rsidRPr="00F01896">
        <w:rPr>
          <w:rFonts w:ascii="Times New Roman" w:hAnsi="Times New Roman"/>
          <w:sz w:val="28"/>
          <w:szCs w:val="28"/>
        </w:rPr>
        <w:t xml:space="preserve">ортфолио организации дополнительного образования, </w:t>
      </w:r>
      <w:r w:rsidRPr="00917E9B">
        <w:rPr>
          <w:rFonts w:ascii="Times New Roman" w:hAnsi="Times New Roman"/>
          <w:sz w:val="28"/>
          <w:szCs w:val="28"/>
        </w:rPr>
        <w:t>с</w:t>
      </w:r>
      <w:r>
        <w:rPr>
          <w:rFonts w:ascii="Times New Roman" w:hAnsi="Times New Roman"/>
          <w:sz w:val="28"/>
          <w:szCs w:val="28"/>
        </w:rPr>
        <w:t xml:space="preserve"> анализом</w:t>
      </w:r>
      <w:r w:rsidRPr="00F01896">
        <w:rPr>
          <w:rFonts w:ascii="Times New Roman" w:hAnsi="Times New Roman"/>
          <w:sz w:val="28"/>
          <w:szCs w:val="28"/>
        </w:rPr>
        <w:t xml:space="preserve"> деятельности организации дополнительного образования</w:t>
      </w:r>
      <w:r w:rsidRPr="00F01896">
        <w:rPr>
          <w:rFonts w:ascii="Times New Roman" w:hAnsi="Times New Roman"/>
          <w:sz w:val="28"/>
          <w:szCs w:val="28"/>
          <w:lang w:val="kk-KZ"/>
        </w:rPr>
        <w:t xml:space="preserve"> </w:t>
      </w:r>
      <w:r w:rsidRPr="00F01896">
        <w:rPr>
          <w:rFonts w:ascii="Times New Roman" w:hAnsi="Times New Roman"/>
          <w:sz w:val="28"/>
          <w:szCs w:val="28"/>
        </w:rPr>
        <w:t>за последние три года, включающий в себя результаты:</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w:t>
      </w:r>
      <w:r w:rsidRPr="00F01896">
        <w:rPr>
          <w:rFonts w:ascii="Times New Roman" w:hAnsi="Times New Roman"/>
          <w:sz w:val="28"/>
          <w:szCs w:val="28"/>
        </w:rPr>
        <w:t>основных направлений образовательной деятельности;</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 xml:space="preserve">- </w:t>
      </w:r>
      <w:r w:rsidRPr="00F01896">
        <w:rPr>
          <w:rFonts w:ascii="Times New Roman" w:hAnsi="Times New Roman"/>
          <w:sz w:val="28"/>
          <w:szCs w:val="28"/>
        </w:rPr>
        <w:t>инновационной деятельности;</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 xml:space="preserve">- </w:t>
      </w:r>
      <w:r w:rsidRPr="00F01896">
        <w:rPr>
          <w:rFonts w:ascii="Times New Roman" w:hAnsi="Times New Roman"/>
          <w:sz w:val="28"/>
          <w:szCs w:val="28"/>
        </w:rPr>
        <w:t>методического обеспечения образовательного процесса;</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 xml:space="preserve">- </w:t>
      </w:r>
      <w:r w:rsidRPr="00F01896">
        <w:rPr>
          <w:rFonts w:ascii="Times New Roman" w:hAnsi="Times New Roman"/>
          <w:sz w:val="28"/>
          <w:szCs w:val="28"/>
        </w:rPr>
        <w:t>работы с педагогическими кадрами;</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 xml:space="preserve">- </w:t>
      </w:r>
      <w:r w:rsidRPr="00F01896">
        <w:rPr>
          <w:rFonts w:ascii="Times New Roman" w:hAnsi="Times New Roman"/>
          <w:sz w:val="28"/>
          <w:szCs w:val="28"/>
        </w:rPr>
        <w:t>работы с семьей, детскими и юношескими общественными    организациями;</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 xml:space="preserve">- </w:t>
      </w:r>
      <w:r w:rsidRPr="00F01896">
        <w:rPr>
          <w:rFonts w:ascii="Times New Roman" w:hAnsi="Times New Roman"/>
          <w:sz w:val="28"/>
          <w:szCs w:val="28"/>
        </w:rPr>
        <w:t xml:space="preserve">взаимодействия с образовательными организациями и сотрудничества с </w:t>
      </w:r>
    </w:p>
    <w:p w:rsidR="00E41F98" w:rsidRPr="00F01896" w:rsidRDefault="00E41F98" w:rsidP="00E41F98">
      <w:pPr>
        <w:pStyle w:val="ab"/>
        <w:ind w:left="567"/>
        <w:jc w:val="both"/>
        <w:rPr>
          <w:rFonts w:ascii="Times New Roman" w:hAnsi="Times New Roman"/>
          <w:sz w:val="28"/>
          <w:szCs w:val="28"/>
        </w:rPr>
      </w:pPr>
      <w:r w:rsidRPr="00F01896">
        <w:rPr>
          <w:rFonts w:ascii="Times New Roman" w:hAnsi="Times New Roman"/>
          <w:sz w:val="28"/>
          <w:szCs w:val="28"/>
        </w:rPr>
        <w:t>научными организациями;</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 xml:space="preserve">- </w:t>
      </w:r>
      <w:r w:rsidRPr="00F01896">
        <w:rPr>
          <w:rFonts w:ascii="Times New Roman" w:hAnsi="Times New Roman"/>
          <w:sz w:val="28"/>
          <w:szCs w:val="28"/>
        </w:rPr>
        <w:t>проведения массовых мероприятий для детей и их эффективность.</w:t>
      </w:r>
    </w:p>
    <w:p w:rsidR="00E41F98" w:rsidRPr="00F01896" w:rsidRDefault="00E41F98" w:rsidP="00E41F98">
      <w:pPr>
        <w:pStyle w:val="ab"/>
        <w:jc w:val="both"/>
        <w:rPr>
          <w:rFonts w:ascii="Times New Roman" w:hAnsi="Times New Roman"/>
          <w:sz w:val="28"/>
          <w:szCs w:val="28"/>
        </w:rPr>
      </w:pPr>
      <w:r w:rsidRPr="00F01896">
        <w:rPr>
          <w:rFonts w:ascii="Times New Roman" w:hAnsi="Times New Roman"/>
          <w:sz w:val="28"/>
          <w:szCs w:val="28"/>
        </w:rPr>
        <w:t>К анализу прилагается:</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 xml:space="preserve">- </w:t>
      </w:r>
      <w:r w:rsidRPr="00F01896">
        <w:rPr>
          <w:rFonts w:ascii="Times New Roman" w:hAnsi="Times New Roman"/>
          <w:sz w:val="28"/>
          <w:szCs w:val="28"/>
        </w:rPr>
        <w:t>перечень дополнительных образовательных программ с указанием сроков их реализации, возраста обучающихся, в том</w:t>
      </w:r>
      <w:r w:rsidRPr="00F01896">
        <w:rPr>
          <w:rFonts w:ascii="Times New Roman" w:hAnsi="Times New Roman"/>
          <w:sz w:val="28"/>
          <w:szCs w:val="28"/>
          <w:lang w:val="kk-KZ"/>
        </w:rPr>
        <w:t xml:space="preserve"> </w:t>
      </w:r>
      <w:r w:rsidRPr="00F01896">
        <w:rPr>
          <w:rFonts w:ascii="Times New Roman" w:hAnsi="Times New Roman"/>
          <w:sz w:val="28"/>
          <w:szCs w:val="28"/>
        </w:rPr>
        <w:t>числе авторских и модифицированных;</w:t>
      </w:r>
    </w:p>
    <w:p w:rsidR="00E41F98" w:rsidRPr="00F01896" w:rsidRDefault="00E41F98" w:rsidP="00E41F98">
      <w:pPr>
        <w:pStyle w:val="ab"/>
        <w:ind w:left="567"/>
        <w:jc w:val="both"/>
        <w:rPr>
          <w:rFonts w:ascii="Times New Roman" w:hAnsi="Times New Roman"/>
          <w:sz w:val="28"/>
          <w:szCs w:val="28"/>
        </w:rPr>
      </w:pPr>
      <w:r>
        <w:rPr>
          <w:rFonts w:ascii="Times New Roman" w:hAnsi="Times New Roman"/>
          <w:sz w:val="28"/>
          <w:szCs w:val="28"/>
        </w:rPr>
        <w:t>- печатная  продукция</w:t>
      </w:r>
      <w:r w:rsidRPr="00F01896">
        <w:rPr>
          <w:rFonts w:ascii="Times New Roman" w:hAnsi="Times New Roman"/>
          <w:sz w:val="28"/>
          <w:szCs w:val="28"/>
        </w:rPr>
        <w:t xml:space="preserve"> и видеоматериалы. </w:t>
      </w:r>
    </w:p>
    <w:p w:rsidR="00E41F98" w:rsidRPr="00F01896" w:rsidRDefault="00E41F98" w:rsidP="00E41F98">
      <w:pPr>
        <w:pStyle w:val="ab"/>
        <w:jc w:val="both"/>
        <w:rPr>
          <w:rFonts w:ascii="Times New Roman" w:hAnsi="Times New Roman"/>
          <w:sz w:val="28"/>
          <w:szCs w:val="28"/>
        </w:rPr>
      </w:pPr>
      <w:r>
        <w:rPr>
          <w:rFonts w:ascii="Times New Roman" w:hAnsi="Times New Roman"/>
          <w:color w:val="181818"/>
          <w:sz w:val="28"/>
          <w:szCs w:val="28"/>
        </w:rPr>
        <w:lastRenderedPageBreak/>
        <w:t xml:space="preserve">          </w:t>
      </w:r>
      <w:r w:rsidRPr="00F01896">
        <w:rPr>
          <w:rFonts w:ascii="Times New Roman" w:hAnsi="Times New Roman"/>
          <w:color w:val="181818"/>
          <w:sz w:val="28"/>
          <w:szCs w:val="28"/>
        </w:rPr>
        <w:t>5.</w:t>
      </w:r>
      <w:r>
        <w:rPr>
          <w:rFonts w:ascii="Times New Roman" w:hAnsi="Times New Roman"/>
          <w:color w:val="181818"/>
          <w:sz w:val="28"/>
          <w:szCs w:val="28"/>
        </w:rPr>
        <w:t>3</w:t>
      </w:r>
      <w:r w:rsidRPr="00F01896">
        <w:rPr>
          <w:rFonts w:ascii="Times New Roman" w:hAnsi="Times New Roman"/>
          <w:color w:val="181818"/>
          <w:sz w:val="28"/>
          <w:szCs w:val="28"/>
        </w:rPr>
        <w:t>. По итогам отборочного этапа будут определены участники очного этапа (финала). Список участников будет доведен до сведения отделов образования городов и районов.</w:t>
      </w:r>
    </w:p>
    <w:p w:rsidR="00E41F98" w:rsidRPr="00F01896" w:rsidRDefault="00E41F98" w:rsidP="00E41F98">
      <w:pPr>
        <w:pStyle w:val="ab"/>
        <w:jc w:val="both"/>
        <w:rPr>
          <w:rFonts w:ascii="Times New Roman" w:hAnsi="Times New Roman"/>
          <w:sz w:val="28"/>
          <w:szCs w:val="28"/>
        </w:rPr>
      </w:pPr>
      <w:r>
        <w:rPr>
          <w:rFonts w:ascii="Times New Roman" w:hAnsi="Times New Roman"/>
          <w:bCs/>
          <w:sz w:val="28"/>
          <w:szCs w:val="28"/>
        </w:rPr>
        <w:t xml:space="preserve">         5.4</w:t>
      </w:r>
      <w:r w:rsidRPr="00F01896">
        <w:rPr>
          <w:rFonts w:ascii="Times New Roman" w:hAnsi="Times New Roman"/>
          <w:bCs/>
          <w:sz w:val="28"/>
          <w:szCs w:val="28"/>
        </w:rPr>
        <w:t>. Очный второй этап конкурса включает следующие конкурсы:</w:t>
      </w:r>
      <w:r w:rsidRPr="00F01896">
        <w:rPr>
          <w:rFonts w:ascii="Times New Roman" w:hAnsi="Times New Roman"/>
          <w:sz w:val="28"/>
          <w:szCs w:val="28"/>
        </w:rPr>
        <w:t xml:space="preserve"> </w:t>
      </w:r>
    </w:p>
    <w:p w:rsidR="00E41F98" w:rsidRPr="000577DA" w:rsidRDefault="00E41F98" w:rsidP="00E41F98">
      <w:pPr>
        <w:rPr>
          <w:rFonts w:ascii="Times New Roman" w:eastAsia="Times New Roman" w:hAnsi="Times New Roman"/>
          <w:sz w:val="28"/>
          <w:szCs w:val="28"/>
        </w:rPr>
      </w:pPr>
      <w:r w:rsidRPr="007E21B9">
        <w:rPr>
          <w:rFonts w:ascii="Times New Roman" w:eastAsia="Times New Roman" w:hAnsi="Times New Roman"/>
          <w:b/>
          <w:sz w:val="28"/>
          <w:szCs w:val="28"/>
        </w:rPr>
        <w:t>1)</w:t>
      </w:r>
      <w:r w:rsidRPr="007E21B9">
        <w:rPr>
          <w:rFonts w:ascii="Times New Roman" w:eastAsia="Times New Roman" w:hAnsi="Times New Roman"/>
          <w:sz w:val="28"/>
          <w:szCs w:val="28"/>
        </w:rPr>
        <w:t xml:space="preserve"> </w:t>
      </w:r>
      <w:r w:rsidRPr="007E21B9">
        <w:rPr>
          <w:rFonts w:ascii="Times New Roman" w:eastAsia="Times New Roman" w:hAnsi="Times New Roman"/>
          <w:b/>
          <w:bCs/>
          <w:sz w:val="28"/>
          <w:szCs w:val="28"/>
        </w:rPr>
        <w:t>Самопрезентация внешкольной организации</w:t>
      </w:r>
      <w:r w:rsidRPr="000577DA">
        <w:rPr>
          <w:rFonts w:ascii="Times New Roman" w:eastAsia="Times New Roman" w:hAnsi="Times New Roman"/>
          <w:bCs/>
          <w:sz w:val="28"/>
          <w:szCs w:val="28"/>
        </w:rPr>
        <w:t xml:space="preserve"> </w:t>
      </w:r>
      <w:r w:rsidRPr="000577DA">
        <w:rPr>
          <w:rFonts w:ascii="Times New Roman" w:hAnsi="Times New Roman"/>
          <w:sz w:val="28"/>
          <w:szCs w:val="28"/>
        </w:rPr>
        <w:t>(мультимедийная   презентация</w:t>
      </w:r>
      <w:r>
        <w:rPr>
          <w:rFonts w:ascii="Times New Roman" w:eastAsia="Times New Roman" w:hAnsi="Times New Roman"/>
          <w:bCs/>
          <w:sz w:val="28"/>
          <w:szCs w:val="28"/>
        </w:rPr>
        <w:t xml:space="preserve"> </w:t>
      </w:r>
      <w:r w:rsidRPr="000577DA">
        <w:rPr>
          <w:rFonts w:ascii="Times New Roman" w:eastAsia="Times New Roman" w:hAnsi="Times New Roman"/>
          <w:bCs/>
          <w:sz w:val="28"/>
          <w:szCs w:val="28"/>
          <w:lang w:val="en-US"/>
        </w:rPr>
        <w:t>DVD</w:t>
      </w:r>
      <w:r w:rsidRPr="000577DA">
        <w:rPr>
          <w:rFonts w:ascii="Times New Roman" w:eastAsia="Times New Roman" w:hAnsi="Times New Roman"/>
          <w:bCs/>
          <w:sz w:val="28"/>
          <w:szCs w:val="28"/>
        </w:rPr>
        <w:t>–</w:t>
      </w:r>
      <w:r w:rsidRPr="000577DA">
        <w:rPr>
          <w:rFonts w:ascii="Times New Roman" w:eastAsia="Times New Roman" w:hAnsi="Times New Roman"/>
          <w:bCs/>
          <w:sz w:val="28"/>
          <w:szCs w:val="28"/>
          <w:lang w:val="en-US"/>
        </w:rPr>
        <w:t>R</w:t>
      </w:r>
      <w:r w:rsidRPr="000577DA">
        <w:rPr>
          <w:rFonts w:ascii="Times New Roman" w:eastAsia="Times New Roman" w:hAnsi="Times New Roman"/>
          <w:bCs/>
          <w:sz w:val="28"/>
          <w:szCs w:val="28"/>
        </w:rPr>
        <w:t>/</w:t>
      </w:r>
      <w:r w:rsidRPr="000577DA">
        <w:rPr>
          <w:rFonts w:ascii="Times New Roman" w:eastAsia="Times New Roman" w:hAnsi="Times New Roman"/>
          <w:bCs/>
          <w:sz w:val="28"/>
          <w:szCs w:val="28"/>
          <w:lang w:val="en-US"/>
        </w:rPr>
        <w:t>RV</w:t>
      </w:r>
      <w:r>
        <w:rPr>
          <w:rFonts w:ascii="Times New Roman" w:eastAsia="Times New Roman" w:hAnsi="Times New Roman"/>
          <w:bCs/>
          <w:sz w:val="28"/>
          <w:szCs w:val="28"/>
        </w:rPr>
        <w:t xml:space="preserve">формата). </w:t>
      </w:r>
      <w:r>
        <w:rPr>
          <w:rFonts w:ascii="Times New Roman" w:eastAsia="Times New Roman" w:hAnsi="Times New Roman"/>
          <w:sz w:val="28"/>
          <w:szCs w:val="28"/>
        </w:rPr>
        <w:t>Регламент-5-7</w:t>
      </w:r>
      <w:r w:rsidRPr="000577DA">
        <w:rPr>
          <w:rFonts w:ascii="Times New Roman" w:eastAsia="Times New Roman" w:hAnsi="Times New Roman"/>
          <w:sz w:val="28"/>
          <w:szCs w:val="28"/>
        </w:rPr>
        <w:t xml:space="preserve">минут.  </w:t>
      </w:r>
      <w:r w:rsidRPr="000577DA">
        <w:rPr>
          <w:rFonts w:ascii="Times New Roman" w:hAnsi="Times New Roman"/>
          <w:sz w:val="28"/>
          <w:szCs w:val="28"/>
        </w:rPr>
        <w:br/>
        <w:t>Участники конкурса представляют модель своей работы.</w:t>
      </w:r>
    </w:p>
    <w:p w:rsidR="00E41F98" w:rsidRPr="000577DA" w:rsidRDefault="00E41F98" w:rsidP="00E41F98">
      <w:pPr>
        <w:rPr>
          <w:rFonts w:ascii="Times New Roman" w:hAnsi="Times New Roman"/>
          <w:sz w:val="28"/>
          <w:szCs w:val="28"/>
        </w:rPr>
      </w:pPr>
      <w:r w:rsidRPr="000577DA">
        <w:rPr>
          <w:rFonts w:ascii="Times New Roman" w:hAnsi="Times New Roman"/>
          <w:sz w:val="28"/>
          <w:szCs w:val="28"/>
        </w:rPr>
        <w:t xml:space="preserve"> Оценивается по следующим критериям: </w:t>
      </w:r>
    </w:p>
    <w:p w:rsidR="00E41F98" w:rsidRDefault="00E41F98" w:rsidP="00E41F98">
      <w:pPr>
        <w:ind w:left="709"/>
        <w:rPr>
          <w:rFonts w:ascii="Times New Roman" w:hAnsi="Times New Roman"/>
          <w:sz w:val="28"/>
          <w:szCs w:val="28"/>
        </w:rPr>
      </w:pPr>
      <w:r w:rsidRPr="00503504">
        <w:rPr>
          <w:rFonts w:ascii="Times New Roman" w:hAnsi="Times New Roman"/>
          <w:sz w:val="28"/>
          <w:szCs w:val="28"/>
        </w:rPr>
        <w:t>-  содержательность, оригинальность;</w:t>
      </w:r>
      <w:r w:rsidRPr="000577DA">
        <w:rPr>
          <w:rFonts w:ascii="Times New Roman" w:hAnsi="Times New Roman"/>
          <w:sz w:val="28"/>
          <w:szCs w:val="28"/>
        </w:rPr>
        <w:t xml:space="preserve"> </w:t>
      </w:r>
      <w:r w:rsidRPr="000577DA">
        <w:rPr>
          <w:rFonts w:ascii="Times New Roman" w:hAnsi="Times New Roman"/>
          <w:sz w:val="28"/>
          <w:szCs w:val="28"/>
        </w:rPr>
        <w:br/>
        <w:t xml:space="preserve">- творческое мастерство; </w:t>
      </w:r>
    </w:p>
    <w:p w:rsidR="00E41F98" w:rsidRPr="000577DA" w:rsidRDefault="00E41F98" w:rsidP="00E41F98">
      <w:pPr>
        <w:ind w:left="709"/>
        <w:rPr>
          <w:rFonts w:ascii="Times New Roman" w:hAnsi="Times New Roman"/>
          <w:sz w:val="28"/>
          <w:szCs w:val="28"/>
        </w:rPr>
      </w:pPr>
      <w:r w:rsidRPr="000577DA">
        <w:rPr>
          <w:rFonts w:ascii="Times New Roman" w:hAnsi="Times New Roman"/>
          <w:sz w:val="28"/>
          <w:szCs w:val="28"/>
        </w:rPr>
        <w:t xml:space="preserve">- </w:t>
      </w:r>
      <w:r>
        <w:rPr>
          <w:rFonts w:ascii="Times New Roman" w:hAnsi="Times New Roman"/>
          <w:sz w:val="28"/>
          <w:szCs w:val="28"/>
        </w:rPr>
        <w:t>соблюдение регламента</w:t>
      </w:r>
      <w:r w:rsidRPr="000577DA">
        <w:rPr>
          <w:rFonts w:ascii="Times New Roman" w:hAnsi="Times New Roman"/>
          <w:sz w:val="28"/>
          <w:szCs w:val="28"/>
        </w:rPr>
        <w:t>.</w:t>
      </w:r>
    </w:p>
    <w:p w:rsidR="00E41F98" w:rsidRPr="000577DA" w:rsidRDefault="00E41F98" w:rsidP="00E41F98">
      <w:pPr>
        <w:jc w:val="both"/>
        <w:rPr>
          <w:rFonts w:ascii="Times New Roman" w:eastAsia="Times New Roman" w:hAnsi="Times New Roman"/>
          <w:sz w:val="28"/>
          <w:szCs w:val="28"/>
        </w:rPr>
      </w:pPr>
      <w:r w:rsidRPr="007E21B9">
        <w:rPr>
          <w:rFonts w:ascii="Times New Roman" w:eastAsia="Times New Roman" w:hAnsi="Times New Roman"/>
          <w:b/>
          <w:bCs/>
          <w:sz w:val="28"/>
          <w:szCs w:val="28"/>
        </w:rPr>
        <w:t>2) Защита</w:t>
      </w:r>
      <w:r w:rsidRPr="007E21B9">
        <w:rPr>
          <w:rFonts w:ascii="Times New Roman" w:eastAsia="Times New Roman" w:hAnsi="Times New Roman"/>
          <w:b/>
          <w:color w:val="000000"/>
          <w:sz w:val="28"/>
          <w:szCs w:val="28"/>
          <w:shd w:val="clear" w:color="auto" w:fill="FFFFFF"/>
        </w:rPr>
        <w:t xml:space="preserve"> программы развития организации дополнительного образования</w:t>
      </w:r>
      <w:r w:rsidRPr="000577DA">
        <w:rPr>
          <w:rFonts w:ascii="Times New Roman" w:eastAsia="Times New Roman" w:hAnsi="Times New Roman"/>
          <w:b/>
          <w:sz w:val="28"/>
          <w:szCs w:val="28"/>
        </w:rPr>
        <w:t xml:space="preserve"> </w:t>
      </w:r>
      <w:r w:rsidRPr="000577DA">
        <w:rPr>
          <w:rFonts w:ascii="Times New Roman" w:eastAsia="Times New Roman" w:hAnsi="Times New Roman"/>
          <w:bCs/>
          <w:sz w:val="28"/>
          <w:szCs w:val="28"/>
        </w:rPr>
        <w:t xml:space="preserve"> </w:t>
      </w:r>
      <w:r w:rsidRPr="000577DA">
        <w:rPr>
          <w:rFonts w:ascii="Times New Roman" w:eastAsia="Times New Roman" w:hAnsi="Times New Roman"/>
          <w:sz w:val="28"/>
          <w:szCs w:val="28"/>
        </w:rPr>
        <w:t xml:space="preserve"> При регистрации каждый участник</w:t>
      </w:r>
      <w:r>
        <w:rPr>
          <w:rFonts w:ascii="Times New Roman" w:eastAsia="Times New Roman" w:hAnsi="Times New Roman"/>
          <w:sz w:val="28"/>
          <w:szCs w:val="28"/>
        </w:rPr>
        <w:t xml:space="preserve"> к</w:t>
      </w:r>
      <w:r w:rsidRPr="000577DA">
        <w:rPr>
          <w:rFonts w:ascii="Times New Roman" w:eastAsia="Times New Roman" w:hAnsi="Times New Roman"/>
          <w:sz w:val="28"/>
          <w:szCs w:val="28"/>
        </w:rPr>
        <w:t xml:space="preserve">онкурса представляет 3 экземпляра   программы (для членов жюри). Регламент - 15 минут, в том числе, на представление программы -  10 минут, для ответов на вопросы жюри - 5 минут. </w:t>
      </w:r>
    </w:p>
    <w:p w:rsidR="00E41F98" w:rsidRPr="000577DA" w:rsidRDefault="00E41F98" w:rsidP="00E41F98">
      <w:pPr>
        <w:numPr>
          <w:ilvl w:val="12"/>
          <w:numId w:val="0"/>
        </w:numPr>
        <w:ind w:left="709" w:hanging="709"/>
        <w:rPr>
          <w:rFonts w:ascii="Times New Roman" w:hAnsi="Times New Roman"/>
          <w:sz w:val="28"/>
          <w:szCs w:val="28"/>
        </w:rPr>
      </w:pPr>
      <w:r w:rsidRPr="00917E9B">
        <w:rPr>
          <w:rFonts w:ascii="Times New Roman" w:hAnsi="Times New Roman"/>
          <w:sz w:val="28"/>
          <w:szCs w:val="28"/>
        </w:rPr>
        <w:t>Оценивается по следующим критериям:</w:t>
      </w:r>
      <w:r w:rsidRPr="005E3B7E">
        <w:rPr>
          <w:rFonts w:ascii="Times New Roman" w:hAnsi="Times New Roman"/>
          <w:i/>
          <w:sz w:val="28"/>
          <w:szCs w:val="28"/>
        </w:rPr>
        <w:t xml:space="preserve"> </w:t>
      </w:r>
      <w:r w:rsidRPr="000577DA">
        <w:rPr>
          <w:rFonts w:ascii="Times New Roman" w:hAnsi="Times New Roman"/>
          <w:sz w:val="28"/>
          <w:szCs w:val="28"/>
        </w:rPr>
        <w:br/>
        <w:t>-  содержательность, актуальность программы;</w:t>
      </w:r>
    </w:p>
    <w:p w:rsidR="00E41F98" w:rsidRDefault="00E41F98" w:rsidP="00E41F98">
      <w:pPr>
        <w:numPr>
          <w:ilvl w:val="12"/>
          <w:numId w:val="0"/>
        </w:numPr>
        <w:ind w:left="709" w:hanging="709"/>
        <w:rPr>
          <w:rFonts w:ascii="Times New Roman" w:hAnsi="Times New Roman"/>
          <w:sz w:val="28"/>
          <w:szCs w:val="28"/>
        </w:rPr>
      </w:pPr>
      <w:r>
        <w:rPr>
          <w:rFonts w:ascii="Times New Roman" w:hAnsi="Times New Roman"/>
          <w:sz w:val="28"/>
          <w:szCs w:val="28"/>
        </w:rPr>
        <w:t xml:space="preserve">         </w:t>
      </w:r>
      <w:r w:rsidRPr="000577DA">
        <w:rPr>
          <w:rFonts w:ascii="Times New Roman" w:hAnsi="Times New Roman"/>
          <w:sz w:val="28"/>
          <w:szCs w:val="28"/>
        </w:rPr>
        <w:t xml:space="preserve"> - научность и практическая значимость; </w:t>
      </w:r>
    </w:p>
    <w:p w:rsidR="00E41F98" w:rsidRDefault="00E41F98" w:rsidP="00E41F98">
      <w:pPr>
        <w:numPr>
          <w:ilvl w:val="12"/>
          <w:numId w:val="0"/>
        </w:numPr>
        <w:ind w:left="709" w:hanging="709"/>
        <w:rPr>
          <w:rFonts w:ascii="Times New Roman" w:hAnsi="Times New Roman"/>
          <w:sz w:val="28"/>
          <w:szCs w:val="28"/>
        </w:rPr>
      </w:pPr>
      <w:r>
        <w:rPr>
          <w:rFonts w:ascii="Times New Roman" w:hAnsi="Times New Roman"/>
          <w:sz w:val="28"/>
          <w:szCs w:val="28"/>
        </w:rPr>
        <w:t xml:space="preserve">          </w:t>
      </w:r>
      <w:r w:rsidRPr="000577DA">
        <w:rPr>
          <w:rFonts w:ascii="Times New Roman" w:hAnsi="Times New Roman"/>
          <w:sz w:val="28"/>
          <w:szCs w:val="28"/>
        </w:rPr>
        <w:t>- сроки реализации и результативность;</w:t>
      </w:r>
      <w:r w:rsidRPr="000577DA">
        <w:rPr>
          <w:rFonts w:ascii="Times New Roman" w:hAnsi="Times New Roman"/>
          <w:sz w:val="28"/>
          <w:szCs w:val="28"/>
        </w:rPr>
        <w:br/>
        <w:t>- обеспеч</w:t>
      </w:r>
      <w:r>
        <w:rPr>
          <w:rFonts w:ascii="Times New Roman" w:hAnsi="Times New Roman"/>
          <w:sz w:val="28"/>
          <w:szCs w:val="28"/>
        </w:rPr>
        <w:t>ение дидактическими материалами.</w:t>
      </w:r>
    </w:p>
    <w:p w:rsidR="00E41F98" w:rsidRPr="007E21B9" w:rsidRDefault="00E41F98" w:rsidP="00E41F98">
      <w:pPr>
        <w:numPr>
          <w:ilvl w:val="12"/>
          <w:numId w:val="0"/>
        </w:numPr>
        <w:ind w:left="709" w:hanging="709"/>
        <w:rPr>
          <w:rFonts w:ascii="Times New Roman" w:hAnsi="Times New Roman"/>
          <w:b/>
          <w:i/>
          <w:sz w:val="28"/>
          <w:szCs w:val="28"/>
        </w:rPr>
      </w:pPr>
      <w:r w:rsidRPr="007E21B9">
        <w:rPr>
          <w:rFonts w:ascii="Times New Roman" w:hAnsi="Times New Roman"/>
          <w:b/>
          <w:sz w:val="28"/>
          <w:szCs w:val="28"/>
        </w:rPr>
        <w:t>3) Портфолио организации дополнительного образования</w:t>
      </w:r>
    </w:p>
    <w:p w:rsidR="00E41F98" w:rsidRPr="000577DA" w:rsidRDefault="00E41F98" w:rsidP="00E41F98">
      <w:pPr>
        <w:numPr>
          <w:ilvl w:val="12"/>
          <w:numId w:val="0"/>
        </w:numPr>
        <w:ind w:left="709" w:hanging="709"/>
        <w:rPr>
          <w:sz w:val="28"/>
          <w:szCs w:val="28"/>
        </w:rPr>
      </w:pPr>
      <w:r w:rsidRPr="008305B9">
        <w:rPr>
          <w:rFonts w:ascii="Times New Roman" w:hAnsi="Times New Roman"/>
          <w:sz w:val="28"/>
          <w:szCs w:val="28"/>
        </w:rPr>
        <w:t>Учебно-воспитательные достижения внешкольной организаций (представляются в электронном и печатном виде).</w:t>
      </w:r>
    </w:p>
    <w:p w:rsidR="00E41F98" w:rsidRPr="001F4EF1" w:rsidRDefault="00E41F98" w:rsidP="00E41F98">
      <w:pPr>
        <w:pStyle w:val="a6"/>
        <w:spacing w:before="0" w:beforeAutospacing="0" w:after="0" w:afterAutospacing="0"/>
        <w:ind w:left="709" w:hanging="709"/>
        <w:rPr>
          <w:sz w:val="28"/>
          <w:szCs w:val="28"/>
        </w:rPr>
      </w:pPr>
      <w:r w:rsidRPr="00917E9B">
        <w:rPr>
          <w:sz w:val="28"/>
          <w:szCs w:val="28"/>
        </w:rPr>
        <w:t>Оценивается по следующим критериям:</w:t>
      </w:r>
      <w:r w:rsidRPr="000577DA">
        <w:rPr>
          <w:sz w:val="28"/>
          <w:szCs w:val="28"/>
        </w:rPr>
        <w:br/>
        <w:t>- содержательность, полнота представленн</w:t>
      </w:r>
      <w:r>
        <w:rPr>
          <w:sz w:val="28"/>
          <w:szCs w:val="28"/>
        </w:rPr>
        <w:t>ого материала;</w:t>
      </w:r>
      <w:r w:rsidRPr="000577DA">
        <w:rPr>
          <w:sz w:val="28"/>
          <w:szCs w:val="28"/>
        </w:rPr>
        <w:br/>
        <w:t>- новизна научно-методической работы;</w:t>
      </w:r>
      <w:r w:rsidRPr="000577DA">
        <w:rPr>
          <w:sz w:val="28"/>
          <w:szCs w:val="28"/>
        </w:rPr>
        <w:br/>
        <w:t>- системность мониторинга и диагностики учебно-воспитательного процесса;</w:t>
      </w:r>
      <w:r w:rsidRPr="000577DA">
        <w:rPr>
          <w:sz w:val="28"/>
          <w:szCs w:val="28"/>
        </w:rPr>
        <w:br/>
        <w:t xml:space="preserve">- распространение опыта, наличие публикаций в республиканских, </w:t>
      </w:r>
      <w:r>
        <w:rPr>
          <w:sz w:val="28"/>
          <w:szCs w:val="28"/>
          <w:lang w:val="kk-KZ"/>
        </w:rPr>
        <w:t>о</w:t>
      </w:r>
      <w:r w:rsidRPr="000577DA">
        <w:rPr>
          <w:sz w:val="28"/>
          <w:szCs w:val="28"/>
        </w:rPr>
        <w:t>бластных, районных педагогических изданиях;</w:t>
      </w:r>
      <w:r w:rsidRPr="000577DA">
        <w:rPr>
          <w:sz w:val="28"/>
          <w:szCs w:val="28"/>
        </w:rPr>
        <w:br/>
        <w:t xml:space="preserve">- материалы, подтверждающие участие на конференциях, семинарах, педагогических чтениях, конкурсах и т.п.; </w:t>
      </w:r>
      <w:r w:rsidRPr="000577DA">
        <w:rPr>
          <w:sz w:val="28"/>
          <w:szCs w:val="28"/>
        </w:rPr>
        <w:br/>
        <w:t xml:space="preserve">-  документы, отражающие творческие успехи и профессиональные достижения педагогических кадров внешкольной организации </w:t>
      </w:r>
      <w:r w:rsidRPr="000577DA">
        <w:rPr>
          <w:sz w:val="28"/>
          <w:szCs w:val="28"/>
        </w:rPr>
        <w:lastRenderedPageBreak/>
        <w:t>(грамоты, похвальные листы и т.п.);</w:t>
      </w:r>
      <w:r w:rsidRPr="000577DA">
        <w:rPr>
          <w:sz w:val="28"/>
          <w:szCs w:val="28"/>
        </w:rPr>
        <w:br/>
        <w:t>- достижения учащихся (участие в мероприятиях районного, областного, республиканского, международного уровней);</w:t>
      </w:r>
      <w:r w:rsidRPr="000577DA">
        <w:rPr>
          <w:sz w:val="28"/>
          <w:szCs w:val="28"/>
        </w:rPr>
        <w:br/>
        <w:t>-  качественный состав и повышение квалификации педагогических кадров);</w:t>
      </w:r>
      <w:r w:rsidRPr="000577DA">
        <w:rPr>
          <w:sz w:val="28"/>
          <w:szCs w:val="28"/>
        </w:rPr>
        <w:br/>
        <w:t>- эсте</w:t>
      </w:r>
      <w:r>
        <w:rPr>
          <w:sz w:val="28"/>
          <w:szCs w:val="28"/>
        </w:rPr>
        <w:t>тичность оформления материалов.</w:t>
      </w:r>
    </w:p>
    <w:p w:rsidR="00E41F98" w:rsidRPr="000577DA" w:rsidRDefault="00E41F98" w:rsidP="00E41F98">
      <w:pPr>
        <w:tabs>
          <w:tab w:val="left" w:pos="1980"/>
          <w:tab w:val="left" w:pos="2160"/>
          <w:tab w:val="left" w:pos="2520"/>
        </w:tabs>
        <w:jc w:val="center"/>
        <w:rPr>
          <w:rFonts w:ascii="Times New Roman" w:eastAsia="Times New Roman" w:hAnsi="Times New Roman"/>
          <w:b/>
          <w:sz w:val="28"/>
          <w:szCs w:val="28"/>
        </w:rPr>
      </w:pPr>
      <w:r w:rsidRPr="000577DA">
        <w:rPr>
          <w:rFonts w:ascii="Times New Roman" w:eastAsia="Times New Roman" w:hAnsi="Times New Roman"/>
          <w:b/>
          <w:sz w:val="28"/>
          <w:szCs w:val="28"/>
        </w:rPr>
        <w:t>6. Подведение итогов конкурса</w:t>
      </w:r>
    </w:p>
    <w:p w:rsidR="00E41F98" w:rsidRPr="001E7F11" w:rsidRDefault="00E41F98" w:rsidP="00E41F98">
      <w:pPr>
        <w:shd w:val="clear" w:color="auto" w:fill="FFFFFF"/>
        <w:tabs>
          <w:tab w:val="left" w:pos="438"/>
        </w:tabs>
        <w:ind w:left="-284"/>
        <w:jc w:val="both"/>
        <w:rPr>
          <w:rFonts w:ascii="Times New Roman" w:hAnsi="Times New Roman"/>
          <w:sz w:val="28"/>
          <w:szCs w:val="28"/>
        </w:rPr>
      </w:pPr>
      <w:r w:rsidRPr="000577DA">
        <w:rPr>
          <w:rFonts w:ascii="Times New Roman" w:hAnsi="Times New Roman"/>
          <w:sz w:val="28"/>
          <w:szCs w:val="28"/>
        </w:rPr>
        <w:t xml:space="preserve">      </w:t>
      </w:r>
      <w:r>
        <w:rPr>
          <w:rFonts w:ascii="Times New Roman" w:hAnsi="Times New Roman"/>
          <w:sz w:val="28"/>
          <w:szCs w:val="28"/>
        </w:rPr>
        <w:tab/>
        <w:t xml:space="preserve">По итогам конкурса грамотами отдела </w:t>
      </w:r>
      <w:r w:rsidRPr="000577DA">
        <w:rPr>
          <w:rFonts w:ascii="Times New Roman" w:hAnsi="Times New Roman"/>
          <w:sz w:val="28"/>
          <w:szCs w:val="28"/>
        </w:rPr>
        <w:t xml:space="preserve"> образования награждаются организации дополнительного образования, занявшие призовые места.</w:t>
      </w:r>
      <w:r w:rsidRPr="00182AFA">
        <w:rPr>
          <w:rFonts w:ascii="Times New Roman" w:hAnsi="Times New Roman"/>
          <w:sz w:val="28"/>
          <w:szCs w:val="28"/>
        </w:rPr>
        <w:t xml:space="preserve"> </w:t>
      </w:r>
      <w:r>
        <w:rPr>
          <w:rFonts w:ascii="Times New Roman" w:hAnsi="Times New Roman"/>
          <w:sz w:val="28"/>
          <w:szCs w:val="28"/>
        </w:rPr>
        <w:t xml:space="preserve">Организаторы оставляют за собой право учредить дополнительно номинации по итогам конкурса. </w:t>
      </w:r>
    </w:p>
    <w:p w:rsidR="00E41F98" w:rsidRPr="000577DA" w:rsidRDefault="00E41F98" w:rsidP="00E41F98">
      <w:pPr>
        <w:shd w:val="clear" w:color="auto" w:fill="FFFFFF"/>
        <w:tabs>
          <w:tab w:val="left" w:pos="438"/>
        </w:tabs>
        <w:ind w:left="-284"/>
        <w:jc w:val="both"/>
        <w:rPr>
          <w:rFonts w:ascii="Times New Roman" w:hAnsi="Times New Roman"/>
          <w:sz w:val="28"/>
          <w:szCs w:val="28"/>
        </w:rPr>
      </w:pPr>
      <w:r>
        <w:rPr>
          <w:rFonts w:ascii="Times New Roman" w:hAnsi="Times New Roman"/>
          <w:sz w:val="28"/>
          <w:szCs w:val="28"/>
          <w:lang w:val="kk-KZ"/>
        </w:rPr>
        <w:tab/>
      </w:r>
      <w:r w:rsidRPr="000577DA">
        <w:rPr>
          <w:rFonts w:ascii="Times New Roman" w:hAnsi="Times New Roman"/>
          <w:sz w:val="28"/>
          <w:szCs w:val="28"/>
        </w:rPr>
        <w:t>Лучшие работы могут быть опубликованы в сборнике по итогам конкурса с сохранением авторства.</w:t>
      </w:r>
    </w:p>
    <w:p w:rsidR="00E41F98" w:rsidRDefault="00E41F98" w:rsidP="00E41F98">
      <w:pPr>
        <w:shd w:val="clear" w:color="auto" w:fill="FFFFFF"/>
        <w:ind w:right="2"/>
        <w:rPr>
          <w:rFonts w:ascii="Times New Roman" w:hAnsi="Times New Roman"/>
          <w:sz w:val="28"/>
          <w:szCs w:val="28"/>
        </w:rPr>
      </w:pPr>
      <w:r>
        <w:rPr>
          <w:rFonts w:ascii="Times New Roman" w:hAnsi="Times New Roman"/>
          <w:sz w:val="28"/>
          <w:szCs w:val="28"/>
        </w:rPr>
        <w:t xml:space="preserve">                           </w:t>
      </w:r>
    </w:p>
    <w:p w:rsidR="00E41F98" w:rsidRDefault="00E41F98" w:rsidP="00E41F98">
      <w:pPr>
        <w:suppressAutoHyphens/>
        <w:jc w:val="center"/>
        <w:rPr>
          <w:rFonts w:ascii="Times New Roman" w:eastAsia="Times New Roman" w:hAnsi="Times New Roman"/>
          <w:b/>
          <w:sz w:val="28"/>
          <w:szCs w:val="28"/>
          <w:lang w:val="kk-KZ" w:eastAsia="ar-SA"/>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E41F98" w:rsidRDefault="00E41F98" w:rsidP="00EB107C">
      <w:pPr>
        <w:rPr>
          <w:rFonts w:ascii="Times New Roman" w:hAnsi="Times New Roman" w:cs="Times New Roman"/>
          <w:sz w:val="28"/>
          <w:szCs w:val="28"/>
          <w:lang w:val="kk-KZ"/>
        </w:rPr>
      </w:pPr>
    </w:p>
    <w:p w:rsidR="001D4F6A" w:rsidRDefault="001D4F6A" w:rsidP="00EB107C">
      <w:pPr>
        <w:rPr>
          <w:rFonts w:ascii="Times New Roman" w:hAnsi="Times New Roman" w:cs="Times New Roman"/>
          <w:sz w:val="28"/>
          <w:szCs w:val="28"/>
          <w:lang w:val="kk-KZ"/>
        </w:rPr>
      </w:pPr>
    </w:p>
    <w:p w:rsidR="001D4F6A" w:rsidRPr="00A1255D" w:rsidRDefault="001D4F6A" w:rsidP="001D4F6A">
      <w:pPr>
        <w:spacing w:after="0" w:line="240" w:lineRule="auto"/>
        <w:jc w:val="center"/>
        <w:rPr>
          <w:rFonts w:ascii="Times New Roman" w:hAnsi="Times New Roman"/>
          <w:b/>
          <w:sz w:val="28"/>
          <w:szCs w:val="28"/>
        </w:rPr>
      </w:pPr>
      <w:r w:rsidRPr="00A1255D">
        <w:rPr>
          <w:rFonts w:ascii="Times New Roman" w:hAnsi="Times New Roman"/>
          <w:b/>
          <w:sz w:val="28"/>
          <w:szCs w:val="28"/>
        </w:rPr>
        <w:lastRenderedPageBreak/>
        <w:t xml:space="preserve">Положение </w:t>
      </w:r>
    </w:p>
    <w:p w:rsidR="001D4F6A" w:rsidRPr="00A1255D" w:rsidRDefault="001D4F6A" w:rsidP="001D4F6A">
      <w:pPr>
        <w:spacing w:after="0" w:line="240" w:lineRule="auto"/>
        <w:jc w:val="center"/>
        <w:rPr>
          <w:rFonts w:ascii="Times New Roman" w:hAnsi="Times New Roman"/>
          <w:b/>
          <w:sz w:val="28"/>
          <w:szCs w:val="28"/>
        </w:rPr>
      </w:pPr>
      <w:r w:rsidRPr="004420DD">
        <w:rPr>
          <w:rFonts w:ascii="Times New Roman" w:hAnsi="Times New Roman"/>
          <w:b/>
          <w:sz w:val="28"/>
          <w:szCs w:val="28"/>
        </w:rPr>
        <w:t xml:space="preserve"> о проведении </w:t>
      </w:r>
      <w:r w:rsidRPr="004420DD">
        <w:rPr>
          <w:rFonts w:ascii="Times New Roman" w:hAnsi="Times New Roman"/>
          <w:b/>
          <w:sz w:val="28"/>
          <w:szCs w:val="28"/>
          <w:lang w:val="kk-KZ"/>
        </w:rPr>
        <w:t>районного</w:t>
      </w:r>
      <w:r w:rsidRPr="004420DD">
        <w:rPr>
          <w:rFonts w:ascii="Times New Roman" w:hAnsi="Times New Roman"/>
          <w:b/>
          <w:sz w:val="28"/>
          <w:szCs w:val="28"/>
        </w:rPr>
        <w:t xml:space="preserve"> конкурса лучший педагог – психолог 2021 года среди</w:t>
      </w:r>
      <w:r w:rsidRPr="00A1255D">
        <w:rPr>
          <w:rFonts w:ascii="Times New Roman" w:hAnsi="Times New Roman"/>
          <w:b/>
          <w:sz w:val="28"/>
          <w:szCs w:val="28"/>
        </w:rPr>
        <w:t xml:space="preserve"> психологов организаций образования </w:t>
      </w:r>
    </w:p>
    <w:p w:rsidR="001D4F6A" w:rsidRPr="00A1255D" w:rsidRDefault="001D4F6A" w:rsidP="001D4F6A">
      <w:pPr>
        <w:spacing w:after="0" w:line="240" w:lineRule="auto"/>
        <w:jc w:val="center"/>
        <w:rPr>
          <w:rFonts w:ascii="Times New Roman" w:hAnsi="Times New Roman"/>
          <w:b/>
          <w:sz w:val="28"/>
          <w:szCs w:val="28"/>
        </w:rPr>
      </w:pPr>
      <w:r w:rsidRPr="00A1255D">
        <w:rPr>
          <w:rFonts w:ascii="Times New Roman" w:hAnsi="Times New Roman"/>
          <w:b/>
          <w:sz w:val="28"/>
          <w:szCs w:val="28"/>
        </w:rPr>
        <w:t xml:space="preserve"> (далее – Конкурс)</w:t>
      </w:r>
    </w:p>
    <w:p w:rsidR="001D4F6A" w:rsidRPr="00A1255D" w:rsidRDefault="001D4F6A" w:rsidP="001D4F6A">
      <w:pPr>
        <w:spacing w:after="0" w:line="240" w:lineRule="auto"/>
        <w:jc w:val="center"/>
        <w:rPr>
          <w:rFonts w:ascii="Times New Roman" w:hAnsi="Times New Roman"/>
          <w:sz w:val="28"/>
          <w:szCs w:val="28"/>
        </w:rPr>
      </w:pPr>
    </w:p>
    <w:p w:rsidR="001D4F6A" w:rsidRPr="00A1255D" w:rsidRDefault="001D4F6A" w:rsidP="001D4F6A">
      <w:pPr>
        <w:jc w:val="center"/>
        <w:rPr>
          <w:rFonts w:ascii="Times New Roman" w:hAnsi="Times New Roman"/>
          <w:b/>
          <w:sz w:val="28"/>
          <w:szCs w:val="28"/>
        </w:rPr>
      </w:pPr>
      <w:r w:rsidRPr="00A1255D">
        <w:rPr>
          <w:rFonts w:ascii="Times New Roman" w:hAnsi="Times New Roman"/>
          <w:b/>
          <w:sz w:val="28"/>
          <w:szCs w:val="28"/>
          <w:lang w:val="en-US"/>
        </w:rPr>
        <w:t>I</w:t>
      </w:r>
      <w:r w:rsidRPr="00A1255D">
        <w:rPr>
          <w:rFonts w:ascii="Times New Roman" w:hAnsi="Times New Roman"/>
          <w:b/>
          <w:sz w:val="28"/>
          <w:szCs w:val="28"/>
        </w:rPr>
        <w:t>.Общие положения</w:t>
      </w:r>
    </w:p>
    <w:p w:rsidR="001D4F6A" w:rsidRPr="00A1255D" w:rsidRDefault="001D4F6A" w:rsidP="001D4F6A">
      <w:pPr>
        <w:spacing w:after="0" w:line="240" w:lineRule="auto"/>
        <w:ind w:firstLine="567"/>
        <w:jc w:val="both"/>
        <w:rPr>
          <w:rFonts w:ascii="Times New Roman" w:hAnsi="Times New Roman"/>
          <w:sz w:val="28"/>
          <w:szCs w:val="28"/>
        </w:rPr>
      </w:pPr>
      <w:r w:rsidRPr="00A1255D">
        <w:rPr>
          <w:rFonts w:ascii="Times New Roman" w:hAnsi="Times New Roman"/>
          <w:sz w:val="28"/>
          <w:szCs w:val="28"/>
        </w:rPr>
        <w:t>1. Данные Правила разработаны в соответствии</w:t>
      </w:r>
      <w:r>
        <w:rPr>
          <w:rFonts w:ascii="Times New Roman" w:hAnsi="Times New Roman"/>
          <w:sz w:val="28"/>
          <w:szCs w:val="28"/>
        </w:rPr>
        <w:t xml:space="preserve"> с Законом РК «Об образовании»,</w:t>
      </w:r>
      <w:r w:rsidRPr="00A1255D">
        <w:rPr>
          <w:rFonts w:ascii="Times New Roman" w:hAnsi="Times New Roman"/>
          <w:sz w:val="28"/>
          <w:szCs w:val="28"/>
        </w:rPr>
        <w:t xml:space="preserve"> Государственной программой р</w:t>
      </w:r>
      <w:r>
        <w:rPr>
          <w:rFonts w:ascii="Times New Roman" w:hAnsi="Times New Roman"/>
          <w:sz w:val="28"/>
          <w:szCs w:val="28"/>
        </w:rPr>
        <w:t xml:space="preserve">азвития образования </w:t>
      </w:r>
      <w:r>
        <w:rPr>
          <w:rFonts w:ascii="Times New Roman" w:hAnsi="Times New Roman"/>
          <w:sz w:val="28"/>
          <w:szCs w:val="28"/>
          <w:lang w:val="kk-KZ"/>
        </w:rPr>
        <w:t xml:space="preserve">и науки </w:t>
      </w:r>
      <w:r>
        <w:rPr>
          <w:rFonts w:ascii="Times New Roman" w:hAnsi="Times New Roman"/>
          <w:sz w:val="28"/>
          <w:szCs w:val="28"/>
        </w:rPr>
        <w:t>в РК на 20</w:t>
      </w:r>
      <w:r w:rsidRPr="00731220">
        <w:rPr>
          <w:rFonts w:ascii="Times New Roman" w:hAnsi="Times New Roman"/>
          <w:sz w:val="28"/>
          <w:szCs w:val="28"/>
        </w:rPr>
        <w:t>20</w:t>
      </w:r>
      <w:r>
        <w:rPr>
          <w:rFonts w:ascii="Times New Roman" w:hAnsi="Times New Roman"/>
          <w:sz w:val="28"/>
          <w:szCs w:val="28"/>
        </w:rPr>
        <w:t>-2021</w:t>
      </w:r>
      <w:r w:rsidRPr="00A1255D">
        <w:rPr>
          <w:rFonts w:ascii="Times New Roman" w:hAnsi="Times New Roman"/>
          <w:sz w:val="28"/>
          <w:szCs w:val="28"/>
        </w:rPr>
        <w:t xml:space="preserve"> года. </w:t>
      </w:r>
    </w:p>
    <w:p w:rsidR="001D4F6A" w:rsidRDefault="001D4F6A" w:rsidP="001D4F6A">
      <w:pPr>
        <w:tabs>
          <w:tab w:val="left" w:pos="851"/>
        </w:tabs>
        <w:spacing w:after="0" w:line="240" w:lineRule="auto"/>
        <w:ind w:firstLine="567"/>
        <w:jc w:val="both"/>
        <w:rPr>
          <w:rFonts w:ascii="Times New Roman" w:hAnsi="Times New Roman"/>
          <w:color w:val="FF0000"/>
          <w:sz w:val="28"/>
          <w:szCs w:val="28"/>
          <w:lang w:val="kk-KZ"/>
        </w:rPr>
      </w:pPr>
      <w:r>
        <w:rPr>
          <w:rFonts w:ascii="Times New Roman" w:hAnsi="Times New Roman"/>
          <w:sz w:val="28"/>
          <w:szCs w:val="28"/>
        </w:rPr>
        <w:t>2. Конкурс</w:t>
      </w:r>
      <w:r w:rsidRPr="00A1255D">
        <w:rPr>
          <w:rFonts w:ascii="Times New Roman" w:hAnsi="Times New Roman"/>
          <w:sz w:val="28"/>
          <w:szCs w:val="28"/>
          <w:lang w:val="kk-KZ"/>
        </w:rPr>
        <w:t xml:space="preserve"> проводится </w:t>
      </w:r>
      <w:r>
        <w:rPr>
          <w:rFonts w:ascii="Times New Roman" w:hAnsi="Times New Roman"/>
          <w:sz w:val="28"/>
          <w:szCs w:val="28"/>
          <w:lang w:val="kk-KZ"/>
        </w:rPr>
        <w:t>ГУ «Отдел образования Мендыкаринского района» Управления образования акимата Костанайской области</w:t>
      </w:r>
      <w:r w:rsidRPr="00875124">
        <w:rPr>
          <w:rFonts w:ascii="Times New Roman" w:hAnsi="Times New Roman"/>
          <w:sz w:val="28"/>
          <w:szCs w:val="28"/>
        </w:rPr>
        <w:t xml:space="preserve"> </w:t>
      </w:r>
      <w:r>
        <w:rPr>
          <w:rFonts w:ascii="Times New Roman" w:hAnsi="Times New Roman"/>
          <w:sz w:val="28"/>
          <w:szCs w:val="28"/>
          <w:lang w:val="kk-KZ"/>
        </w:rPr>
        <w:t xml:space="preserve"> </w:t>
      </w:r>
      <w:r w:rsidRPr="00955C4C">
        <w:rPr>
          <w:rFonts w:ascii="Times New Roman" w:hAnsi="Times New Roman"/>
          <w:i/>
          <w:sz w:val="28"/>
          <w:szCs w:val="28"/>
          <w:lang w:val="kk-KZ"/>
        </w:rPr>
        <w:t>(далее – Отдел образования)</w:t>
      </w:r>
      <w:r>
        <w:rPr>
          <w:rFonts w:ascii="Times New Roman" w:hAnsi="Times New Roman"/>
          <w:sz w:val="28"/>
          <w:szCs w:val="28"/>
          <w:lang w:val="kk-KZ"/>
        </w:rPr>
        <w:t xml:space="preserve">, (адрес: село Боровское, ул. Турсынбай-батыр 71, </w:t>
      </w:r>
      <w:hyperlink r:id="rId13" w:history="1">
        <w:r w:rsidRPr="005C1F51">
          <w:rPr>
            <w:rStyle w:val="a5"/>
            <w:rFonts w:ascii="Times New Roman" w:hAnsi="Times New Roman"/>
            <w:b/>
            <w:sz w:val="28"/>
            <w:szCs w:val="28"/>
            <w:lang w:val="kk-KZ"/>
          </w:rPr>
          <w:t>mendykara.roo@mail.ru</w:t>
        </w:r>
      </w:hyperlink>
      <w:r>
        <w:rPr>
          <w:rFonts w:ascii="Times New Roman" w:hAnsi="Times New Roman"/>
          <w:b/>
          <w:color w:val="4F81BD" w:themeColor="accent1"/>
          <w:sz w:val="28"/>
          <w:szCs w:val="28"/>
          <w:lang w:val="kk-KZ"/>
        </w:rPr>
        <w:t xml:space="preserve"> )</w:t>
      </w:r>
      <w:r>
        <w:rPr>
          <w:rFonts w:ascii="Times New Roman" w:hAnsi="Times New Roman"/>
          <w:sz w:val="28"/>
          <w:szCs w:val="28"/>
          <w:lang w:val="kk-KZ"/>
        </w:rPr>
        <w:t xml:space="preserve"> </w:t>
      </w:r>
    </w:p>
    <w:p w:rsidR="001D4F6A" w:rsidRDefault="001D4F6A" w:rsidP="001D4F6A">
      <w:pPr>
        <w:tabs>
          <w:tab w:val="left" w:pos="851"/>
        </w:tabs>
        <w:spacing w:after="0" w:line="240" w:lineRule="auto"/>
        <w:ind w:firstLine="567"/>
        <w:jc w:val="both"/>
        <w:rPr>
          <w:rFonts w:ascii="Times New Roman" w:hAnsi="Times New Roman"/>
          <w:color w:val="FF0000"/>
          <w:sz w:val="28"/>
          <w:szCs w:val="28"/>
          <w:lang w:val="kk-KZ"/>
        </w:rPr>
      </w:pPr>
    </w:p>
    <w:p w:rsidR="001D4F6A" w:rsidRDefault="001D4F6A" w:rsidP="001D4F6A">
      <w:pPr>
        <w:tabs>
          <w:tab w:val="left" w:pos="851"/>
        </w:tabs>
        <w:spacing w:after="0" w:line="240" w:lineRule="auto"/>
        <w:ind w:firstLine="567"/>
        <w:jc w:val="center"/>
        <w:rPr>
          <w:rFonts w:ascii="Times New Roman" w:hAnsi="Times New Roman"/>
          <w:b/>
          <w:sz w:val="28"/>
          <w:szCs w:val="28"/>
          <w:lang w:val="kk-KZ"/>
        </w:rPr>
      </w:pPr>
      <w:r w:rsidRPr="00731220">
        <w:rPr>
          <w:rFonts w:ascii="Times New Roman" w:hAnsi="Times New Roman"/>
          <w:b/>
          <w:sz w:val="28"/>
          <w:szCs w:val="28"/>
          <w:lang w:val="en-US"/>
        </w:rPr>
        <w:t>II</w:t>
      </w:r>
      <w:r w:rsidRPr="00731220">
        <w:rPr>
          <w:rFonts w:ascii="Times New Roman" w:hAnsi="Times New Roman"/>
          <w:b/>
          <w:sz w:val="28"/>
          <w:szCs w:val="28"/>
        </w:rPr>
        <w:t xml:space="preserve">. </w:t>
      </w:r>
      <w:r>
        <w:rPr>
          <w:rFonts w:ascii="Times New Roman" w:hAnsi="Times New Roman"/>
          <w:b/>
          <w:sz w:val="28"/>
          <w:szCs w:val="28"/>
          <w:lang w:val="kk-KZ"/>
        </w:rPr>
        <w:t>Цель</w:t>
      </w:r>
      <w:r w:rsidRPr="00731220">
        <w:rPr>
          <w:rFonts w:ascii="Times New Roman" w:hAnsi="Times New Roman"/>
          <w:b/>
          <w:sz w:val="28"/>
          <w:szCs w:val="28"/>
          <w:lang w:val="kk-KZ"/>
        </w:rPr>
        <w:t xml:space="preserve"> и задачи конкурса</w:t>
      </w:r>
    </w:p>
    <w:p w:rsidR="001D4F6A" w:rsidRPr="00731220" w:rsidRDefault="001D4F6A" w:rsidP="001D4F6A">
      <w:pPr>
        <w:tabs>
          <w:tab w:val="left" w:pos="851"/>
        </w:tabs>
        <w:spacing w:after="0" w:line="240" w:lineRule="auto"/>
        <w:ind w:firstLine="567"/>
        <w:jc w:val="center"/>
        <w:rPr>
          <w:rFonts w:ascii="Times New Roman" w:hAnsi="Times New Roman"/>
          <w:b/>
          <w:sz w:val="28"/>
          <w:szCs w:val="28"/>
          <w:lang w:val="kk-KZ"/>
        </w:rPr>
      </w:pPr>
    </w:p>
    <w:p w:rsidR="001D4F6A" w:rsidRPr="00A1255D" w:rsidRDefault="001D4F6A" w:rsidP="001D4F6A">
      <w:pPr>
        <w:tabs>
          <w:tab w:val="left" w:pos="851"/>
        </w:tabs>
        <w:spacing w:after="0" w:line="240" w:lineRule="auto"/>
        <w:ind w:firstLine="567"/>
        <w:jc w:val="both"/>
        <w:rPr>
          <w:rFonts w:ascii="Times New Roman" w:hAnsi="Times New Roman"/>
          <w:sz w:val="28"/>
          <w:szCs w:val="28"/>
        </w:rPr>
      </w:pPr>
      <w:r w:rsidRPr="00A1255D">
        <w:rPr>
          <w:rFonts w:ascii="Times New Roman" w:hAnsi="Times New Roman"/>
          <w:sz w:val="28"/>
          <w:szCs w:val="28"/>
        </w:rPr>
        <w:t xml:space="preserve">Основной </w:t>
      </w:r>
      <w:r w:rsidRPr="00731220">
        <w:rPr>
          <w:rFonts w:ascii="Times New Roman" w:hAnsi="Times New Roman"/>
          <w:b/>
          <w:sz w:val="28"/>
          <w:szCs w:val="28"/>
        </w:rPr>
        <w:t>целью</w:t>
      </w:r>
      <w:r w:rsidRPr="00A1255D">
        <w:rPr>
          <w:rFonts w:ascii="Times New Roman" w:hAnsi="Times New Roman"/>
          <w:sz w:val="28"/>
          <w:szCs w:val="28"/>
        </w:rPr>
        <w:t xml:space="preserve"> Конкурса является выявление талантливых, творчески работающих психологов, демонстрирующих оптимальное владение профессиональными компетенциями, их поддержка и поощрение.</w:t>
      </w:r>
    </w:p>
    <w:p w:rsidR="001D4F6A" w:rsidRPr="00A1255D" w:rsidRDefault="001D4F6A" w:rsidP="001D4F6A">
      <w:pPr>
        <w:numPr>
          <w:ilvl w:val="0"/>
          <w:numId w:val="17"/>
        </w:numPr>
        <w:tabs>
          <w:tab w:val="left" w:pos="709"/>
          <w:tab w:val="left" w:pos="851"/>
        </w:tabs>
        <w:spacing w:after="0" w:line="240" w:lineRule="auto"/>
        <w:ind w:left="0" w:firstLine="426"/>
        <w:jc w:val="both"/>
        <w:rPr>
          <w:rFonts w:ascii="Times New Roman" w:hAnsi="Times New Roman"/>
          <w:sz w:val="28"/>
          <w:szCs w:val="28"/>
        </w:rPr>
      </w:pPr>
      <w:r w:rsidRPr="00A1255D">
        <w:rPr>
          <w:rFonts w:ascii="Times New Roman" w:hAnsi="Times New Roman"/>
          <w:sz w:val="28"/>
          <w:szCs w:val="28"/>
        </w:rPr>
        <w:t>Задачи  Конкурса:</w:t>
      </w:r>
    </w:p>
    <w:p w:rsidR="001D4F6A" w:rsidRDefault="001D4F6A" w:rsidP="001D4F6A">
      <w:pPr>
        <w:pStyle w:val="a8"/>
        <w:numPr>
          <w:ilvl w:val="0"/>
          <w:numId w:val="18"/>
        </w:numPr>
        <w:tabs>
          <w:tab w:val="left" w:pos="709"/>
          <w:tab w:val="left" w:pos="993"/>
        </w:tabs>
        <w:spacing w:after="0" w:line="240" w:lineRule="auto"/>
        <w:jc w:val="both"/>
        <w:rPr>
          <w:rFonts w:ascii="Times New Roman" w:hAnsi="Times New Roman"/>
          <w:sz w:val="28"/>
          <w:szCs w:val="28"/>
        </w:rPr>
      </w:pPr>
      <w:r w:rsidRPr="006334B2">
        <w:rPr>
          <w:rFonts w:ascii="Times New Roman" w:hAnsi="Times New Roman"/>
          <w:sz w:val="28"/>
          <w:szCs w:val="28"/>
        </w:rPr>
        <w:t>создание условий для профессионального общения психологов и обмена творческими идеями, опытом;</w:t>
      </w:r>
    </w:p>
    <w:p w:rsidR="001D4F6A" w:rsidRDefault="001D4F6A" w:rsidP="001D4F6A">
      <w:pPr>
        <w:pStyle w:val="a8"/>
        <w:numPr>
          <w:ilvl w:val="0"/>
          <w:numId w:val="18"/>
        </w:numPr>
        <w:tabs>
          <w:tab w:val="left" w:pos="709"/>
          <w:tab w:val="left" w:pos="993"/>
        </w:tabs>
        <w:spacing w:after="0" w:line="240" w:lineRule="auto"/>
        <w:jc w:val="both"/>
        <w:rPr>
          <w:rFonts w:ascii="Times New Roman" w:hAnsi="Times New Roman"/>
          <w:sz w:val="28"/>
          <w:szCs w:val="28"/>
        </w:rPr>
      </w:pPr>
      <w:r w:rsidRPr="006334B2">
        <w:rPr>
          <w:rFonts w:ascii="Times New Roman" w:hAnsi="Times New Roman"/>
          <w:sz w:val="28"/>
          <w:szCs w:val="28"/>
        </w:rPr>
        <w:t>пополнение банка данных об инновационном опыте психологов и формирование базы методического инструментария практического психолога образования;</w:t>
      </w:r>
    </w:p>
    <w:p w:rsidR="001D4F6A" w:rsidRPr="0078140E" w:rsidRDefault="001D4F6A" w:rsidP="001D4F6A">
      <w:pPr>
        <w:pStyle w:val="a8"/>
        <w:numPr>
          <w:ilvl w:val="0"/>
          <w:numId w:val="18"/>
        </w:numPr>
        <w:tabs>
          <w:tab w:val="left" w:pos="709"/>
          <w:tab w:val="left" w:pos="993"/>
        </w:tabs>
        <w:spacing w:after="0" w:line="240" w:lineRule="auto"/>
        <w:jc w:val="both"/>
        <w:rPr>
          <w:rFonts w:ascii="Times New Roman" w:hAnsi="Times New Roman"/>
          <w:sz w:val="28"/>
          <w:szCs w:val="28"/>
        </w:rPr>
      </w:pPr>
      <w:r w:rsidRPr="006334B2">
        <w:rPr>
          <w:rFonts w:ascii="Times New Roman" w:hAnsi="Times New Roman"/>
          <w:sz w:val="28"/>
          <w:szCs w:val="28"/>
        </w:rPr>
        <w:t xml:space="preserve">содействие росту профессионального мастерства участников конкурса, усиление значимости профессионального психологического образования и </w:t>
      </w:r>
      <w:r w:rsidRPr="006334B2">
        <w:rPr>
          <w:rFonts w:ascii="Times New Roman" w:hAnsi="Times New Roman"/>
          <w:sz w:val="28"/>
          <w:szCs w:val="28"/>
          <w:lang w:val="kk-KZ"/>
        </w:rPr>
        <w:t>повышения престижа службы практической психологии в системе отечественного образования</w:t>
      </w:r>
      <w:r w:rsidRPr="006334B2">
        <w:rPr>
          <w:rFonts w:ascii="Times New Roman" w:hAnsi="Times New Roman"/>
          <w:sz w:val="28"/>
          <w:szCs w:val="28"/>
        </w:rPr>
        <w:t>.</w:t>
      </w:r>
    </w:p>
    <w:p w:rsidR="001D4F6A" w:rsidRPr="0078140E" w:rsidRDefault="001D4F6A" w:rsidP="001D4F6A">
      <w:pPr>
        <w:pStyle w:val="a8"/>
        <w:tabs>
          <w:tab w:val="left" w:pos="709"/>
          <w:tab w:val="left" w:pos="993"/>
        </w:tabs>
        <w:spacing w:after="0" w:line="240" w:lineRule="auto"/>
        <w:jc w:val="both"/>
        <w:rPr>
          <w:rFonts w:ascii="Times New Roman" w:hAnsi="Times New Roman"/>
          <w:sz w:val="28"/>
          <w:szCs w:val="28"/>
        </w:rPr>
      </w:pPr>
    </w:p>
    <w:p w:rsidR="001D4F6A" w:rsidRDefault="001D4F6A" w:rsidP="001D4F6A">
      <w:pPr>
        <w:spacing w:after="0" w:line="240" w:lineRule="auto"/>
        <w:ind w:firstLine="708"/>
        <w:jc w:val="center"/>
        <w:rPr>
          <w:rFonts w:ascii="Times New Roman" w:hAnsi="Times New Roman"/>
          <w:b/>
          <w:sz w:val="28"/>
          <w:szCs w:val="28"/>
          <w:lang w:val="kk-KZ"/>
        </w:rPr>
      </w:pPr>
      <w:r w:rsidRPr="00A1255D">
        <w:rPr>
          <w:rFonts w:ascii="Times New Roman" w:hAnsi="Times New Roman"/>
          <w:b/>
          <w:sz w:val="28"/>
          <w:szCs w:val="28"/>
          <w:lang w:val="en-US"/>
        </w:rPr>
        <w:t>III</w:t>
      </w:r>
      <w:r w:rsidRPr="00A1255D">
        <w:rPr>
          <w:rFonts w:ascii="Times New Roman" w:hAnsi="Times New Roman"/>
          <w:b/>
          <w:sz w:val="28"/>
          <w:szCs w:val="28"/>
        </w:rPr>
        <w:t>. Участники Конкурса</w:t>
      </w:r>
    </w:p>
    <w:p w:rsidR="001D4F6A" w:rsidRPr="0078140E" w:rsidRDefault="001D4F6A" w:rsidP="001D4F6A">
      <w:pPr>
        <w:spacing w:after="0" w:line="240" w:lineRule="auto"/>
        <w:ind w:firstLine="708"/>
        <w:jc w:val="center"/>
        <w:rPr>
          <w:rFonts w:ascii="Times New Roman" w:hAnsi="Times New Roman"/>
          <w:b/>
          <w:sz w:val="28"/>
          <w:szCs w:val="28"/>
          <w:lang w:val="kk-KZ"/>
        </w:rPr>
      </w:pPr>
    </w:p>
    <w:p w:rsidR="001D4F6A" w:rsidRDefault="001D4F6A" w:rsidP="001D4F6A">
      <w:pPr>
        <w:spacing w:after="0" w:line="240" w:lineRule="auto"/>
        <w:ind w:firstLine="540"/>
        <w:jc w:val="both"/>
        <w:rPr>
          <w:rFonts w:ascii="Times New Roman" w:hAnsi="Times New Roman"/>
          <w:sz w:val="28"/>
          <w:szCs w:val="28"/>
        </w:rPr>
      </w:pPr>
      <w:r w:rsidRPr="006334B2">
        <w:rPr>
          <w:rFonts w:ascii="Times New Roman" w:hAnsi="Times New Roman"/>
          <w:sz w:val="28"/>
          <w:szCs w:val="28"/>
        </w:rPr>
        <w:t xml:space="preserve">Участниками </w:t>
      </w:r>
      <w:r>
        <w:rPr>
          <w:rFonts w:ascii="Times New Roman" w:hAnsi="Times New Roman"/>
          <w:sz w:val="28"/>
          <w:szCs w:val="28"/>
        </w:rPr>
        <w:t>Конкурса</w:t>
      </w:r>
      <w:r w:rsidRPr="006334B2">
        <w:rPr>
          <w:rFonts w:ascii="Times New Roman" w:hAnsi="Times New Roman"/>
          <w:sz w:val="28"/>
          <w:szCs w:val="28"/>
        </w:rPr>
        <w:t xml:space="preserve"> могут быть </w:t>
      </w:r>
      <w:r>
        <w:rPr>
          <w:rFonts w:ascii="Times New Roman" w:hAnsi="Times New Roman"/>
          <w:sz w:val="28"/>
          <w:szCs w:val="28"/>
        </w:rPr>
        <w:t>педагоги-психологи учреждений образования Мендыкаринского</w:t>
      </w:r>
      <w:r>
        <w:rPr>
          <w:rFonts w:ascii="Times New Roman" w:hAnsi="Times New Roman"/>
          <w:sz w:val="28"/>
          <w:szCs w:val="28"/>
          <w:lang w:val="kk-KZ"/>
        </w:rPr>
        <w:t xml:space="preserve"> района</w:t>
      </w:r>
      <w:r>
        <w:rPr>
          <w:rFonts w:ascii="Times New Roman" w:hAnsi="Times New Roman"/>
          <w:sz w:val="28"/>
          <w:szCs w:val="28"/>
        </w:rPr>
        <w:t>.</w:t>
      </w:r>
    </w:p>
    <w:p w:rsidR="001D4F6A" w:rsidRPr="00A1255D" w:rsidRDefault="001D4F6A" w:rsidP="001D4F6A">
      <w:pPr>
        <w:spacing w:after="0" w:line="240" w:lineRule="auto"/>
        <w:ind w:firstLine="540"/>
        <w:jc w:val="both"/>
        <w:rPr>
          <w:rFonts w:ascii="Times New Roman" w:hAnsi="Times New Roman"/>
          <w:sz w:val="28"/>
          <w:szCs w:val="28"/>
        </w:rPr>
      </w:pPr>
      <w:r w:rsidRPr="00A1255D">
        <w:rPr>
          <w:rFonts w:ascii="Times New Roman" w:hAnsi="Times New Roman"/>
          <w:sz w:val="28"/>
          <w:szCs w:val="28"/>
        </w:rPr>
        <w:t>Конкурс проводится по трем категориям:</w:t>
      </w:r>
    </w:p>
    <w:p w:rsidR="001D4F6A" w:rsidRPr="001B34F0" w:rsidRDefault="001D4F6A" w:rsidP="001D4F6A">
      <w:pPr>
        <w:spacing w:after="0" w:line="240" w:lineRule="auto"/>
        <w:ind w:firstLine="540"/>
        <w:jc w:val="both"/>
        <w:rPr>
          <w:rFonts w:ascii="Times New Roman" w:hAnsi="Times New Roman"/>
          <w:b/>
          <w:sz w:val="28"/>
          <w:szCs w:val="28"/>
        </w:rPr>
      </w:pPr>
      <w:r w:rsidRPr="001B34F0">
        <w:rPr>
          <w:rFonts w:ascii="Times New Roman" w:hAnsi="Times New Roman"/>
          <w:b/>
          <w:sz w:val="28"/>
          <w:szCs w:val="28"/>
          <w:lang w:val="en-US"/>
        </w:rPr>
        <w:t>I</w:t>
      </w:r>
      <w:r w:rsidRPr="001B34F0">
        <w:rPr>
          <w:rFonts w:ascii="Times New Roman" w:hAnsi="Times New Roman"/>
          <w:b/>
          <w:sz w:val="28"/>
          <w:szCs w:val="28"/>
        </w:rPr>
        <w:t xml:space="preserve"> категория –психологи со стажем работы до 3 лет.</w:t>
      </w:r>
    </w:p>
    <w:p w:rsidR="001D4F6A" w:rsidRPr="00A1255D" w:rsidRDefault="001D4F6A" w:rsidP="001D4F6A">
      <w:pPr>
        <w:spacing w:after="0" w:line="240" w:lineRule="auto"/>
        <w:ind w:firstLine="540"/>
        <w:jc w:val="both"/>
        <w:rPr>
          <w:rFonts w:ascii="Times New Roman" w:hAnsi="Times New Roman"/>
          <w:sz w:val="28"/>
          <w:szCs w:val="28"/>
        </w:rPr>
      </w:pPr>
      <w:r w:rsidRPr="001B34F0">
        <w:rPr>
          <w:rFonts w:ascii="Times New Roman" w:hAnsi="Times New Roman"/>
          <w:sz w:val="28"/>
          <w:szCs w:val="28"/>
        </w:rPr>
        <w:t>В ходе выполнения конкурсных заданий  психологи демонстрируют:  уровень профессиональной эрудиции, интеллектуального и общекультурного развития,  культуру публичного выступления.</w:t>
      </w:r>
    </w:p>
    <w:p w:rsidR="001D4F6A" w:rsidRPr="008E59BA" w:rsidRDefault="001D4F6A" w:rsidP="001D4F6A">
      <w:pPr>
        <w:spacing w:after="0" w:line="240" w:lineRule="auto"/>
        <w:ind w:firstLine="540"/>
        <w:jc w:val="both"/>
        <w:rPr>
          <w:rFonts w:ascii="Times New Roman" w:hAnsi="Times New Roman"/>
          <w:b/>
          <w:sz w:val="28"/>
          <w:szCs w:val="28"/>
        </w:rPr>
      </w:pPr>
      <w:r w:rsidRPr="008E59BA">
        <w:rPr>
          <w:rFonts w:ascii="Times New Roman" w:hAnsi="Times New Roman"/>
          <w:b/>
          <w:sz w:val="28"/>
          <w:szCs w:val="28"/>
          <w:lang w:val="en-US"/>
        </w:rPr>
        <w:t>II</w:t>
      </w:r>
      <w:r w:rsidRPr="008E59BA">
        <w:rPr>
          <w:rFonts w:ascii="Times New Roman" w:hAnsi="Times New Roman"/>
          <w:b/>
          <w:sz w:val="28"/>
          <w:szCs w:val="28"/>
        </w:rPr>
        <w:t xml:space="preserve"> категория – психологи со стажем работы от 3-7 лет.</w:t>
      </w:r>
    </w:p>
    <w:p w:rsidR="001D4F6A" w:rsidRPr="00A1255D" w:rsidRDefault="001D4F6A" w:rsidP="001D4F6A">
      <w:pPr>
        <w:spacing w:after="0" w:line="240" w:lineRule="auto"/>
        <w:ind w:firstLine="540"/>
        <w:jc w:val="both"/>
        <w:rPr>
          <w:rFonts w:ascii="Times New Roman" w:hAnsi="Times New Roman"/>
          <w:sz w:val="28"/>
          <w:szCs w:val="28"/>
        </w:rPr>
      </w:pPr>
      <w:r w:rsidRPr="00A1255D">
        <w:rPr>
          <w:rFonts w:ascii="Times New Roman" w:hAnsi="Times New Roman"/>
          <w:sz w:val="28"/>
          <w:szCs w:val="28"/>
        </w:rPr>
        <w:t>Предусматривает задания</w:t>
      </w:r>
      <w:r>
        <w:rPr>
          <w:rFonts w:ascii="Times New Roman" w:hAnsi="Times New Roman"/>
          <w:sz w:val="28"/>
          <w:szCs w:val="28"/>
        </w:rPr>
        <w:t>,</w:t>
      </w:r>
      <w:r w:rsidRPr="00A1255D">
        <w:rPr>
          <w:rFonts w:ascii="Times New Roman" w:hAnsi="Times New Roman"/>
          <w:sz w:val="28"/>
          <w:szCs w:val="28"/>
        </w:rPr>
        <w:t xml:space="preserve"> направленные на демонстрацию профессионального мастерства (умение работать с детьми, педагогами, родителями), решение проблемных ситуаций в процессе </w:t>
      </w:r>
      <w:r>
        <w:rPr>
          <w:rFonts w:ascii="Times New Roman" w:hAnsi="Times New Roman"/>
          <w:sz w:val="28"/>
          <w:szCs w:val="28"/>
        </w:rPr>
        <w:lastRenderedPageBreak/>
        <w:t>воспитательной/</w:t>
      </w:r>
      <w:r w:rsidRPr="00A1255D">
        <w:rPr>
          <w:rFonts w:ascii="Times New Roman" w:hAnsi="Times New Roman"/>
          <w:sz w:val="28"/>
          <w:szCs w:val="28"/>
        </w:rPr>
        <w:t>учебной деятель</w:t>
      </w:r>
      <w:r>
        <w:rPr>
          <w:rFonts w:ascii="Times New Roman" w:hAnsi="Times New Roman"/>
          <w:sz w:val="28"/>
          <w:szCs w:val="28"/>
        </w:rPr>
        <w:t>ности, теоретических</w:t>
      </w:r>
      <w:r w:rsidRPr="00A1255D">
        <w:rPr>
          <w:rFonts w:ascii="Times New Roman" w:hAnsi="Times New Roman"/>
          <w:sz w:val="28"/>
          <w:szCs w:val="28"/>
        </w:rPr>
        <w:t xml:space="preserve"> знаний по психологии, общую культуру и эрудицию.</w:t>
      </w:r>
    </w:p>
    <w:p w:rsidR="001D4F6A" w:rsidRPr="008E59BA" w:rsidRDefault="001D4F6A" w:rsidP="001D4F6A">
      <w:pPr>
        <w:spacing w:after="0" w:line="240" w:lineRule="auto"/>
        <w:ind w:firstLine="540"/>
        <w:jc w:val="both"/>
        <w:rPr>
          <w:rFonts w:ascii="Times New Roman" w:hAnsi="Times New Roman"/>
          <w:b/>
          <w:sz w:val="28"/>
          <w:szCs w:val="28"/>
        </w:rPr>
      </w:pPr>
      <w:r w:rsidRPr="008E59BA">
        <w:rPr>
          <w:rFonts w:ascii="Times New Roman" w:hAnsi="Times New Roman"/>
          <w:b/>
          <w:sz w:val="28"/>
          <w:szCs w:val="28"/>
          <w:lang w:val="en-US"/>
        </w:rPr>
        <w:t>III</w:t>
      </w:r>
      <w:r w:rsidRPr="008E59BA">
        <w:rPr>
          <w:rFonts w:ascii="Times New Roman" w:hAnsi="Times New Roman"/>
          <w:b/>
          <w:sz w:val="28"/>
          <w:szCs w:val="28"/>
        </w:rPr>
        <w:t xml:space="preserve"> категория – психологи</w:t>
      </w:r>
      <w:r w:rsidRPr="008E59BA">
        <w:rPr>
          <w:rFonts w:ascii="Times New Roman" w:hAnsi="Times New Roman"/>
          <w:b/>
          <w:sz w:val="28"/>
          <w:szCs w:val="28"/>
          <w:lang w:val="kk-KZ"/>
        </w:rPr>
        <w:t xml:space="preserve"> </w:t>
      </w:r>
      <w:r w:rsidRPr="008E59BA">
        <w:rPr>
          <w:rFonts w:ascii="Times New Roman" w:hAnsi="Times New Roman"/>
          <w:b/>
          <w:sz w:val="28"/>
          <w:szCs w:val="28"/>
        </w:rPr>
        <w:t>со стажем работы от 7 и более лет.</w:t>
      </w:r>
    </w:p>
    <w:p w:rsidR="001D4F6A" w:rsidRPr="00A1255D" w:rsidRDefault="001D4F6A" w:rsidP="001D4F6A">
      <w:pPr>
        <w:spacing w:after="0" w:line="240" w:lineRule="auto"/>
        <w:ind w:firstLine="540"/>
        <w:jc w:val="both"/>
        <w:rPr>
          <w:rFonts w:ascii="Times New Roman" w:hAnsi="Times New Roman"/>
          <w:sz w:val="28"/>
          <w:szCs w:val="28"/>
        </w:rPr>
      </w:pPr>
      <w:r w:rsidRPr="00A1255D">
        <w:rPr>
          <w:rFonts w:ascii="Times New Roman" w:hAnsi="Times New Roman"/>
          <w:sz w:val="28"/>
          <w:szCs w:val="28"/>
        </w:rPr>
        <w:t>Участники данной категории демонстрируют практический уровень профессионального мастерства, степень овладения содержанием образования,  методическую подготовленность, умение проектировать свою деятельность, уровень владения инновационными технологиями.</w:t>
      </w:r>
    </w:p>
    <w:p w:rsidR="001D4F6A" w:rsidRPr="00875124" w:rsidRDefault="001D4F6A" w:rsidP="001D4F6A">
      <w:pPr>
        <w:spacing w:after="0" w:line="240" w:lineRule="auto"/>
        <w:jc w:val="both"/>
        <w:rPr>
          <w:rFonts w:ascii="Times New Roman" w:hAnsi="Times New Roman"/>
          <w:sz w:val="28"/>
          <w:szCs w:val="28"/>
          <w:lang w:val="kk-KZ"/>
        </w:rPr>
      </w:pPr>
      <w:r>
        <w:rPr>
          <w:rFonts w:ascii="Times New Roman" w:hAnsi="Times New Roman"/>
          <w:sz w:val="28"/>
          <w:szCs w:val="28"/>
          <w:lang w:val="kk-KZ"/>
        </w:rPr>
        <w:tab/>
      </w:r>
    </w:p>
    <w:p w:rsidR="001D4F6A" w:rsidRDefault="001D4F6A" w:rsidP="001D4F6A">
      <w:pPr>
        <w:spacing w:after="0" w:line="240" w:lineRule="auto"/>
        <w:jc w:val="center"/>
        <w:rPr>
          <w:rFonts w:ascii="Times New Roman" w:hAnsi="Times New Roman"/>
          <w:b/>
          <w:sz w:val="28"/>
          <w:szCs w:val="28"/>
          <w:lang w:val="kk-KZ"/>
        </w:rPr>
      </w:pPr>
      <w:r w:rsidRPr="00A1255D">
        <w:rPr>
          <w:rFonts w:ascii="Times New Roman" w:hAnsi="Times New Roman"/>
          <w:b/>
          <w:sz w:val="28"/>
          <w:szCs w:val="28"/>
          <w:lang w:val="en-US"/>
        </w:rPr>
        <w:t>IV</w:t>
      </w:r>
      <w:r w:rsidRPr="00A1255D">
        <w:rPr>
          <w:rFonts w:ascii="Times New Roman" w:hAnsi="Times New Roman"/>
          <w:b/>
          <w:sz w:val="28"/>
          <w:szCs w:val="28"/>
        </w:rPr>
        <w:t>.</w:t>
      </w:r>
      <w:r w:rsidRPr="007F2DDA">
        <w:rPr>
          <w:rFonts w:ascii="Times New Roman" w:hAnsi="Times New Roman"/>
          <w:b/>
          <w:sz w:val="28"/>
          <w:szCs w:val="28"/>
        </w:rPr>
        <w:t xml:space="preserve"> Оргкомитет </w:t>
      </w:r>
      <w:r>
        <w:rPr>
          <w:rFonts w:ascii="Times New Roman" w:hAnsi="Times New Roman"/>
          <w:b/>
          <w:sz w:val="28"/>
          <w:szCs w:val="28"/>
        </w:rPr>
        <w:t>Конкурса</w:t>
      </w:r>
    </w:p>
    <w:p w:rsidR="001D4F6A" w:rsidRPr="007F2DDA" w:rsidRDefault="001D4F6A" w:rsidP="001D4F6A">
      <w:pPr>
        <w:spacing w:after="0" w:line="240" w:lineRule="auto"/>
        <w:ind w:firstLine="708"/>
        <w:jc w:val="both"/>
        <w:rPr>
          <w:rFonts w:ascii="Times New Roman" w:hAnsi="Times New Roman"/>
          <w:sz w:val="28"/>
          <w:szCs w:val="28"/>
        </w:rPr>
      </w:pPr>
      <w:r w:rsidRPr="007F2DDA">
        <w:rPr>
          <w:rFonts w:ascii="Times New Roman" w:hAnsi="Times New Roman"/>
          <w:sz w:val="28"/>
          <w:szCs w:val="28"/>
        </w:rPr>
        <w:t xml:space="preserve">Для решения организационных вопросов и методического обеспечения </w:t>
      </w:r>
      <w:r>
        <w:rPr>
          <w:rFonts w:ascii="Times New Roman" w:hAnsi="Times New Roman"/>
          <w:sz w:val="28"/>
          <w:szCs w:val="28"/>
        </w:rPr>
        <w:t>конкурса</w:t>
      </w:r>
      <w:r w:rsidRPr="007F2DDA">
        <w:rPr>
          <w:rFonts w:ascii="Times New Roman" w:hAnsi="Times New Roman"/>
          <w:sz w:val="28"/>
          <w:szCs w:val="28"/>
        </w:rPr>
        <w:t xml:space="preserve"> формируется оргкомитет.</w:t>
      </w:r>
    </w:p>
    <w:p w:rsidR="001D4F6A" w:rsidRPr="007F2DDA" w:rsidRDefault="001D4F6A" w:rsidP="001D4F6A">
      <w:pPr>
        <w:spacing w:after="0" w:line="240" w:lineRule="auto"/>
        <w:ind w:firstLine="708"/>
        <w:jc w:val="both"/>
        <w:rPr>
          <w:rFonts w:ascii="Times New Roman" w:hAnsi="Times New Roman"/>
          <w:sz w:val="28"/>
          <w:szCs w:val="28"/>
        </w:rPr>
      </w:pPr>
      <w:r w:rsidRPr="007F2DDA">
        <w:rPr>
          <w:rFonts w:ascii="Times New Roman" w:hAnsi="Times New Roman"/>
          <w:sz w:val="28"/>
          <w:szCs w:val="28"/>
        </w:rPr>
        <w:t>Функции оргкомитета:</w:t>
      </w:r>
    </w:p>
    <w:p w:rsidR="001D4F6A" w:rsidRPr="007F2DDA" w:rsidRDefault="001D4F6A" w:rsidP="001D4F6A">
      <w:pPr>
        <w:spacing w:after="0" w:line="240" w:lineRule="auto"/>
        <w:jc w:val="both"/>
        <w:rPr>
          <w:rFonts w:ascii="Times New Roman" w:hAnsi="Times New Roman"/>
          <w:sz w:val="28"/>
          <w:szCs w:val="28"/>
        </w:rPr>
      </w:pPr>
      <w:r w:rsidRPr="007F2DDA">
        <w:rPr>
          <w:rFonts w:ascii="Times New Roman" w:hAnsi="Times New Roman"/>
          <w:sz w:val="28"/>
          <w:szCs w:val="28"/>
        </w:rPr>
        <w:t xml:space="preserve">- определяет сроки, место и порядок проведения </w:t>
      </w:r>
      <w:r>
        <w:rPr>
          <w:rFonts w:ascii="Times New Roman" w:hAnsi="Times New Roman"/>
          <w:sz w:val="28"/>
          <w:szCs w:val="28"/>
        </w:rPr>
        <w:t>Конкурса</w:t>
      </w:r>
      <w:r w:rsidRPr="007F2DDA">
        <w:rPr>
          <w:rFonts w:ascii="Times New Roman" w:hAnsi="Times New Roman"/>
          <w:sz w:val="28"/>
          <w:szCs w:val="28"/>
        </w:rPr>
        <w:t>;</w:t>
      </w:r>
    </w:p>
    <w:p w:rsidR="001D4F6A" w:rsidRPr="007F2DDA" w:rsidRDefault="001D4F6A" w:rsidP="001D4F6A">
      <w:pPr>
        <w:spacing w:after="0" w:line="240" w:lineRule="auto"/>
        <w:jc w:val="both"/>
        <w:rPr>
          <w:rFonts w:ascii="Times New Roman" w:hAnsi="Times New Roman"/>
          <w:sz w:val="28"/>
          <w:szCs w:val="28"/>
        </w:rPr>
      </w:pPr>
      <w:r w:rsidRPr="007F2DDA">
        <w:rPr>
          <w:rFonts w:ascii="Times New Roman" w:hAnsi="Times New Roman"/>
          <w:sz w:val="28"/>
          <w:szCs w:val="28"/>
        </w:rPr>
        <w:t>- определяет количество и содержание заданий;</w:t>
      </w:r>
    </w:p>
    <w:p w:rsidR="001D4F6A" w:rsidRPr="007F2DDA" w:rsidRDefault="001D4F6A" w:rsidP="001D4F6A">
      <w:pPr>
        <w:spacing w:after="0" w:line="240" w:lineRule="auto"/>
        <w:jc w:val="both"/>
        <w:rPr>
          <w:rFonts w:ascii="Times New Roman" w:hAnsi="Times New Roman"/>
          <w:sz w:val="28"/>
          <w:szCs w:val="28"/>
        </w:rPr>
      </w:pPr>
      <w:r w:rsidRPr="007F2DDA">
        <w:rPr>
          <w:rFonts w:ascii="Times New Roman" w:hAnsi="Times New Roman"/>
          <w:sz w:val="28"/>
          <w:szCs w:val="28"/>
        </w:rPr>
        <w:t xml:space="preserve">- решает организационные вопросы; </w:t>
      </w:r>
    </w:p>
    <w:p w:rsidR="001D4F6A" w:rsidRPr="007F2DDA" w:rsidRDefault="001D4F6A" w:rsidP="001D4F6A">
      <w:pPr>
        <w:spacing w:after="0" w:line="240" w:lineRule="auto"/>
        <w:jc w:val="both"/>
        <w:rPr>
          <w:rFonts w:ascii="Times New Roman" w:hAnsi="Times New Roman"/>
          <w:sz w:val="28"/>
          <w:szCs w:val="28"/>
        </w:rPr>
      </w:pPr>
      <w:r w:rsidRPr="007F2DDA">
        <w:rPr>
          <w:rFonts w:ascii="Times New Roman" w:hAnsi="Times New Roman"/>
          <w:sz w:val="28"/>
          <w:szCs w:val="28"/>
        </w:rPr>
        <w:t xml:space="preserve">- обеспечивает освещение результатов </w:t>
      </w:r>
      <w:r>
        <w:rPr>
          <w:rFonts w:ascii="Times New Roman" w:hAnsi="Times New Roman"/>
          <w:sz w:val="28"/>
          <w:szCs w:val="28"/>
        </w:rPr>
        <w:t>Конкурса</w:t>
      </w:r>
      <w:r w:rsidRPr="007F2DDA">
        <w:rPr>
          <w:rFonts w:ascii="Times New Roman" w:hAnsi="Times New Roman"/>
          <w:sz w:val="28"/>
          <w:szCs w:val="28"/>
        </w:rPr>
        <w:t xml:space="preserve"> на сайте </w:t>
      </w:r>
      <w:r>
        <w:rPr>
          <w:rFonts w:ascii="Times New Roman" w:hAnsi="Times New Roman"/>
          <w:sz w:val="28"/>
          <w:szCs w:val="28"/>
          <w:lang w:val="kk-KZ"/>
        </w:rPr>
        <w:t>Отдела образования</w:t>
      </w:r>
      <w:r w:rsidRPr="007F2DDA">
        <w:rPr>
          <w:rFonts w:ascii="Times New Roman" w:hAnsi="Times New Roman"/>
          <w:sz w:val="28"/>
          <w:szCs w:val="28"/>
        </w:rPr>
        <w:t>, СМИ и в социальных сетях.</w:t>
      </w:r>
    </w:p>
    <w:p w:rsidR="001D4F6A" w:rsidRDefault="001D4F6A" w:rsidP="001D4F6A">
      <w:pPr>
        <w:spacing w:after="0" w:line="240" w:lineRule="auto"/>
        <w:ind w:firstLine="708"/>
        <w:jc w:val="both"/>
        <w:rPr>
          <w:rFonts w:ascii="Times New Roman" w:hAnsi="Times New Roman"/>
          <w:sz w:val="28"/>
          <w:szCs w:val="28"/>
        </w:rPr>
      </w:pPr>
      <w:r w:rsidRPr="007F2DDA">
        <w:rPr>
          <w:rFonts w:ascii="Times New Roman" w:hAnsi="Times New Roman"/>
          <w:sz w:val="28"/>
          <w:szCs w:val="28"/>
        </w:rPr>
        <w:t xml:space="preserve">Содержание заданий, критерии оценивания заданий утверждаются </w:t>
      </w:r>
      <w:r>
        <w:rPr>
          <w:rFonts w:ascii="Times New Roman" w:hAnsi="Times New Roman"/>
          <w:sz w:val="28"/>
          <w:szCs w:val="28"/>
        </w:rPr>
        <w:t xml:space="preserve">оргкомитетом совместно с членами жюри. </w:t>
      </w:r>
    </w:p>
    <w:p w:rsidR="001D4F6A" w:rsidRPr="0078140E" w:rsidRDefault="001D4F6A" w:rsidP="001D4F6A">
      <w:pPr>
        <w:spacing w:after="0" w:line="240" w:lineRule="auto"/>
        <w:jc w:val="both"/>
        <w:rPr>
          <w:rFonts w:ascii="Times New Roman" w:hAnsi="Times New Roman"/>
          <w:sz w:val="28"/>
          <w:szCs w:val="28"/>
          <w:lang w:val="kk-KZ"/>
        </w:rPr>
      </w:pPr>
    </w:p>
    <w:p w:rsidR="001D4F6A" w:rsidRDefault="001D4F6A" w:rsidP="001D4F6A">
      <w:pPr>
        <w:spacing w:after="0" w:line="240" w:lineRule="auto"/>
        <w:jc w:val="center"/>
        <w:rPr>
          <w:rFonts w:ascii="Times New Roman" w:hAnsi="Times New Roman"/>
          <w:b/>
          <w:sz w:val="28"/>
          <w:szCs w:val="28"/>
          <w:lang w:val="kk-KZ"/>
        </w:rPr>
      </w:pPr>
      <w:r w:rsidRPr="00A1255D">
        <w:rPr>
          <w:rFonts w:ascii="Times New Roman" w:hAnsi="Times New Roman"/>
          <w:b/>
          <w:sz w:val="28"/>
          <w:szCs w:val="28"/>
          <w:lang w:val="en-US"/>
        </w:rPr>
        <w:t>VI</w:t>
      </w:r>
      <w:r w:rsidRPr="00A1255D">
        <w:rPr>
          <w:rFonts w:ascii="Times New Roman" w:hAnsi="Times New Roman"/>
          <w:b/>
          <w:sz w:val="28"/>
          <w:szCs w:val="28"/>
        </w:rPr>
        <w:t>.</w:t>
      </w:r>
      <w:r>
        <w:rPr>
          <w:rFonts w:ascii="Times New Roman" w:hAnsi="Times New Roman"/>
          <w:b/>
          <w:sz w:val="28"/>
          <w:szCs w:val="28"/>
          <w:lang w:val="kk-KZ"/>
        </w:rPr>
        <w:t xml:space="preserve"> </w:t>
      </w:r>
      <w:r w:rsidRPr="00C003A9">
        <w:rPr>
          <w:rFonts w:ascii="Times New Roman" w:hAnsi="Times New Roman"/>
          <w:b/>
          <w:sz w:val="28"/>
          <w:szCs w:val="28"/>
        </w:rPr>
        <w:t xml:space="preserve">Жюри </w:t>
      </w:r>
      <w:r>
        <w:rPr>
          <w:rFonts w:ascii="Times New Roman" w:hAnsi="Times New Roman"/>
          <w:b/>
          <w:sz w:val="28"/>
          <w:szCs w:val="28"/>
        </w:rPr>
        <w:t>Конкурса</w:t>
      </w:r>
    </w:p>
    <w:p w:rsidR="001D4F6A" w:rsidRPr="0078140E" w:rsidRDefault="001D4F6A" w:rsidP="001D4F6A">
      <w:pPr>
        <w:spacing w:after="0" w:line="240" w:lineRule="auto"/>
        <w:jc w:val="center"/>
        <w:rPr>
          <w:rFonts w:ascii="Times New Roman" w:hAnsi="Times New Roman"/>
          <w:sz w:val="28"/>
          <w:szCs w:val="28"/>
          <w:lang w:val="kk-KZ"/>
        </w:rPr>
      </w:pPr>
    </w:p>
    <w:p w:rsidR="001D4F6A" w:rsidRPr="00C003A9" w:rsidRDefault="001D4F6A" w:rsidP="001D4F6A">
      <w:pPr>
        <w:spacing w:after="0" w:line="240" w:lineRule="auto"/>
        <w:ind w:firstLine="708"/>
        <w:jc w:val="both"/>
        <w:rPr>
          <w:rFonts w:ascii="Times New Roman" w:hAnsi="Times New Roman"/>
          <w:sz w:val="28"/>
          <w:szCs w:val="28"/>
        </w:rPr>
      </w:pPr>
      <w:r w:rsidRPr="00C003A9">
        <w:rPr>
          <w:rFonts w:ascii="Times New Roman" w:hAnsi="Times New Roman"/>
          <w:sz w:val="28"/>
          <w:szCs w:val="28"/>
        </w:rPr>
        <w:t>Функции жюри:</w:t>
      </w:r>
    </w:p>
    <w:p w:rsidR="001D4F6A" w:rsidRPr="00C003A9" w:rsidRDefault="001D4F6A" w:rsidP="001D4F6A">
      <w:pPr>
        <w:spacing w:after="0" w:line="240" w:lineRule="auto"/>
        <w:jc w:val="both"/>
        <w:rPr>
          <w:rFonts w:ascii="Times New Roman" w:hAnsi="Times New Roman"/>
          <w:sz w:val="28"/>
          <w:szCs w:val="28"/>
        </w:rPr>
      </w:pPr>
      <w:r w:rsidRPr="00C003A9">
        <w:rPr>
          <w:rFonts w:ascii="Times New Roman" w:hAnsi="Times New Roman"/>
          <w:sz w:val="28"/>
          <w:szCs w:val="28"/>
        </w:rPr>
        <w:t xml:space="preserve">- осуществляет контроль за выполнением заданий участниками </w:t>
      </w:r>
      <w:r>
        <w:rPr>
          <w:rFonts w:ascii="Times New Roman" w:hAnsi="Times New Roman"/>
          <w:sz w:val="28"/>
          <w:szCs w:val="28"/>
        </w:rPr>
        <w:t>Конкурса</w:t>
      </w:r>
      <w:r w:rsidRPr="00C003A9">
        <w:rPr>
          <w:rFonts w:ascii="Times New Roman" w:hAnsi="Times New Roman"/>
          <w:sz w:val="28"/>
          <w:szCs w:val="28"/>
        </w:rPr>
        <w:t>;</w:t>
      </w:r>
    </w:p>
    <w:p w:rsidR="001D4F6A" w:rsidRPr="00C003A9" w:rsidRDefault="001D4F6A" w:rsidP="001D4F6A">
      <w:pPr>
        <w:spacing w:after="0" w:line="240" w:lineRule="auto"/>
        <w:jc w:val="both"/>
        <w:rPr>
          <w:rFonts w:ascii="Times New Roman" w:hAnsi="Times New Roman"/>
          <w:sz w:val="28"/>
          <w:szCs w:val="28"/>
        </w:rPr>
      </w:pPr>
      <w:r w:rsidRPr="00C003A9">
        <w:rPr>
          <w:rFonts w:ascii="Times New Roman" w:hAnsi="Times New Roman"/>
          <w:sz w:val="28"/>
          <w:szCs w:val="28"/>
        </w:rPr>
        <w:t xml:space="preserve">- анализирует и оценивает качество представленных материалов участников </w:t>
      </w:r>
      <w:r>
        <w:rPr>
          <w:rFonts w:ascii="Times New Roman" w:hAnsi="Times New Roman"/>
          <w:sz w:val="28"/>
          <w:szCs w:val="28"/>
        </w:rPr>
        <w:t>Конкурса</w:t>
      </w:r>
      <w:r w:rsidRPr="00C003A9">
        <w:rPr>
          <w:rFonts w:ascii="Times New Roman" w:hAnsi="Times New Roman"/>
          <w:sz w:val="28"/>
          <w:szCs w:val="28"/>
        </w:rPr>
        <w:t xml:space="preserve"> в соответствии с разработанными критериями;</w:t>
      </w:r>
    </w:p>
    <w:p w:rsidR="001D4F6A" w:rsidRDefault="001D4F6A" w:rsidP="001D4F6A">
      <w:pPr>
        <w:spacing w:after="0" w:line="240" w:lineRule="auto"/>
        <w:jc w:val="both"/>
        <w:rPr>
          <w:rFonts w:ascii="Times New Roman" w:hAnsi="Times New Roman"/>
          <w:sz w:val="28"/>
          <w:szCs w:val="28"/>
        </w:rPr>
      </w:pPr>
      <w:r w:rsidRPr="00C003A9">
        <w:rPr>
          <w:rFonts w:ascii="Times New Roman" w:hAnsi="Times New Roman"/>
          <w:sz w:val="28"/>
          <w:szCs w:val="28"/>
        </w:rPr>
        <w:t xml:space="preserve">- подводит итоги и определяет призёров </w:t>
      </w:r>
      <w:r>
        <w:rPr>
          <w:rFonts w:ascii="Times New Roman" w:hAnsi="Times New Roman"/>
          <w:sz w:val="28"/>
          <w:szCs w:val="28"/>
        </w:rPr>
        <w:t>Конкурса</w:t>
      </w:r>
      <w:r w:rsidRPr="00C003A9">
        <w:rPr>
          <w:rFonts w:ascii="Times New Roman" w:hAnsi="Times New Roman"/>
          <w:sz w:val="28"/>
          <w:szCs w:val="28"/>
        </w:rPr>
        <w:t xml:space="preserve"> (1, 2, 3 места)</w:t>
      </w:r>
      <w:r>
        <w:rPr>
          <w:rFonts w:ascii="Times New Roman" w:hAnsi="Times New Roman"/>
          <w:sz w:val="28"/>
          <w:szCs w:val="28"/>
        </w:rPr>
        <w:t xml:space="preserve"> и рекомендует кандидатуры из числа победителей конкурса для дальнейшего участия в </w:t>
      </w:r>
      <w:r w:rsidRPr="00A1255D">
        <w:rPr>
          <w:rFonts w:ascii="Times New Roman" w:hAnsi="Times New Roman"/>
          <w:sz w:val="28"/>
          <w:szCs w:val="28"/>
        </w:rPr>
        <w:t xml:space="preserve">II этап </w:t>
      </w:r>
      <w:r>
        <w:rPr>
          <w:rFonts w:ascii="Times New Roman" w:hAnsi="Times New Roman"/>
          <w:sz w:val="28"/>
          <w:szCs w:val="28"/>
        </w:rPr>
        <w:t>Конкурса</w:t>
      </w:r>
      <w:r w:rsidRPr="00C003A9">
        <w:rPr>
          <w:rFonts w:ascii="Times New Roman" w:hAnsi="Times New Roman"/>
          <w:sz w:val="28"/>
          <w:szCs w:val="28"/>
        </w:rPr>
        <w:t>.</w:t>
      </w:r>
    </w:p>
    <w:p w:rsidR="001D4F6A" w:rsidRDefault="001D4F6A" w:rsidP="001D4F6A">
      <w:pPr>
        <w:spacing w:after="0" w:line="240" w:lineRule="auto"/>
        <w:jc w:val="both"/>
        <w:rPr>
          <w:rFonts w:ascii="Times New Roman" w:hAnsi="Times New Roman"/>
          <w:sz w:val="28"/>
          <w:szCs w:val="28"/>
        </w:rPr>
      </w:pPr>
    </w:p>
    <w:p w:rsidR="001D4F6A" w:rsidRPr="00A1255D" w:rsidRDefault="001D4F6A" w:rsidP="001D4F6A">
      <w:pPr>
        <w:jc w:val="center"/>
        <w:rPr>
          <w:rFonts w:ascii="Times New Roman" w:hAnsi="Times New Roman"/>
          <w:b/>
          <w:sz w:val="28"/>
          <w:szCs w:val="28"/>
        </w:rPr>
      </w:pPr>
      <w:r w:rsidRPr="00A1255D">
        <w:rPr>
          <w:rFonts w:ascii="Times New Roman" w:hAnsi="Times New Roman"/>
          <w:b/>
          <w:sz w:val="28"/>
          <w:szCs w:val="28"/>
          <w:lang w:val="en-US"/>
        </w:rPr>
        <w:t>VII</w:t>
      </w:r>
      <w:r w:rsidRPr="00A1255D">
        <w:rPr>
          <w:rFonts w:ascii="Times New Roman" w:hAnsi="Times New Roman"/>
          <w:b/>
          <w:sz w:val="28"/>
          <w:szCs w:val="28"/>
        </w:rPr>
        <w:t>. Этапы  и содержание Конкурса</w:t>
      </w:r>
    </w:p>
    <w:p w:rsidR="001D4F6A" w:rsidRPr="008A68FF" w:rsidRDefault="001D4F6A" w:rsidP="001D4F6A">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Конкурс проводится в </w:t>
      </w:r>
      <w:r w:rsidRPr="008A68FF">
        <w:rPr>
          <w:rFonts w:ascii="Times New Roman" w:hAnsi="Times New Roman"/>
          <w:sz w:val="28"/>
          <w:szCs w:val="28"/>
        </w:rPr>
        <w:t>3</w:t>
      </w:r>
      <w:r w:rsidRPr="00A1255D">
        <w:rPr>
          <w:rFonts w:ascii="Times New Roman" w:hAnsi="Times New Roman"/>
          <w:sz w:val="28"/>
          <w:szCs w:val="28"/>
        </w:rPr>
        <w:t xml:space="preserve"> этапа:</w:t>
      </w:r>
    </w:p>
    <w:p w:rsidR="001D4F6A" w:rsidRPr="00C441C8" w:rsidRDefault="001D4F6A" w:rsidP="001D4F6A">
      <w:pPr>
        <w:spacing w:after="0" w:line="240" w:lineRule="auto"/>
        <w:ind w:firstLine="567"/>
        <w:jc w:val="both"/>
        <w:rPr>
          <w:rFonts w:ascii="Times New Roman" w:hAnsi="Times New Roman"/>
          <w:sz w:val="28"/>
          <w:szCs w:val="28"/>
        </w:rPr>
      </w:pPr>
      <w:r w:rsidRPr="00A1255D">
        <w:rPr>
          <w:rFonts w:ascii="Times New Roman" w:hAnsi="Times New Roman"/>
          <w:sz w:val="28"/>
          <w:szCs w:val="28"/>
        </w:rPr>
        <w:t>I этап  –</w:t>
      </w:r>
      <w:r>
        <w:rPr>
          <w:rFonts w:ascii="Times New Roman" w:hAnsi="Times New Roman"/>
          <w:sz w:val="28"/>
          <w:szCs w:val="28"/>
          <w:lang w:val="kk-KZ"/>
        </w:rPr>
        <w:t xml:space="preserve"> </w:t>
      </w:r>
      <w:r>
        <w:rPr>
          <w:rFonts w:ascii="Times New Roman" w:hAnsi="Times New Roman"/>
          <w:sz w:val="28"/>
          <w:szCs w:val="28"/>
        </w:rPr>
        <w:t xml:space="preserve">районный, </w:t>
      </w:r>
      <w:r>
        <w:rPr>
          <w:rFonts w:ascii="Times New Roman" w:hAnsi="Times New Roman"/>
          <w:sz w:val="28"/>
          <w:szCs w:val="28"/>
          <w:lang w:val="kk-KZ"/>
        </w:rPr>
        <w:t>проводя</w:t>
      </w:r>
      <w:r w:rsidRPr="00A1255D">
        <w:rPr>
          <w:rFonts w:ascii="Times New Roman" w:hAnsi="Times New Roman"/>
          <w:sz w:val="28"/>
          <w:szCs w:val="28"/>
          <w:lang w:val="kk-KZ"/>
        </w:rPr>
        <w:t xml:space="preserve">тся  </w:t>
      </w:r>
      <w:r>
        <w:rPr>
          <w:rFonts w:ascii="Times New Roman" w:hAnsi="Times New Roman"/>
          <w:sz w:val="28"/>
          <w:szCs w:val="28"/>
          <w:lang w:val="kk-KZ"/>
        </w:rPr>
        <w:t xml:space="preserve">отделом образования района </w:t>
      </w:r>
      <w:r w:rsidRPr="00A1255D">
        <w:rPr>
          <w:rFonts w:ascii="Times New Roman" w:hAnsi="Times New Roman"/>
          <w:sz w:val="28"/>
          <w:szCs w:val="28"/>
        </w:rPr>
        <w:t xml:space="preserve">в </w:t>
      </w:r>
      <w:r>
        <w:rPr>
          <w:rFonts w:ascii="Times New Roman" w:hAnsi="Times New Roman"/>
          <w:sz w:val="28"/>
          <w:szCs w:val="28"/>
          <w:lang w:val="kk-KZ"/>
        </w:rPr>
        <w:t>октябре</w:t>
      </w:r>
      <w:r>
        <w:rPr>
          <w:rFonts w:ascii="Times New Roman" w:hAnsi="Times New Roman"/>
          <w:sz w:val="28"/>
          <w:szCs w:val="28"/>
        </w:rPr>
        <w:t xml:space="preserve"> </w:t>
      </w:r>
      <w:r w:rsidRPr="00A1255D">
        <w:rPr>
          <w:rFonts w:ascii="Times New Roman" w:hAnsi="Times New Roman"/>
          <w:sz w:val="28"/>
          <w:szCs w:val="28"/>
        </w:rPr>
        <w:t>т.г.</w:t>
      </w:r>
    </w:p>
    <w:p w:rsidR="001D4F6A" w:rsidRPr="00A1255D" w:rsidRDefault="001D4F6A" w:rsidP="001D4F6A">
      <w:pPr>
        <w:spacing w:after="0" w:line="240" w:lineRule="auto"/>
        <w:ind w:firstLine="567"/>
        <w:jc w:val="both"/>
        <w:rPr>
          <w:rFonts w:ascii="Times New Roman" w:hAnsi="Times New Roman"/>
          <w:sz w:val="28"/>
          <w:szCs w:val="28"/>
          <w:lang w:val="kk-KZ"/>
        </w:rPr>
      </w:pPr>
      <w:r w:rsidRPr="00A1255D">
        <w:rPr>
          <w:rFonts w:ascii="Times New Roman" w:hAnsi="Times New Roman"/>
          <w:sz w:val="28"/>
          <w:szCs w:val="28"/>
        </w:rPr>
        <w:t>I</w:t>
      </w:r>
      <w:r>
        <w:rPr>
          <w:rFonts w:ascii="Times New Roman" w:hAnsi="Times New Roman"/>
          <w:sz w:val="28"/>
          <w:szCs w:val="28"/>
          <w:lang w:val="en-US"/>
        </w:rPr>
        <w:t>I</w:t>
      </w:r>
      <w:r>
        <w:rPr>
          <w:rFonts w:ascii="Times New Roman" w:hAnsi="Times New Roman"/>
          <w:sz w:val="28"/>
          <w:szCs w:val="28"/>
          <w:lang w:val="kk-KZ"/>
        </w:rPr>
        <w:t xml:space="preserve"> </w:t>
      </w:r>
      <w:r w:rsidRPr="00A1255D">
        <w:rPr>
          <w:rFonts w:ascii="Times New Roman" w:hAnsi="Times New Roman"/>
          <w:sz w:val="28"/>
          <w:szCs w:val="28"/>
        </w:rPr>
        <w:t>этап  –</w:t>
      </w:r>
      <w:r>
        <w:rPr>
          <w:rFonts w:ascii="Times New Roman" w:hAnsi="Times New Roman"/>
          <w:sz w:val="28"/>
          <w:szCs w:val="28"/>
        </w:rPr>
        <w:t xml:space="preserve"> областной</w:t>
      </w:r>
      <w:r w:rsidRPr="00A1255D">
        <w:rPr>
          <w:rFonts w:ascii="Times New Roman" w:hAnsi="Times New Roman"/>
          <w:sz w:val="28"/>
          <w:szCs w:val="28"/>
          <w:lang w:val="kk-KZ"/>
        </w:rPr>
        <w:t xml:space="preserve">, проводится  </w:t>
      </w:r>
      <w:r>
        <w:rPr>
          <w:rFonts w:ascii="Times New Roman" w:hAnsi="Times New Roman"/>
          <w:sz w:val="28"/>
          <w:szCs w:val="28"/>
        </w:rPr>
        <w:t>региональным научно-практическим центром «Костанай</w:t>
      </w:r>
      <w:r w:rsidRPr="004C4C0A">
        <w:rPr>
          <w:rFonts w:ascii="Times New Roman" w:hAnsi="Times New Roman"/>
          <w:sz w:val="28"/>
          <w:szCs w:val="28"/>
        </w:rPr>
        <w:t xml:space="preserve"> </w:t>
      </w:r>
      <w:r>
        <w:rPr>
          <w:rFonts w:ascii="Times New Roman" w:hAnsi="Times New Roman"/>
          <w:sz w:val="28"/>
          <w:szCs w:val="28"/>
        </w:rPr>
        <w:t xml:space="preserve">дарыны» </w:t>
      </w:r>
      <w:r w:rsidRPr="00955C4C">
        <w:rPr>
          <w:rFonts w:ascii="Times New Roman" w:hAnsi="Times New Roman"/>
          <w:sz w:val="28"/>
          <w:szCs w:val="28"/>
        </w:rPr>
        <w:t xml:space="preserve">в </w:t>
      </w:r>
      <w:r>
        <w:rPr>
          <w:rFonts w:ascii="Times New Roman" w:hAnsi="Times New Roman"/>
          <w:sz w:val="28"/>
          <w:szCs w:val="28"/>
          <w:lang w:val="kk-KZ"/>
        </w:rPr>
        <w:t>но</w:t>
      </w:r>
      <w:r w:rsidRPr="00955C4C">
        <w:rPr>
          <w:rFonts w:ascii="Times New Roman" w:hAnsi="Times New Roman"/>
          <w:sz w:val="28"/>
          <w:szCs w:val="28"/>
        </w:rPr>
        <w:t>ябре</w:t>
      </w:r>
      <w:r>
        <w:rPr>
          <w:rFonts w:ascii="Times New Roman" w:hAnsi="Times New Roman"/>
          <w:color w:val="FF0000"/>
          <w:sz w:val="28"/>
          <w:szCs w:val="28"/>
        </w:rPr>
        <w:t xml:space="preserve"> </w:t>
      </w:r>
      <w:r w:rsidRPr="00A1255D">
        <w:rPr>
          <w:rFonts w:ascii="Times New Roman" w:hAnsi="Times New Roman"/>
          <w:sz w:val="28"/>
          <w:szCs w:val="28"/>
        </w:rPr>
        <w:t>т.г.</w:t>
      </w:r>
    </w:p>
    <w:p w:rsidR="001D4F6A" w:rsidRPr="00A1255D" w:rsidRDefault="001D4F6A" w:rsidP="001D4F6A">
      <w:pPr>
        <w:spacing w:after="0" w:line="240" w:lineRule="auto"/>
        <w:ind w:firstLine="567"/>
        <w:jc w:val="both"/>
        <w:rPr>
          <w:rFonts w:ascii="Times New Roman" w:hAnsi="Times New Roman"/>
          <w:sz w:val="28"/>
          <w:szCs w:val="28"/>
        </w:rPr>
      </w:pPr>
      <w:r w:rsidRPr="00A1255D">
        <w:rPr>
          <w:rFonts w:ascii="Times New Roman" w:hAnsi="Times New Roman"/>
          <w:sz w:val="28"/>
          <w:szCs w:val="28"/>
        </w:rPr>
        <w:t>II</w:t>
      </w:r>
      <w:r>
        <w:rPr>
          <w:rFonts w:ascii="Times New Roman" w:hAnsi="Times New Roman"/>
          <w:sz w:val="28"/>
          <w:szCs w:val="28"/>
          <w:lang w:val="en-US"/>
        </w:rPr>
        <w:t>I</w:t>
      </w:r>
      <w:r w:rsidRPr="00A1255D">
        <w:rPr>
          <w:rFonts w:ascii="Times New Roman" w:hAnsi="Times New Roman"/>
          <w:sz w:val="28"/>
          <w:szCs w:val="28"/>
        </w:rPr>
        <w:t xml:space="preserve"> этап – заключительный, проводится республиканским научно-практическим центром «Дарын» МО</w:t>
      </w:r>
      <w:r>
        <w:rPr>
          <w:rFonts w:ascii="Times New Roman" w:hAnsi="Times New Roman"/>
          <w:sz w:val="28"/>
          <w:szCs w:val="28"/>
        </w:rPr>
        <w:t>Н РК в ноябре</w:t>
      </w:r>
      <w:r w:rsidRPr="00A1255D">
        <w:rPr>
          <w:rFonts w:ascii="Times New Roman" w:hAnsi="Times New Roman"/>
          <w:sz w:val="28"/>
          <w:szCs w:val="28"/>
        </w:rPr>
        <w:t xml:space="preserve"> т.г. </w:t>
      </w:r>
    </w:p>
    <w:p w:rsidR="001D4F6A" w:rsidRDefault="001D4F6A" w:rsidP="001D4F6A">
      <w:pPr>
        <w:spacing w:after="0" w:line="240" w:lineRule="auto"/>
        <w:ind w:firstLine="567"/>
        <w:jc w:val="both"/>
        <w:rPr>
          <w:rFonts w:ascii="Times New Roman" w:hAnsi="Times New Roman"/>
          <w:sz w:val="28"/>
          <w:szCs w:val="28"/>
        </w:rPr>
      </w:pPr>
      <w:r w:rsidRPr="00C003A9">
        <w:rPr>
          <w:rFonts w:ascii="Times New Roman" w:hAnsi="Times New Roman"/>
          <w:sz w:val="28"/>
          <w:szCs w:val="28"/>
        </w:rPr>
        <w:t xml:space="preserve">Участие в </w:t>
      </w:r>
      <w:r>
        <w:rPr>
          <w:rFonts w:ascii="Times New Roman" w:hAnsi="Times New Roman"/>
          <w:sz w:val="28"/>
          <w:szCs w:val="28"/>
        </w:rPr>
        <w:t>Конкурсе</w:t>
      </w:r>
      <w:r w:rsidRPr="00C003A9">
        <w:rPr>
          <w:rFonts w:ascii="Times New Roman" w:hAnsi="Times New Roman"/>
          <w:sz w:val="28"/>
          <w:szCs w:val="28"/>
        </w:rPr>
        <w:t xml:space="preserve"> автоматически подразумевает ознакомление, и полное согласие  </w:t>
      </w:r>
      <w:r>
        <w:rPr>
          <w:rFonts w:ascii="Times New Roman" w:hAnsi="Times New Roman"/>
          <w:sz w:val="28"/>
          <w:szCs w:val="28"/>
        </w:rPr>
        <w:t>участников</w:t>
      </w:r>
      <w:r w:rsidRPr="00C003A9">
        <w:rPr>
          <w:rFonts w:ascii="Times New Roman" w:hAnsi="Times New Roman"/>
          <w:sz w:val="28"/>
          <w:szCs w:val="28"/>
        </w:rPr>
        <w:t xml:space="preserve"> со всеми пунктами настоящего положения.</w:t>
      </w:r>
    </w:p>
    <w:p w:rsidR="001D4F6A" w:rsidRPr="00D73DFA" w:rsidRDefault="001D4F6A" w:rsidP="001D4F6A">
      <w:pPr>
        <w:spacing w:after="0" w:line="240" w:lineRule="auto"/>
        <w:ind w:firstLine="567"/>
        <w:jc w:val="both"/>
        <w:rPr>
          <w:rFonts w:ascii="Times New Roman" w:hAnsi="Times New Roman"/>
          <w:sz w:val="28"/>
          <w:szCs w:val="28"/>
          <w:lang w:val="kk-KZ"/>
        </w:rPr>
      </w:pPr>
      <w:r w:rsidRPr="001B34F0">
        <w:rPr>
          <w:rFonts w:ascii="Times New Roman" w:hAnsi="Times New Roman"/>
          <w:b/>
          <w:sz w:val="28"/>
          <w:szCs w:val="28"/>
        </w:rPr>
        <w:t>I этап:</w:t>
      </w:r>
      <w:r w:rsidRPr="001B34F0">
        <w:rPr>
          <w:rFonts w:ascii="Times New Roman" w:hAnsi="Times New Roman"/>
          <w:sz w:val="28"/>
          <w:szCs w:val="28"/>
        </w:rPr>
        <w:t xml:space="preserve"> выполнение написание эссе на одну из тем: «Я и моя профессия», «Психолог - профессия будущего», «Психолог и </w:t>
      </w:r>
      <w:r w:rsidRPr="001B34F0">
        <w:rPr>
          <w:rFonts w:ascii="Times New Roman" w:hAnsi="Times New Roman"/>
          <w:sz w:val="28"/>
          <w:szCs w:val="28"/>
          <w:lang w:val="kk-KZ"/>
        </w:rPr>
        <w:t>Я</w:t>
      </w:r>
      <w:r w:rsidRPr="001B34F0">
        <w:rPr>
          <w:rFonts w:ascii="Times New Roman" w:hAnsi="Times New Roman"/>
          <w:sz w:val="28"/>
          <w:szCs w:val="28"/>
        </w:rPr>
        <w:t>», «Мое профессиональное кредо».</w:t>
      </w:r>
      <w:r w:rsidRPr="001B34F0">
        <w:rPr>
          <w:rFonts w:ascii="Times New Roman" w:hAnsi="Times New Roman"/>
          <w:sz w:val="28"/>
          <w:szCs w:val="28"/>
          <w:lang w:val="kk-KZ"/>
        </w:rPr>
        <w:t xml:space="preserve"> </w:t>
      </w:r>
      <w:r w:rsidRPr="001B34F0">
        <w:rPr>
          <w:rFonts w:ascii="Times New Roman" w:hAnsi="Times New Roman"/>
          <w:sz w:val="28"/>
          <w:szCs w:val="28"/>
        </w:rPr>
        <w:t>Объем</w:t>
      </w:r>
      <w:r w:rsidRPr="001B34F0">
        <w:rPr>
          <w:rFonts w:ascii="Times New Roman" w:hAnsi="Times New Roman"/>
          <w:sz w:val="28"/>
          <w:szCs w:val="28"/>
          <w:lang w:val="kk-KZ"/>
        </w:rPr>
        <w:t xml:space="preserve"> </w:t>
      </w:r>
      <w:r w:rsidRPr="001B34F0">
        <w:rPr>
          <w:rFonts w:ascii="Times New Roman" w:hAnsi="Times New Roman"/>
          <w:sz w:val="28"/>
          <w:szCs w:val="28"/>
        </w:rPr>
        <w:t xml:space="preserve">эссе 1000 слов, </w:t>
      </w:r>
      <w:r w:rsidRPr="001B34F0">
        <w:rPr>
          <w:rFonts w:ascii="Times New Roman" w:hAnsi="Times New Roman"/>
          <w:sz w:val="28"/>
          <w:szCs w:val="28"/>
          <w:lang w:val="en-US"/>
        </w:rPr>
        <w:t>WORD</w:t>
      </w:r>
      <w:r w:rsidRPr="001B34F0">
        <w:rPr>
          <w:rFonts w:ascii="Times New Roman" w:hAnsi="Times New Roman"/>
          <w:sz w:val="28"/>
          <w:szCs w:val="28"/>
        </w:rPr>
        <w:t>, 14 шрифт</w:t>
      </w:r>
      <w:r w:rsidRPr="001B34F0">
        <w:rPr>
          <w:rFonts w:ascii="Times New Roman" w:hAnsi="Times New Roman"/>
          <w:sz w:val="28"/>
          <w:szCs w:val="28"/>
          <w:lang w:val="kk-KZ"/>
        </w:rPr>
        <w:t xml:space="preserve"> </w:t>
      </w:r>
      <w:r w:rsidRPr="001B34F0">
        <w:rPr>
          <w:rFonts w:ascii="Times New Roman" w:hAnsi="Times New Roman"/>
          <w:sz w:val="28"/>
          <w:szCs w:val="28"/>
          <w:lang w:val="en-US"/>
        </w:rPr>
        <w:t>TimesNewRoman</w:t>
      </w:r>
      <w:r w:rsidRPr="001B34F0">
        <w:rPr>
          <w:rFonts w:ascii="Times New Roman" w:hAnsi="Times New Roman"/>
          <w:sz w:val="28"/>
          <w:szCs w:val="28"/>
        </w:rPr>
        <w:t>.</w:t>
      </w:r>
      <w:r w:rsidRPr="00C003A9">
        <w:rPr>
          <w:rFonts w:ascii="Times New Roman" w:hAnsi="Times New Roman"/>
          <w:sz w:val="28"/>
          <w:szCs w:val="28"/>
        </w:rPr>
        <w:t xml:space="preserve"> </w:t>
      </w:r>
    </w:p>
    <w:p w:rsidR="001D4F6A" w:rsidRPr="00D73DFA" w:rsidRDefault="001D4F6A" w:rsidP="001D4F6A">
      <w:pPr>
        <w:spacing w:after="0" w:line="240" w:lineRule="auto"/>
        <w:ind w:firstLine="567"/>
        <w:rPr>
          <w:rFonts w:ascii="Times New Roman" w:hAnsi="Times New Roman"/>
          <w:b/>
          <w:sz w:val="28"/>
          <w:szCs w:val="28"/>
        </w:rPr>
      </w:pPr>
      <w:r w:rsidRPr="00D73DFA">
        <w:rPr>
          <w:rFonts w:ascii="Times New Roman" w:hAnsi="Times New Roman"/>
          <w:b/>
          <w:sz w:val="28"/>
          <w:szCs w:val="28"/>
        </w:rPr>
        <w:lastRenderedPageBreak/>
        <w:t>Критерии оценивания эссе:</w:t>
      </w:r>
    </w:p>
    <w:p w:rsidR="001D4F6A" w:rsidRPr="00FA6414" w:rsidRDefault="001D4F6A" w:rsidP="001D4F6A">
      <w:pPr>
        <w:spacing w:after="0" w:line="240" w:lineRule="auto"/>
        <w:ind w:firstLine="708"/>
        <w:jc w:val="both"/>
        <w:rPr>
          <w:rFonts w:ascii="Times New Roman" w:hAnsi="Times New Roman"/>
          <w:sz w:val="28"/>
          <w:szCs w:val="28"/>
          <w:lang w:val="kk-KZ"/>
        </w:rPr>
      </w:pPr>
      <w:r>
        <w:rPr>
          <w:rFonts w:ascii="Times New Roman" w:hAnsi="Times New Roman"/>
          <w:sz w:val="28"/>
          <w:szCs w:val="28"/>
        </w:rPr>
        <w:t>•</w:t>
      </w:r>
      <w:r>
        <w:rPr>
          <w:rFonts w:ascii="Times New Roman" w:hAnsi="Times New Roman"/>
          <w:sz w:val="28"/>
          <w:szCs w:val="28"/>
        </w:rPr>
        <w:tab/>
        <w:t>уникальность (антиплагиат) - 5 б</w:t>
      </w:r>
      <w:r>
        <w:rPr>
          <w:rFonts w:ascii="Times New Roman" w:hAnsi="Times New Roman"/>
          <w:sz w:val="28"/>
          <w:szCs w:val="28"/>
          <w:lang w:val="kk-KZ"/>
        </w:rPr>
        <w:t>аллов</w:t>
      </w:r>
    </w:p>
    <w:p w:rsidR="001D4F6A" w:rsidRPr="00FD0DEE" w:rsidRDefault="001D4F6A" w:rsidP="001D4F6A">
      <w:pPr>
        <w:spacing w:after="0" w:line="240" w:lineRule="auto"/>
        <w:ind w:firstLine="708"/>
        <w:jc w:val="both"/>
        <w:rPr>
          <w:rFonts w:ascii="Times New Roman" w:hAnsi="Times New Roman"/>
          <w:sz w:val="28"/>
          <w:szCs w:val="28"/>
        </w:rPr>
      </w:pPr>
      <w:r w:rsidRPr="00FD0DEE">
        <w:rPr>
          <w:rFonts w:ascii="Times New Roman" w:hAnsi="Times New Roman"/>
          <w:sz w:val="28"/>
          <w:szCs w:val="28"/>
        </w:rPr>
        <w:t>•</w:t>
      </w:r>
      <w:r w:rsidRPr="00FD0DEE">
        <w:rPr>
          <w:rFonts w:ascii="Times New Roman" w:hAnsi="Times New Roman"/>
          <w:sz w:val="28"/>
          <w:szCs w:val="28"/>
        </w:rPr>
        <w:tab/>
        <w:t>соблюдение правил и норм написания рецензии - 4 балла;</w:t>
      </w:r>
    </w:p>
    <w:p w:rsidR="001D4F6A" w:rsidRPr="00FD0DEE" w:rsidRDefault="001D4F6A" w:rsidP="001D4F6A">
      <w:pPr>
        <w:spacing w:after="0" w:line="240" w:lineRule="auto"/>
        <w:ind w:firstLine="708"/>
        <w:jc w:val="both"/>
        <w:rPr>
          <w:rFonts w:ascii="Times New Roman" w:hAnsi="Times New Roman"/>
          <w:sz w:val="28"/>
          <w:szCs w:val="28"/>
        </w:rPr>
      </w:pPr>
      <w:r w:rsidRPr="00FD0DEE">
        <w:rPr>
          <w:rFonts w:ascii="Times New Roman" w:hAnsi="Times New Roman"/>
          <w:sz w:val="28"/>
          <w:szCs w:val="28"/>
        </w:rPr>
        <w:t>•</w:t>
      </w:r>
      <w:r w:rsidRPr="00FD0DEE">
        <w:rPr>
          <w:rFonts w:ascii="Times New Roman" w:hAnsi="Times New Roman"/>
          <w:sz w:val="28"/>
          <w:szCs w:val="28"/>
        </w:rPr>
        <w:tab/>
        <w:t>аналитический подход к содержанию рецензируемого текста - 4 балла;</w:t>
      </w:r>
    </w:p>
    <w:p w:rsidR="001D4F6A" w:rsidRPr="00FD0DEE" w:rsidRDefault="001D4F6A" w:rsidP="001D4F6A">
      <w:pPr>
        <w:spacing w:after="0" w:line="240" w:lineRule="auto"/>
        <w:ind w:firstLine="708"/>
        <w:jc w:val="both"/>
        <w:rPr>
          <w:rFonts w:ascii="Times New Roman" w:hAnsi="Times New Roman"/>
          <w:sz w:val="28"/>
          <w:szCs w:val="28"/>
        </w:rPr>
      </w:pPr>
      <w:r w:rsidRPr="00FD0DEE">
        <w:rPr>
          <w:rFonts w:ascii="Times New Roman" w:hAnsi="Times New Roman"/>
          <w:sz w:val="28"/>
          <w:szCs w:val="28"/>
        </w:rPr>
        <w:t>•</w:t>
      </w:r>
      <w:r w:rsidRPr="00FD0DEE">
        <w:rPr>
          <w:rFonts w:ascii="Times New Roman" w:hAnsi="Times New Roman"/>
          <w:sz w:val="28"/>
          <w:szCs w:val="28"/>
        </w:rPr>
        <w:tab/>
        <w:t>грамотность и системность изложения - 3 балла;</w:t>
      </w:r>
    </w:p>
    <w:p w:rsidR="001D4F6A" w:rsidRPr="00FD0DEE" w:rsidRDefault="001D4F6A" w:rsidP="001D4F6A">
      <w:pPr>
        <w:spacing w:after="0" w:line="240" w:lineRule="auto"/>
        <w:ind w:firstLine="708"/>
        <w:jc w:val="both"/>
        <w:rPr>
          <w:rFonts w:ascii="Times New Roman" w:hAnsi="Times New Roman"/>
          <w:sz w:val="28"/>
          <w:szCs w:val="28"/>
        </w:rPr>
      </w:pPr>
      <w:r w:rsidRPr="00FD0DEE">
        <w:rPr>
          <w:rFonts w:ascii="Times New Roman" w:hAnsi="Times New Roman"/>
          <w:sz w:val="28"/>
          <w:szCs w:val="28"/>
        </w:rPr>
        <w:t>•</w:t>
      </w:r>
      <w:r w:rsidRPr="00FD0DEE">
        <w:rPr>
          <w:rFonts w:ascii="Times New Roman" w:hAnsi="Times New Roman"/>
          <w:sz w:val="28"/>
          <w:szCs w:val="28"/>
        </w:rPr>
        <w:tab/>
        <w:t>изложение собственной точки зрения - 4 балла.</w:t>
      </w:r>
    </w:p>
    <w:p w:rsidR="001D4F6A" w:rsidRPr="00FD0DEE" w:rsidRDefault="001D4F6A" w:rsidP="001D4F6A">
      <w:pPr>
        <w:spacing w:after="0" w:line="240" w:lineRule="auto"/>
        <w:ind w:firstLine="708"/>
        <w:jc w:val="both"/>
        <w:rPr>
          <w:rFonts w:ascii="Times New Roman" w:hAnsi="Times New Roman"/>
          <w:sz w:val="28"/>
          <w:szCs w:val="28"/>
        </w:rPr>
      </w:pPr>
      <w:r w:rsidRPr="00FD0DEE">
        <w:rPr>
          <w:rFonts w:ascii="Times New Roman" w:hAnsi="Times New Roman"/>
          <w:sz w:val="28"/>
          <w:szCs w:val="28"/>
        </w:rPr>
        <w:t>Максимальное количество баллов  - 20 баллов.</w:t>
      </w:r>
    </w:p>
    <w:p w:rsidR="001D4F6A" w:rsidRDefault="001D4F6A" w:rsidP="001D4F6A">
      <w:pPr>
        <w:spacing w:after="0" w:line="240" w:lineRule="auto"/>
        <w:jc w:val="both"/>
        <w:rPr>
          <w:rFonts w:ascii="Times New Roman" w:hAnsi="Times New Roman"/>
          <w:sz w:val="28"/>
          <w:szCs w:val="28"/>
        </w:rPr>
      </w:pPr>
      <w:r>
        <w:rPr>
          <w:rFonts w:ascii="Times New Roman" w:hAnsi="Times New Roman"/>
          <w:sz w:val="28"/>
          <w:szCs w:val="28"/>
        </w:rPr>
        <w:t>Эссе предоставляется</w:t>
      </w:r>
      <w:r w:rsidRPr="00C003A9">
        <w:rPr>
          <w:rFonts w:ascii="Times New Roman" w:hAnsi="Times New Roman"/>
          <w:sz w:val="28"/>
          <w:szCs w:val="28"/>
        </w:rPr>
        <w:t xml:space="preserve"> оргкомитету </w:t>
      </w:r>
      <w:r>
        <w:rPr>
          <w:rFonts w:ascii="Times New Roman" w:hAnsi="Times New Roman"/>
          <w:sz w:val="28"/>
          <w:szCs w:val="28"/>
        </w:rPr>
        <w:t xml:space="preserve">вместе с заявкой на наш эл. </w:t>
      </w:r>
      <w:r>
        <w:rPr>
          <w:rFonts w:ascii="Times New Roman" w:hAnsi="Times New Roman"/>
          <w:sz w:val="28"/>
          <w:szCs w:val="28"/>
          <w:lang w:val="kk-KZ"/>
        </w:rPr>
        <w:t>а</w:t>
      </w:r>
      <w:r w:rsidRPr="00C003A9">
        <w:rPr>
          <w:rFonts w:ascii="Times New Roman" w:hAnsi="Times New Roman"/>
          <w:sz w:val="28"/>
          <w:szCs w:val="28"/>
        </w:rPr>
        <w:t>дрес</w:t>
      </w:r>
      <w:r w:rsidRPr="00691034">
        <w:rPr>
          <w:rFonts w:ascii="Times New Roman" w:hAnsi="Times New Roman"/>
          <w:sz w:val="28"/>
          <w:szCs w:val="28"/>
        </w:rPr>
        <w:t xml:space="preserve"> </w:t>
      </w:r>
      <w:hyperlink r:id="rId14" w:history="1">
        <w:r w:rsidRPr="005C1F51">
          <w:rPr>
            <w:rStyle w:val="a5"/>
            <w:rFonts w:ascii="Times New Roman" w:hAnsi="Times New Roman"/>
            <w:b/>
            <w:sz w:val="28"/>
            <w:szCs w:val="28"/>
            <w:lang w:val="en-US"/>
          </w:rPr>
          <w:t>balbope</w:t>
        </w:r>
        <w:r w:rsidRPr="007D4A64">
          <w:rPr>
            <w:rStyle w:val="a5"/>
            <w:rFonts w:ascii="Times New Roman" w:hAnsi="Times New Roman"/>
            <w:b/>
            <w:sz w:val="28"/>
            <w:szCs w:val="28"/>
          </w:rPr>
          <w:t>_</w:t>
        </w:r>
        <w:r w:rsidRPr="005C1F51">
          <w:rPr>
            <w:rStyle w:val="a5"/>
            <w:rFonts w:ascii="Times New Roman" w:hAnsi="Times New Roman"/>
            <w:b/>
            <w:sz w:val="28"/>
            <w:szCs w:val="28"/>
            <w:lang w:val="en-US"/>
          </w:rPr>
          <w:t>tulengut</w:t>
        </w:r>
        <w:r w:rsidRPr="005C1F51">
          <w:rPr>
            <w:rStyle w:val="a5"/>
            <w:rFonts w:ascii="Times New Roman" w:hAnsi="Times New Roman"/>
            <w:b/>
            <w:sz w:val="28"/>
            <w:szCs w:val="28"/>
            <w:lang w:val="kk-KZ"/>
          </w:rPr>
          <w:t>@mail.ru</w:t>
        </w:r>
      </w:hyperlink>
      <w:r w:rsidRPr="00263748">
        <w:rPr>
          <w:rFonts w:ascii="Times New Roman" w:hAnsi="Times New Roman"/>
          <w:b/>
          <w:sz w:val="28"/>
          <w:szCs w:val="28"/>
          <w:lang w:val="kk-KZ"/>
        </w:rPr>
        <w:t>.</w:t>
      </w:r>
      <w:r>
        <w:rPr>
          <w:rFonts w:ascii="Times New Roman" w:hAnsi="Times New Roman"/>
          <w:sz w:val="28"/>
          <w:szCs w:val="28"/>
        </w:rPr>
        <w:t xml:space="preserve">  </w:t>
      </w:r>
      <w:r w:rsidRPr="00691034">
        <w:rPr>
          <w:rFonts w:ascii="Times New Roman" w:hAnsi="Times New Roman"/>
          <w:b/>
          <w:sz w:val="28"/>
          <w:szCs w:val="28"/>
        </w:rPr>
        <w:t xml:space="preserve">до </w:t>
      </w:r>
      <w:r>
        <w:rPr>
          <w:rFonts w:ascii="Times New Roman" w:hAnsi="Times New Roman"/>
          <w:b/>
          <w:sz w:val="28"/>
          <w:szCs w:val="28"/>
          <w:lang w:val="kk-KZ"/>
        </w:rPr>
        <w:t>07</w:t>
      </w:r>
      <w:r w:rsidRPr="00691034">
        <w:rPr>
          <w:rFonts w:ascii="Times New Roman" w:hAnsi="Times New Roman"/>
          <w:b/>
          <w:sz w:val="28"/>
          <w:szCs w:val="28"/>
        </w:rPr>
        <w:t>.10</w:t>
      </w:r>
      <w:r>
        <w:rPr>
          <w:rFonts w:ascii="Times New Roman" w:hAnsi="Times New Roman"/>
          <w:b/>
          <w:sz w:val="28"/>
          <w:szCs w:val="28"/>
        </w:rPr>
        <w:t>.2021</w:t>
      </w:r>
      <w:r w:rsidRPr="00691034">
        <w:rPr>
          <w:rFonts w:ascii="Times New Roman" w:hAnsi="Times New Roman"/>
          <w:b/>
          <w:sz w:val="28"/>
          <w:szCs w:val="28"/>
        </w:rPr>
        <w:t>г.</w:t>
      </w:r>
      <w:r w:rsidRPr="00C003A9">
        <w:rPr>
          <w:rFonts w:ascii="Times New Roman" w:hAnsi="Times New Roman"/>
          <w:sz w:val="28"/>
          <w:szCs w:val="28"/>
        </w:rPr>
        <w:t xml:space="preserve"> </w:t>
      </w:r>
    </w:p>
    <w:p w:rsidR="001D4F6A" w:rsidRPr="008A68FF" w:rsidRDefault="001D4F6A" w:rsidP="001D4F6A">
      <w:pPr>
        <w:jc w:val="right"/>
        <w:rPr>
          <w:rFonts w:ascii="Times New Roman" w:hAnsi="Times New Roman"/>
          <w:b/>
          <w:sz w:val="28"/>
          <w:szCs w:val="28"/>
        </w:rPr>
      </w:pPr>
    </w:p>
    <w:p w:rsidR="001D4F6A" w:rsidRDefault="001D4F6A" w:rsidP="001D4F6A">
      <w:pPr>
        <w:spacing w:after="0" w:line="240" w:lineRule="auto"/>
        <w:ind w:firstLine="709"/>
        <w:jc w:val="center"/>
        <w:rPr>
          <w:rFonts w:ascii="Times New Roman" w:hAnsi="Times New Roman"/>
          <w:b/>
          <w:sz w:val="28"/>
          <w:szCs w:val="28"/>
        </w:rPr>
      </w:pPr>
      <w:r w:rsidRPr="00102100">
        <w:rPr>
          <w:rFonts w:ascii="Times New Roman" w:hAnsi="Times New Roman"/>
          <w:b/>
          <w:sz w:val="28"/>
          <w:szCs w:val="28"/>
        </w:rPr>
        <w:t>ВНИМАНИЕ!!!</w:t>
      </w:r>
    </w:p>
    <w:p w:rsidR="001D4F6A" w:rsidRPr="00102100" w:rsidRDefault="001D4F6A" w:rsidP="001D4F6A">
      <w:pPr>
        <w:spacing w:after="0" w:line="240" w:lineRule="auto"/>
        <w:ind w:firstLine="709"/>
        <w:jc w:val="center"/>
        <w:rPr>
          <w:rFonts w:ascii="Times New Roman" w:hAnsi="Times New Roman"/>
          <w:b/>
          <w:sz w:val="28"/>
          <w:szCs w:val="28"/>
        </w:rPr>
      </w:pPr>
    </w:p>
    <w:p w:rsidR="001D4F6A" w:rsidRPr="00102100" w:rsidRDefault="001D4F6A" w:rsidP="001D4F6A">
      <w:pPr>
        <w:spacing w:after="0" w:line="240" w:lineRule="auto"/>
        <w:jc w:val="both"/>
        <w:rPr>
          <w:rFonts w:ascii="Times New Roman" w:hAnsi="Times New Roman"/>
          <w:sz w:val="28"/>
          <w:szCs w:val="28"/>
        </w:rPr>
      </w:pPr>
      <w:r>
        <w:rPr>
          <w:rFonts w:ascii="Times New Roman" w:hAnsi="Times New Roman"/>
          <w:sz w:val="28"/>
          <w:szCs w:val="28"/>
        </w:rPr>
        <w:tab/>
      </w:r>
      <w:r w:rsidRPr="00102100">
        <w:rPr>
          <w:rFonts w:ascii="Times New Roman" w:hAnsi="Times New Roman"/>
          <w:sz w:val="28"/>
          <w:szCs w:val="28"/>
        </w:rPr>
        <w:t>Необходимо подать заявку (</w:t>
      </w:r>
      <w:r w:rsidRPr="00102100">
        <w:rPr>
          <w:rFonts w:ascii="Times New Roman" w:hAnsi="Times New Roman"/>
          <w:i/>
          <w:sz w:val="28"/>
          <w:szCs w:val="28"/>
        </w:rPr>
        <w:t>приложение 1</w:t>
      </w:r>
      <w:r w:rsidRPr="00102100">
        <w:rPr>
          <w:rFonts w:ascii="Times New Roman" w:hAnsi="Times New Roman"/>
          <w:sz w:val="28"/>
          <w:szCs w:val="28"/>
        </w:rPr>
        <w:t>) на участие в Конкурсе на электронный</w:t>
      </w:r>
      <w:r>
        <w:rPr>
          <w:rFonts w:ascii="Times New Roman" w:hAnsi="Times New Roman"/>
          <w:sz w:val="28"/>
          <w:szCs w:val="28"/>
        </w:rPr>
        <w:t xml:space="preserve">  </w:t>
      </w:r>
      <w:r w:rsidRPr="00102100">
        <w:rPr>
          <w:rFonts w:ascii="Times New Roman" w:hAnsi="Times New Roman"/>
          <w:sz w:val="28"/>
          <w:szCs w:val="28"/>
        </w:rPr>
        <w:t xml:space="preserve"> адрес </w:t>
      </w:r>
      <w:r>
        <w:rPr>
          <w:rFonts w:ascii="Times New Roman" w:hAnsi="Times New Roman"/>
          <w:sz w:val="28"/>
          <w:szCs w:val="28"/>
        </w:rPr>
        <w:t xml:space="preserve">  </w:t>
      </w:r>
      <w:hyperlink r:id="rId15" w:history="1">
        <w:r w:rsidRPr="004420DD">
          <w:t xml:space="preserve"> </w:t>
        </w:r>
        <w:r w:rsidRPr="007D4A64">
          <w:rPr>
            <w:rStyle w:val="a5"/>
            <w:rFonts w:ascii="Times New Roman" w:hAnsi="Times New Roman"/>
            <w:b/>
            <w:sz w:val="28"/>
            <w:szCs w:val="28"/>
            <w:lang w:val="kk-KZ"/>
          </w:rPr>
          <w:t xml:space="preserve">balbope_tulengut </w:t>
        </w:r>
        <w:r w:rsidRPr="00263748">
          <w:rPr>
            <w:rStyle w:val="a5"/>
            <w:rFonts w:ascii="Times New Roman" w:hAnsi="Times New Roman"/>
            <w:b/>
            <w:sz w:val="28"/>
            <w:szCs w:val="28"/>
            <w:lang w:val="kk-KZ"/>
          </w:rPr>
          <w:t>@mail.ru</w:t>
        </w:r>
      </w:hyperlink>
      <w:r w:rsidRPr="00263748">
        <w:rPr>
          <w:rFonts w:ascii="Times New Roman" w:hAnsi="Times New Roman"/>
          <w:b/>
          <w:sz w:val="28"/>
          <w:szCs w:val="28"/>
          <w:lang w:val="kk-KZ"/>
        </w:rPr>
        <w:t>.</w:t>
      </w:r>
      <w:r>
        <w:rPr>
          <w:rFonts w:ascii="Times New Roman" w:hAnsi="Times New Roman"/>
          <w:sz w:val="28"/>
          <w:szCs w:val="28"/>
        </w:rPr>
        <w:t xml:space="preserve">   </w:t>
      </w:r>
      <w:r>
        <w:rPr>
          <w:rFonts w:ascii="Times New Roman" w:hAnsi="Times New Roman"/>
          <w:sz w:val="28"/>
          <w:szCs w:val="28"/>
          <w:lang w:val="kk-KZ"/>
        </w:rPr>
        <w:t xml:space="preserve"> </w:t>
      </w:r>
      <w:r>
        <w:rPr>
          <w:rFonts w:ascii="Times New Roman" w:hAnsi="Times New Roman"/>
          <w:sz w:val="28"/>
          <w:szCs w:val="28"/>
        </w:rPr>
        <w:t xml:space="preserve">в  </w:t>
      </w:r>
      <w:r w:rsidRPr="00102100">
        <w:rPr>
          <w:rFonts w:ascii="Times New Roman" w:hAnsi="Times New Roman"/>
          <w:sz w:val="28"/>
          <w:szCs w:val="28"/>
        </w:rPr>
        <w:t xml:space="preserve"> электронном</w:t>
      </w:r>
      <w:r>
        <w:rPr>
          <w:rFonts w:ascii="Times New Roman" w:hAnsi="Times New Roman"/>
          <w:sz w:val="28"/>
          <w:szCs w:val="28"/>
        </w:rPr>
        <w:t xml:space="preserve">  </w:t>
      </w:r>
      <w:r w:rsidRPr="00102100">
        <w:rPr>
          <w:rFonts w:ascii="Times New Roman" w:hAnsi="Times New Roman"/>
          <w:sz w:val="28"/>
          <w:szCs w:val="28"/>
        </w:rPr>
        <w:t xml:space="preserve"> виде</w:t>
      </w:r>
      <w:r>
        <w:rPr>
          <w:rFonts w:ascii="Times New Roman" w:hAnsi="Times New Roman"/>
          <w:sz w:val="28"/>
          <w:szCs w:val="28"/>
        </w:rPr>
        <w:t xml:space="preserve"> </w:t>
      </w:r>
      <w:r w:rsidRPr="00102100">
        <w:rPr>
          <w:rFonts w:ascii="Times New Roman" w:hAnsi="Times New Roman"/>
          <w:sz w:val="28"/>
          <w:szCs w:val="28"/>
        </w:rPr>
        <w:t xml:space="preserve"> </w:t>
      </w:r>
      <w:r>
        <w:rPr>
          <w:rFonts w:ascii="Times New Roman" w:hAnsi="Times New Roman"/>
          <w:b/>
          <w:sz w:val="28"/>
          <w:szCs w:val="28"/>
        </w:rPr>
        <w:t>до 07</w:t>
      </w:r>
      <w:r w:rsidRPr="00102100">
        <w:rPr>
          <w:rFonts w:ascii="Times New Roman" w:hAnsi="Times New Roman"/>
          <w:b/>
          <w:sz w:val="28"/>
          <w:szCs w:val="28"/>
        </w:rPr>
        <w:t xml:space="preserve"> октября</w:t>
      </w:r>
      <w:r>
        <w:rPr>
          <w:rFonts w:ascii="Times New Roman" w:hAnsi="Times New Roman"/>
          <w:b/>
          <w:sz w:val="28"/>
          <w:szCs w:val="28"/>
        </w:rPr>
        <w:t xml:space="preserve"> 2021 </w:t>
      </w:r>
      <w:r w:rsidRPr="00102100">
        <w:rPr>
          <w:rFonts w:ascii="Times New Roman" w:hAnsi="Times New Roman"/>
          <w:b/>
          <w:sz w:val="28"/>
          <w:szCs w:val="28"/>
        </w:rPr>
        <w:t>г.</w:t>
      </w:r>
    </w:p>
    <w:p w:rsidR="001D4F6A" w:rsidRPr="0002270E" w:rsidRDefault="001D4F6A" w:rsidP="001D4F6A">
      <w:pPr>
        <w:spacing w:after="0" w:line="240" w:lineRule="auto"/>
        <w:ind w:firstLine="284"/>
        <w:jc w:val="both"/>
        <w:rPr>
          <w:rFonts w:ascii="Times New Roman" w:hAnsi="Times New Roman"/>
          <w:sz w:val="28"/>
          <w:szCs w:val="28"/>
        </w:rPr>
      </w:pPr>
      <w:r w:rsidRPr="00102100">
        <w:rPr>
          <w:rFonts w:ascii="Times New Roman" w:hAnsi="Times New Roman"/>
          <w:sz w:val="28"/>
          <w:szCs w:val="28"/>
        </w:rPr>
        <w:t>Ответственное лицо оргкомитета Конкурса</w:t>
      </w:r>
      <w:r>
        <w:rPr>
          <w:rFonts w:ascii="Times New Roman" w:hAnsi="Times New Roman"/>
          <w:sz w:val="28"/>
          <w:szCs w:val="28"/>
          <w:lang w:val="kk-KZ"/>
        </w:rPr>
        <w:t xml:space="preserve"> </w:t>
      </w:r>
      <w:r w:rsidRPr="0002270E">
        <w:rPr>
          <w:rFonts w:ascii="Times New Roman" w:hAnsi="Times New Roman"/>
          <w:sz w:val="28"/>
          <w:szCs w:val="28"/>
        </w:rPr>
        <w:t xml:space="preserve">(номер т. </w:t>
      </w:r>
      <w:r w:rsidRPr="0002270E">
        <w:rPr>
          <w:rStyle w:val="c2"/>
          <w:rFonts w:ascii="Times New Roman" w:hAnsi="Times New Roman"/>
          <w:b/>
          <w:sz w:val="28"/>
          <w:szCs w:val="28"/>
        </w:rPr>
        <w:t>8</w:t>
      </w:r>
      <w:r>
        <w:rPr>
          <w:rStyle w:val="c2"/>
          <w:rFonts w:ascii="Times New Roman" w:hAnsi="Times New Roman"/>
          <w:b/>
          <w:sz w:val="28"/>
          <w:szCs w:val="28"/>
          <w:lang w:val="kk-KZ"/>
        </w:rPr>
        <w:t> </w:t>
      </w:r>
      <w:r w:rsidRPr="0002270E">
        <w:rPr>
          <w:rStyle w:val="c2"/>
          <w:rFonts w:ascii="Times New Roman" w:hAnsi="Times New Roman"/>
          <w:b/>
          <w:sz w:val="28"/>
          <w:szCs w:val="28"/>
        </w:rPr>
        <w:t>7</w:t>
      </w:r>
      <w:r>
        <w:rPr>
          <w:rStyle w:val="c2"/>
          <w:rFonts w:ascii="Times New Roman" w:hAnsi="Times New Roman"/>
          <w:b/>
          <w:sz w:val="28"/>
          <w:szCs w:val="28"/>
        </w:rPr>
        <w:t>47 307 80 84</w:t>
      </w:r>
      <w:r w:rsidRPr="0002270E">
        <w:rPr>
          <w:rFonts w:ascii="Times New Roman" w:hAnsi="Times New Roman"/>
          <w:sz w:val="28"/>
          <w:szCs w:val="28"/>
        </w:rPr>
        <w:t>)</w:t>
      </w:r>
    </w:p>
    <w:p w:rsidR="00E41F98" w:rsidRPr="001D4F6A" w:rsidRDefault="00E41F98" w:rsidP="00EB107C">
      <w:pPr>
        <w:rPr>
          <w:rFonts w:ascii="Times New Roman" w:hAnsi="Times New Roman" w:cs="Times New Roman"/>
          <w:sz w:val="28"/>
          <w:szCs w:val="28"/>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025230" w:rsidRDefault="00025230" w:rsidP="00E41F98">
      <w:pPr>
        <w:spacing w:after="0"/>
        <w:jc w:val="center"/>
        <w:rPr>
          <w:rFonts w:ascii="Times New Roman" w:hAnsi="Times New Roman"/>
          <w:b/>
          <w:sz w:val="28"/>
          <w:szCs w:val="28"/>
          <w:lang w:val="kk-KZ"/>
        </w:rPr>
      </w:pPr>
    </w:p>
    <w:p w:rsidR="00025230" w:rsidRDefault="00025230" w:rsidP="00E41F98">
      <w:pPr>
        <w:spacing w:after="0"/>
        <w:jc w:val="center"/>
        <w:rPr>
          <w:rFonts w:ascii="Times New Roman" w:hAnsi="Times New Roman"/>
          <w:b/>
          <w:sz w:val="28"/>
          <w:szCs w:val="28"/>
          <w:lang w:val="kk-KZ"/>
        </w:rPr>
      </w:pPr>
    </w:p>
    <w:p w:rsidR="00025230" w:rsidRDefault="00025230" w:rsidP="00E41F98">
      <w:pPr>
        <w:spacing w:after="0"/>
        <w:jc w:val="center"/>
        <w:rPr>
          <w:rFonts w:ascii="Times New Roman" w:hAnsi="Times New Roman"/>
          <w:b/>
          <w:sz w:val="28"/>
          <w:szCs w:val="28"/>
          <w:lang w:val="kk-KZ"/>
        </w:rPr>
      </w:pPr>
    </w:p>
    <w:p w:rsidR="00025230" w:rsidRPr="00025230" w:rsidRDefault="00025230" w:rsidP="00025230">
      <w:pPr>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lastRenderedPageBreak/>
        <w:t xml:space="preserve">«Үздік қазақ тілі мен әдебиеті мұғалімі» аудандық  сырттай  конкурсы туралы </w:t>
      </w:r>
    </w:p>
    <w:p w:rsidR="00025230" w:rsidRPr="00025230" w:rsidRDefault="00025230" w:rsidP="00025230">
      <w:pPr>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ЕРЕЖЕ</w:t>
      </w:r>
    </w:p>
    <w:p w:rsidR="00025230" w:rsidRPr="00025230" w:rsidRDefault="00025230" w:rsidP="00025230">
      <w:pPr>
        <w:pStyle w:val="a8"/>
        <w:numPr>
          <w:ilvl w:val="0"/>
          <w:numId w:val="22"/>
        </w:numPr>
        <w:spacing w:line="240" w:lineRule="auto"/>
        <w:ind w:left="0" w:firstLine="0"/>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Жалпы ережелер</w:t>
      </w:r>
    </w:p>
    <w:p w:rsidR="00025230" w:rsidRPr="00025230" w:rsidRDefault="00025230" w:rsidP="00025230">
      <w:pPr>
        <w:tabs>
          <w:tab w:val="left" w:pos="567"/>
          <w:tab w:val="left" w:pos="993"/>
        </w:tabs>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1.1.</w:t>
      </w:r>
      <w:r w:rsidRPr="00025230">
        <w:rPr>
          <w:rFonts w:ascii="Times New Roman" w:hAnsi="Times New Roman" w:cs="Times New Roman"/>
          <w:sz w:val="28"/>
          <w:szCs w:val="28"/>
          <w:lang w:val="kk-KZ"/>
        </w:rPr>
        <w:t>Осы ереже  қазақ тілі мен әдебиет пән мұғалімдерінің аудандық конкурсы мақсаттары мен міндеттерін, сонымен қатар конкурстың өткізу тәртібін анықтайды.</w:t>
      </w:r>
    </w:p>
    <w:p w:rsidR="00025230" w:rsidRPr="00025230" w:rsidRDefault="00025230" w:rsidP="00025230">
      <w:pPr>
        <w:tabs>
          <w:tab w:val="left" w:pos="567"/>
          <w:tab w:val="left" w:pos="993"/>
        </w:tabs>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 xml:space="preserve">1.2. </w:t>
      </w:r>
      <w:r w:rsidRPr="00025230">
        <w:rPr>
          <w:rFonts w:ascii="Times New Roman" w:hAnsi="Times New Roman" w:cs="Times New Roman"/>
          <w:sz w:val="28"/>
          <w:szCs w:val="28"/>
          <w:lang w:val="kk-KZ"/>
        </w:rPr>
        <w:t>Конкурс Қостанай облысы әкімдігі білім басқармасының «Меңдіқара аудандық білім бөлімі»  ММ мектепке дейінгі жалпы орта  білім беру  әдістемелік кабинетінің жұмыс жоспарына сәйкес өткізіледі.</w:t>
      </w:r>
    </w:p>
    <w:p w:rsidR="00025230" w:rsidRPr="00025230" w:rsidRDefault="00025230" w:rsidP="00025230">
      <w:pPr>
        <w:pStyle w:val="a8"/>
        <w:tabs>
          <w:tab w:val="left" w:pos="567"/>
        </w:tabs>
        <w:spacing w:line="240" w:lineRule="auto"/>
        <w:ind w:left="0"/>
        <w:rPr>
          <w:rFonts w:ascii="Times New Roman" w:hAnsi="Times New Roman" w:cs="Times New Roman"/>
          <w:b/>
          <w:sz w:val="28"/>
          <w:szCs w:val="28"/>
          <w:lang w:val="kk-KZ"/>
        </w:rPr>
      </w:pPr>
    </w:p>
    <w:p w:rsidR="00025230" w:rsidRPr="00025230" w:rsidRDefault="00025230" w:rsidP="00025230">
      <w:pPr>
        <w:pStyle w:val="a8"/>
        <w:numPr>
          <w:ilvl w:val="0"/>
          <w:numId w:val="22"/>
        </w:numPr>
        <w:tabs>
          <w:tab w:val="left" w:pos="567"/>
        </w:tabs>
        <w:spacing w:line="240" w:lineRule="auto"/>
        <w:ind w:left="0" w:firstLine="0"/>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Конкурстың мақсаты мен міндеттері</w:t>
      </w:r>
    </w:p>
    <w:p w:rsidR="00025230" w:rsidRPr="00025230" w:rsidRDefault="00025230" w:rsidP="00025230">
      <w:pPr>
        <w:shd w:val="clear" w:color="auto" w:fill="FFFFFF"/>
        <w:spacing w:line="312" w:lineRule="atLeast"/>
        <w:ind w:right="-143"/>
        <w:jc w:val="both"/>
        <w:rPr>
          <w:rFonts w:ascii="Times New Roman" w:eastAsia="Times New Roman" w:hAnsi="Times New Roman" w:cs="Times New Roman"/>
          <w:sz w:val="28"/>
          <w:szCs w:val="28"/>
          <w:lang w:val="kk-KZ" w:eastAsia="ru-RU"/>
        </w:rPr>
      </w:pPr>
      <w:r w:rsidRPr="00025230">
        <w:rPr>
          <w:rFonts w:ascii="Times New Roman" w:hAnsi="Times New Roman" w:cs="Times New Roman"/>
          <w:b/>
          <w:sz w:val="28"/>
          <w:szCs w:val="28"/>
          <w:lang w:val="kk-KZ"/>
        </w:rPr>
        <w:t xml:space="preserve">2.1.Мақсаты: </w:t>
      </w:r>
      <w:r w:rsidRPr="00025230">
        <w:rPr>
          <w:rFonts w:ascii="Times New Roman" w:eastAsia="Times New Roman" w:hAnsi="Times New Roman" w:cs="Times New Roman"/>
          <w:sz w:val="28"/>
          <w:szCs w:val="28"/>
          <w:lang w:val="kk-KZ" w:eastAsia="ru-RU"/>
        </w:rPr>
        <w:t>қазақ тілі мен әдебиет пәні мұғалімдерінің пәнді оқыту құзыреттіліктерін арттыру, жаңартылған білім беру мазмұнының өзектілігін жүзеге асыруына жағдай жасау және білім беру жүйесінде  мұғалімнің мәртебесін арттыру.</w:t>
      </w:r>
    </w:p>
    <w:p w:rsidR="00025230" w:rsidRPr="00025230" w:rsidRDefault="00025230" w:rsidP="00025230">
      <w:pPr>
        <w:shd w:val="clear" w:color="auto" w:fill="FFFFFF"/>
        <w:spacing w:line="312" w:lineRule="atLeast"/>
        <w:ind w:right="-143"/>
        <w:jc w:val="both"/>
        <w:rPr>
          <w:rFonts w:ascii="Times New Roman" w:eastAsia="Times New Roman" w:hAnsi="Times New Roman" w:cs="Times New Roman"/>
          <w:sz w:val="28"/>
          <w:szCs w:val="28"/>
          <w:lang w:val="kk-KZ" w:eastAsia="ru-RU"/>
        </w:rPr>
      </w:pPr>
    </w:p>
    <w:p w:rsidR="00025230" w:rsidRPr="00025230" w:rsidRDefault="00025230" w:rsidP="00025230">
      <w:pPr>
        <w:pStyle w:val="a8"/>
        <w:numPr>
          <w:ilvl w:val="1"/>
          <w:numId w:val="23"/>
        </w:numPr>
        <w:tabs>
          <w:tab w:val="left" w:pos="567"/>
          <w:tab w:val="left" w:pos="1134"/>
        </w:tabs>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.Міндеттері:</w:t>
      </w:r>
    </w:p>
    <w:p w:rsidR="00025230" w:rsidRPr="00025230" w:rsidRDefault="00025230" w:rsidP="00025230">
      <w:pPr>
        <w:pStyle w:val="ab"/>
        <w:rPr>
          <w:rFonts w:ascii="Times New Roman" w:hAnsi="Times New Roman" w:cs="Times New Roman"/>
          <w:sz w:val="28"/>
          <w:szCs w:val="28"/>
          <w:lang w:val="kk-KZ" w:eastAsia="ru-RU"/>
        </w:rPr>
      </w:pPr>
      <w:r w:rsidRPr="00025230">
        <w:rPr>
          <w:rFonts w:ascii="Times New Roman" w:hAnsi="Times New Roman" w:cs="Times New Roman"/>
          <w:b/>
          <w:sz w:val="28"/>
          <w:szCs w:val="28"/>
          <w:lang w:val="kk-KZ"/>
        </w:rPr>
        <w:t>-</w:t>
      </w:r>
      <w:r w:rsidRPr="00025230">
        <w:rPr>
          <w:rFonts w:ascii="Times New Roman" w:hAnsi="Times New Roman" w:cs="Times New Roman"/>
          <w:sz w:val="28"/>
          <w:szCs w:val="28"/>
          <w:lang w:val="kk-KZ" w:eastAsia="ru-RU"/>
        </w:rPr>
        <w:t xml:space="preserve"> қазақ тілі мен әдебиеті пәнін оқытудың ғылыми әдістемесін жете меңгерген, кәсіби біліктілігі жоғары, шығармашыл жас ұстаздарды анықтап, озық тәжірибелерін насихаттау;</w:t>
      </w:r>
    </w:p>
    <w:p w:rsidR="00025230" w:rsidRPr="00025230" w:rsidRDefault="00025230" w:rsidP="00025230">
      <w:pPr>
        <w:pStyle w:val="ab"/>
        <w:rPr>
          <w:rFonts w:ascii="Times New Roman" w:hAnsi="Times New Roman" w:cs="Times New Roman"/>
          <w:sz w:val="28"/>
          <w:szCs w:val="28"/>
          <w:lang w:val="kk-KZ" w:eastAsia="ru-RU"/>
        </w:rPr>
      </w:pPr>
      <w:r w:rsidRPr="00025230">
        <w:rPr>
          <w:rFonts w:ascii="Times New Roman" w:hAnsi="Times New Roman" w:cs="Times New Roman"/>
          <w:sz w:val="28"/>
          <w:szCs w:val="28"/>
          <w:lang w:val="kk-KZ" w:eastAsia="ru-RU"/>
        </w:rPr>
        <w:t>- ұлттық мәдениетті насихаттаушы және ұлттық таным қалыптастырушы маңызды тұлға ретінде қазақ тілі мен әдебиеті пәні мұғалімі рөлінің басымдығын таныту;</w:t>
      </w:r>
    </w:p>
    <w:p w:rsidR="00025230" w:rsidRPr="00025230" w:rsidRDefault="00025230" w:rsidP="00025230">
      <w:pPr>
        <w:pStyle w:val="ab"/>
        <w:rPr>
          <w:rFonts w:ascii="Times New Roman" w:hAnsi="Times New Roman" w:cs="Times New Roman"/>
          <w:sz w:val="28"/>
          <w:szCs w:val="28"/>
          <w:lang w:val="kk-KZ" w:eastAsia="ru-RU"/>
        </w:rPr>
      </w:pPr>
      <w:r w:rsidRPr="00025230">
        <w:rPr>
          <w:rFonts w:ascii="Times New Roman" w:hAnsi="Times New Roman" w:cs="Times New Roman"/>
          <w:sz w:val="28"/>
          <w:szCs w:val="28"/>
          <w:lang w:val="kk-KZ" w:eastAsia="ru-RU"/>
        </w:rPr>
        <w:t>- байқауға қатысушылардың кәсіби даму мүмкіндіктерін толығымен жүзеге асыруына жағдай жасау;</w:t>
      </w:r>
    </w:p>
    <w:p w:rsidR="00025230" w:rsidRPr="00025230" w:rsidRDefault="00025230" w:rsidP="00025230">
      <w:pPr>
        <w:pStyle w:val="ab"/>
        <w:rPr>
          <w:rFonts w:ascii="Times New Roman" w:hAnsi="Times New Roman" w:cs="Times New Roman"/>
          <w:sz w:val="28"/>
          <w:szCs w:val="28"/>
          <w:lang w:val="kk-KZ" w:eastAsia="ru-RU"/>
        </w:rPr>
      </w:pPr>
      <w:r w:rsidRPr="00025230">
        <w:rPr>
          <w:rFonts w:ascii="Times New Roman" w:hAnsi="Times New Roman" w:cs="Times New Roman"/>
          <w:sz w:val="28"/>
          <w:szCs w:val="28"/>
          <w:lang w:val="kk-KZ"/>
        </w:rPr>
        <w:t>- педагог кәсібінің беделін арттыру.</w:t>
      </w:r>
    </w:p>
    <w:p w:rsidR="00025230" w:rsidRPr="00025230" w:rsidRDefault="00025230" w:rsidP="00025230">
      <w:pPr>
        <w:tabs>
          <w:tab w:val="left" w:pos="567"/>
          <w:tab w:val="left" w:pos="1134"/>
        </w:tabs>
        <w:jc w:val="both"/>
        <w:rPr>
          <w:rFonts w:ascii="Times New Roman" w:hAnsi="Times New Roman" w:cs="Times New Roman"/>
          <w:sz w:val="28"/>
          <w:szCs w:val="28"/>
          <w:lang w:val="kk-KZ"/>
        </w:rPr>
      </w:pPr>
    </w:p>
    <w:p w:rsidR="00025230" w:rsidRPr="00025230" w:rsidRDefault="00025230" w:rsidP="00025230">
      <w:pPr>
        <w:pStyle w:val="a8"/>
        <w:numPr>
          <w:ilvl w:val="0"/>
          <w:numId w:val="22"/>
        </w:numPr>
        <w:tabs>
          <w:tab w:val="left" w:pos="567"/>
        </w:tabs>
        <w:spacing w:line="240" w:lineRule="auto"/>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 xml:space="preserve"> Конкурс қатысушылары</w:t>
      </w:r>
    </w:p>
    <w:p w:rsidR="00025230" w:rsidRPr="00025230" w:rsidRDefault="00025230" w:rsidP="00025230">
      <w:pPr>
        <w:tabs>
          <w:tab w:val="left" w:pos="567"/>
        </w:tabs>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 xml:space="preserve">3.1. </w:t>
      </w:r>
      <w:r w:rsidRPr="00025230">
        <w:rPr>
          <w:rFonts w:ascii="Times New Roman" w:hAnsi="Times New Roman" w:cs="Times New Roman"/>
          <w:sz w:val="28"/>
          <w:szCs w:val="28"/>
          <w:lang w:val="kk-KZ"/>
        </w:rPr>
        <w:t>Конкурсқа 1-нші және 2-нші кезеңдеріне шығармашылықпен жұмыс жасайтын жалпы орта білім беру ұйымдарының 5 жылға дейінгі еңбек өтілі бар, қазақ тілі мен әдебиеті пәні мұғалімдері қатыса алады.</w:t>
      </w:r>
    </w:p>
    <w:p w:rsidR="00025230" w:rsidRPr="00025230" w:rsidRDefault="00025230" w:rsidP="00025230">
      <w:pPr>
        <w:tabs>
          <w:tab w:val="left" w:pos="567"/>
        </w:tabs>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 xml:space="preserve">3.2. </w:t>
      </w:r>
      <w:r w:rsidRPr="00025230">
        <w:rPr>
          <w:rFonts w:ascii="Times New Roman" w:hAnsi="Times New Roman" w:cs="Times New Roman"/>
          <w:sz w:val="28"/>
          <w:szCs w:val="28"/>
          <w:lang w:val="kk-KZ"/>
        </w:rPr>
        <w:t>Конкурсқа жаңартылған білім беру бағдарламасын игерген мұғалімдер қатысады.</w:t>
      </w:r>
    </w:p>
    <w:p w:rsidR="00025230" w:rsidRPr="00025230" w:rsidRDefault="00025230" w:rsidP="00025230">
      <w:pPr>
        <w:tabs>
          <w:tab w:val="left" w:pos="567"/>
        </w:tabs>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lastRenderedPageBreak/>
        <w:t xml:space="preserve">3.3. </w:t>
      </w:r>
      <w:r w:rsidRPr="00025230">
        <w:rPr>
          <w:rFonts w:ascii="Times New Roman" w:hAnsi="Times New Roman" w:cs="Times New Roman"/>
          <w:sz w:val="28"/>
          <w:szCs w:val="28"/>
          <w:lang w:val="kk-KZ"/>
        </w:rPr>
        <w:t>Конкурстың 2-нші кезеңіне 1-нші кезеңнің жеңімпаз болған мұғалімдер қатыса алады.</w:t>
      </w:r>
    </w:p>
    <w:p w:rsidR="00025230" w:rsidRPr="00025230" w:rsidRDefault="00025230" w:rsidP="00025230">
      <w:pPr>
        <w:ind w:right="-143"/>
        <w:contextualSpacing/>
        <w:jc w:val="both"/>
        <w:rPr>
          <w:rFonts w:ascii="Times New Roman" w:eastAsia="Times New Roman" w:hAnsi="Times New Roman" w:cs="Times New Roman"/>
          <w:bCs/>
          <w:sz w:val="28"/>
          <w:szCs w:val="28"/>
          <w:lang w:val="kk-KZ" w:eastAsia="ru-RU"/>
        </w:rPr>
      </w:pPr>
      <w:r w:rsidRPr="00025230">
        <w:rPr>
          <w:rFonts w:ascii="Times New Roman" w:eastAsia="Times New Roman" w:hAnsi="Times New Roman" w:cs="Times New Roman"/>
          <w:b/>
          <w:bCs/>
          <w:sz w:val="28"/>
          <w:szCs w:val="28"/>
          <w:lang w:val="kk-KZ" w:eastAsia="ru-RU"/>
        </w:rPr>
        <w:t xml:space="preserve">3.4. </w:t>
      </w:r>
      <w:r w:rsidRPr="00025230">
        <w:rPr>
          <w:rFonts w:ascii="Times New Roman" w:hAnsi="Times New Roman" w:cs="Times New Roman"/>
          <w:sz w:val="28"/>
          <w:szCs w:val="28"/>
          <w:lang w:val="kk-KZ"/>
        </w:rPr>
        <w:t>Конкурс</w:t>
      </w:r>
      <w:r w:rsidRPr="00025230">
        <w:rPr>
          <w:rFonts w:ascii="Times New Roman" w:eastAsia="Times New Roman" w:hAnsi="Times New Roman" w:cs="Times New Roman"/>
          <w:bCs/>
          <w:sz w:val="28"/>
          <w:szCs w:val="28"/>
          <w:lang w:val="kk-KZ" w:eastAsia="ru-RU"/>
        </w:rPr>
        <w:t xml:space="preserve"> қатысушылары ұйымдастыру комитеті қойған мерзімде, осы Ережеге сай конкурс материалдарының толық жиынтығын ұсынуы керек. </w:t>
      </w:r>
    </w:p>
    <w:p w:rsidR="00025230" w:rsidRPr="00025230" w:rsidRDefault="00025230" w:rsidP="00025230">
      <w:pPr>
        <w:tabs>
          <w:tab w:val="left" w:pos="567"/>
        </w:tabs>
        <w:jc w:val="both"/>
        <w:rPr>
          <w:rFonts w:ascii="Times New Roman" w:hAnsi="Times New Roman" w:cs="Times New Roman"/>
          <w:sz w:val="28"/>
          <w:szCs w:val="28"/>
          <w:lang w:val="kk-KZ"/>
        </w:rPr>
      </w:pPr>
    </w:p>
    <w:p w:rsidR="00025230" w:rsidRPr="00025230" w:rsidRDefault="00025230" w:rsidP="00025230">
      <w:pPr>
        <w:ind w:firstLine="567"/>
        <w:jc w:val="both"/>
        <w:rPr>
          <w:rFonts w:ascii="Times New Roman" w:hAnsi="Times New Roman" w:cs="Times New Roman"/>
          <w:sz w:val="28"/>
          <w:szCs w:val="28"/>
          <w:lang w:val="kk-KZ"/>
        </w:rPr>
      </w:pPr>
      <w:r w:rsidRPr="00025230">
        <w:rPr>
          <w:rFonts w:ascii="Times New Roman" w:hAnsi="Times New Roman" w:cs="Times New Roman"/>
          <w:bCs/>
          <w:i/>
          <w:sz w:val="28"/>
          <w:szCs w:val="28"/>
          <w:lang w:val="kk-KZ"/>
        </w:rPr>
        <w:t>Ескерту:   5 жылдан жоғары еңбек өтілі бар мұғалімдер қатыса алмайды.</w:t>
      </w:r>
    </w:p>
    <w:p w:rsidR="00025230" w:rsidRPr="00025230" w:rsidRDefault="00025230" w:rsidP="00025230">
      <w:pPr>
        <w:ind w:right="-143"/>
        <w:contextualSpacing/>
        <w:jc w:val="center"/>
        <w:rPr>
          <w:rFonts w:ascii="Times New Roman" w:hAnsi="Times New Roman" w:cs="Times New Roman"/>
          <w:b/>
          <w:sz w:val="28"/>
          <w:szCs w:val="28"/>
          <w:lang w:val="kk-KZ"/>
        </w:rPr>
      </w:pPr>
    </w:p>
    <w:p w:rsidR="00025230" w:rsidRPr="00025230" w:rsidRDefault="00025230" w:rsidP="00025230">
      <w:pPr>
        <w:ind w:right="-143"/>
        <w:contextualSpacing/>
        <w:jc w:val="center"/>
        <w:rPr>
          <w:rFonts w:ascii="Times New Roman" w:eastAsia="Times New Roman" w:hAnsi="Times New Roman" w:cs="Times New Roman"/>
          <w:b/>
          <w:bCs/>
          <w:sz w:val="28"/>
          <w:szCs w:val="28"/>
          <w:lang w:val="kk-KZ" w:eastAsia="ru-RU"/>
        </w:rPr>
      </w:pPr>
      <w:r w:rsidRPr="00025230">
        <w:rPr>
          <w:rFonts w:ascii="Times New Roman" w:hAnsi="Times New Roman" w:cs="Times New Roman"/>
          <w:b/>
          <w:sz w:val="28"/>
          <w:szCs w:val="28"/>
          <w:lang w:val="kk-KZ"/>
        </w:rPr>
        <w:t xml:space="preserve">4. </w:t>
      </w:r>
      <w:r w:rsidRPr="00025230">
        <w:rPr>
          <w:rFonts w:ascii="Times New Roman" w:eastAsia="Times New Roman" w:hAnsi="Times New Roman" w:cs="Times New Roman"/>
          <w:b/>
          <w:sz w:val="28"/>
          <w:szCs w:val="28"/>
          <w:lang w:val="kk-KZ" w:eastAsia="ru-RU"/>
        </w:rPr>
        <w:t>Конкурсты</w:t>
      </w:r>
      <w:r w:rsidRPr="00025230">
        <w:rPr>
          <w:rFonts w:ascii="Times New Roman" w:hAnsi="Times New Roman" w:cs="Times New Roman"/>
          <w:b/>
          <w:sz w:val="28"/>
          <w:szCs w:val="28"/>
          <w:lang w:val="kk-KZ"/>
        </w:rPr>
        <w:t xml:space="preserve"> өткізу тәртібі  және мерзімі</w:t>
      </w:r>
    </w:p>
    <w:p w:rsidR="00025230" w:rsidRPr="00025230" w:rsidRDefault="00025230" w:rsidP="00025230">
      <w:pPr>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4.1.</w:t>
      </w:r>
      <w:r w:rsidRPr="00025230">
        <w:rPr>
          <w:rFonts w:ascii="Times New Roman" w:eastAsia="Times New Roman" w:hAnsi="Times New Roman" w:cs="Times New Roman"/>
          <w:b/>
          <w:sz w:val="28"/>
          <w:szCs w:val="28"/>
          <w:lang w:val="kk-KZ" w:eastAsia="ru-RU"/>
        </w:rPr>
        <w:t xml:space="preserve"> </w:t>
      </w:r>
      <w:r w:rsidRPr="00025230">
        <w:rPr>
          <w:rFonts w:ascii="Times New Roman" w:eastAsia="Times New Roman" w:hAnsi="Times New Roman" w:cs="Times New Roman"/>
          <w:sz w:val="28"/>
          <w:szCs w:val="28"/>
          <w:lang w:val="kk-KZ" w:eastAsia="ru-RU"/>
        </w:rPr>
        <w:t>Конкурс</w:t>
      </w:r>
      <w:r w:rsidRPr="00025230">
        <w:rPr>
          <w:rFonts w:ascii="Times New Roman" w:hAnsi="Times New Roman" w:cs="Times New Roman"/>
          <w:sz w:val="28"/>
          <w:szCs w:val="28"/>
          <w:lang w:val="kk-KZ"/>
        </w:rPr>
        <w:t xml:space="preserve">  екі кезеңде өткізіледі:</w:t>
      </w:r>
    </w:p>
    <w:p w:rsidR="00025230" w:rsidRPr="00025230" w:rsidRDefault="00025230" w:rsidP="00025230">
      <w:pPr>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а) </w:t>
      </w:r>
      <w:r w:rsidRPr="00025230">
        <w:rPr>
          <w:rFonts w:ascii="Times New Roman" w:hAnsi="Times New Roman" w:cs="Times New Roman"/>
          <w:b/>
          <w:sz w:val="28"/>
          <w:szCs w:val="28"/>
          <w:lang w:val="kk-KZ"/>
        </w:rPr>
        <w:t>аудандық, қалалық  кезең</w:t>
      </w:r>
      <w:r w:rsidRPr="00025230">
        <w:rPr>
          <w:rFonts w:ascii="Times New Roman" w:hAnsi="Times New Roman" w:cs="Times New Roman"/>
          <w:sz w:val="28"/>
          <w:szCs w:val="28"/>
          <w:lang w:val="kk-KZ"/>
        </w:rPr>
        <w:t xml:space="preserve">  - қазан;</w:t>
      </w:r>
    </w:p>
    <w:p w:rsidR="00025230" w:rsidRPr="00025230" w:rsidRDefault="00025230" w:rsidP="00025230">
      <w:pPr>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б) </w:t>
      </w:r>
      <w:r w:rsidRPr="00025230">
        <w:rPr>
          <w:rFonts w:ascii="Times New Roman" w:hAnsi="Times New Roman" w:cs="Times New Roman"/>
          <w:b/>
          <w:sz w:val="28"/>
          <w:szCs w:val="28"/>
          <w:lang w:val="kk-KZ"/>
        </w:rPr>
        <w:t>облыстық кезең</w:t>
      </w:r>
      <w:r w:rsidRPr="00025230">
        <w:rPr>
          <w:rFonts w:ascii="Times New Roman" w:hAnsi="Times New Roman" w:cs="Times New Roman"/>
          <w:sz w:val="28"/>
          <w:szCs w:val="28"/>
          <w:lang w:val="kk-KZ"/>
        </w:rPr>
        <w:t xml:space="preserve"> – қараша;</w:t>
      </w:r>
    </w:p>
    <w:p w:rsidR="00025230" w:rsidRPr="00025230" w:rsidRDefault="00025230" w:rsidP="00025230">
      <w:pPr>
        <w:rPr>
          <w:rFonts w:ascii="Times New Roman" w:hAnsi="Times New Roman" w:cs="Times New Roman"/>
          <w:sz w:val="28"/>
          <w:szCs w:val="28"/>
          <w:lang w:val="kk-KZ"/>
        </w:rPr>
      </w:pPr>
      <w:r w:rsidRPr="00025230">
        <w:rPr>
          <w:rFonts w:ascii="Times New Roman" w:hAnsi="Times New Roman" w:cs="Times New Roman"/>
          <w:b/>
          <w:sz w:val="28"/>
          <w:szCs w:val="28"/>
          <w:lang w:val="kk-KZ"/>
        </w:rPr>
        <w:t>4.2.</w:t>
      </w:r>
      <w:r w:rsidRPr="00025230">
        <w:rPr>
          <w:rFonts w:ascii="Times New Roman" w:hAnsi="Times New Roman" w:cs="Times New Roman"/>
          <w:sz w:val="28"/>
          <w:szCs w:val="28"/>
          <w:lang w:val="kk-KZ"/>
        </w:rPr>
        <w:t xml:space="preserve">Облыстық </w:t>
      </w:r>
      <w:r w:rsidRPr="00025230">
        <w:rPr>
          <w:rFonts w:ascii="Times New Roman" w:eastAsia="Times New Roman" w:hAnsi="Times New Roman" w:cs="Times New Roman"/>
          <w:sz w:val="28"/>
          <w:szCs w:val="28"/>
          <w:lang w:val="kk-KZ" w:eastAsia="ru-RU"/>
        </w:rPr>
        <w:t>конкурс</w:t>
      </w:r>
      <w:r w:rsidRPr="00025230">
        <w:rPr>
          <w:rFonts w:ascii="Times New Roman" w:hAnsi="Times New Roman" w:cs="Times New Roman"/>
          <w:sz w:val="28"/>
          <w:szCs w:val="28"/>
          <w:lang w:val="kk-KZ"/>
        </w:rPr>
        <w:t xml:space="preserve"> 2 кезеңде өткізіледі:</w:t>
      </w:r>
    </w:p>
    <w:p w:rsidR="00025230" w:rsidRPr="00025230" w:rsidRDefault="00025230" w:rsidP="00025230">
      <w:pPr>
        <w:ind w:right="-143"/>
        <w:contextualSpacing/>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 Бірінші кезең</w:t>
      </w:r>
      <w:r w:rsidRPr="00025230">
        <w:rPr>
          <w:rFonts w:ascii="Times New Roman" w:hAnsi="Times New Roman" w:cs="Times New Roman"/>
          <w:sz w:val="28"/>
          <w:szCs w:val="28"/>
          <w:lang w:val="kk-KZ"/>
        </w:rPr>
        <w:t xml:space="preserve"> – сырттай:</w:t>
      </w:r>
    </w:p>
    <w:p w:rsidR="00025230" w:rsidRPr="00025230" w:rsidRDefault="00025230" w:rsidP="00025230">
      <w:pPr>
        <w:ind w:right="-143"/>
        <w:contextualSpacing/>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а) жаңартылған білім  беру бағдарламасы бойынша бір сабақтың қысқа мерзімді толық жоспарын жасау;</w:t>
      </w:r>
    </w:p>
    <w:p w:rsidR="00025230" w:rsidRPr="00025230" w:rsidRDefault="00025230" w:rsidP="00025230">
      <w:pPr>
        <w:ind w:right="-143"/>
        <w:contextualSpacing/>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ә) қашықтықта өткізілген  сабақтың 15-20 минуттық бейне  түсірілім үзіндісін әзірлеу.</w:t>
      </w:r>
    </w:p>
    <w:p w:rsidR="00025230" w:rsidRPr="00025230" w:rsidRDefault="00025230" w:rsidP="00025230">
      <w:pPr>
        <w:ind w:right="-143" w:firstLine="708"/>
        <w:contextualSpacing/>
        <w:jc w:val="both"/>
        <w:rPr>
          <w:rFonts w:ascii="Times New Roman" w:hAnsi="Times New Roman" w:cs="Times New Roman"/>
          <w:sz w:val="28"/>
          <w:szCs w:val="28"/>
          <w:lang w:val="kk-KZ"/>
        </w:rPr>
      </w:pPr>
      <w:r w:rsidRPr="00025230">
        <w:rPr>
          <w:rFonts w:ascii="Times New Roman" w:eastAsia="Times New Roman" w:hAnsi="Times New Roman" w:cs="Times New Roman"/>
          <w:sz w:val="28"/>
          <w:szCs w:val="28"/>
          <w:lang w:val="kk-KZ" w:eastAsia="ru-RU"/>
        </w:rPr>
        <w:t>Байқауға ұсынылған материалдарды қазылар алқасы қарайды. Қатысушылардан түскен материалдар сараптама комиссиясының сараптауынан өтеді, байқау критерийлеріне жауап беретін жұмыстар байқаудың күндізгі кезеңіне қатысу үшін жолдама алады.</w:t>
      </w:r>
    </w:p>
    <w:p w:rsidR="00025230" w:rsidRPr="00025230" w:rsidRDefault="00025230" w:rsidP="00025230">
      <w:pPr>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 Екінші кезең</w:t>
      </w:r>
      <w:r w:rsidRPr="00025230">
        <w:rPr>
          <w:rFonts w:ascii="Times New Roman" w:hAnsi="Times New Roman" w:cs="Times New Roman"/>
          <w:sz w:val="28"/>
          <w:szCs w:val="28"/>
          <w:lang w:val="kk-KZ"/>
        </w:rPr>
        <w:t xml:space="preserve"> – сырттай:</w:t>
      </w:r>
    </w:p>
    <w:p w:rsidR="00025230" w:rsidRPr="00025230" w:rsidRDefault="00025230" w:rsidP="00025230">
      <w:pPr>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1. Тест сұрақтарына жауап беріліп, тиісті баллдары алынады</w:t>
      </w:r>
    </w:p>
    <w:p w:rsidR="00025230" w:rsidRPr="00025230" w:rsidRDefault="00025230" w:rsidP="00025230">
      <w:pPr>
        <w:pStyle w:val="ab"/>
        <w:jc w:val="both"/>
        <w:rPr>
          <w:rFonts w:ascii="Times New Roman" w:eastAsia="Times New Roman" w:hAnsi="Times New Roman" w:cs="Times New Roman"/>
          <w:iCs/>
          <w:color w:val="000000"/>
          <w:sz w:val="28"/>
          <w:szCs w:val="28"/>
          <w:lang w:val="kk-KZ" w:eastAsia="ru-RU"/>
        </w:rPr>
      </w:pPr>
      <w:r w:rsidRPr="00025230">
        <w:rPr>
          <w:rFonts w:ascii="Times New Roman" w:eastAsia="Times New Roman" w:hAnsi="Times New Roman" w:cs="Times New Roman"/>
          <w:b/>
          <w:sz w:val="28"/>
          <w:szCs w:val="28"/>
          <w:lang w:val="kk-KZ" w:eastAsia="ru-RU"/>
        </w:rPr>
        <w:t>4.3.</w:t>
      </w:r>
      <w:r w:rsidRPr="00025230">
        <w:rPr>
          <w:rFonts w:ascii="Times New Roman" w:eastAsia="Times New Roman" w:hAnsi="Times New Roman" w:cs="Times New Roman"/>
          <w:iCs/>
          <w:color w:val="000000"/>
          <w:sz w:val="28"/>
          <w:szCs w:val="28"/>
          <w:lang w:val="kk-KZ" w:eastAsia="ru-RU"/>
        </w:rPr>
        <w:t xml:space="preserve"> </w:t>
      </w:r>
      <w:r w:rsidRPr="00025230">
        <w:rPr>
          <w:rFonts w:ascii="Times New Roman" w:eastAsia="Times New Roman" w:hAnsi="Times New Roman" w:cs="Times New Roman"/>
          <w:sz w:val="28"/>
          <w:szCs w:val="28"/>
          <w:lang w:val="kk-KZ" w:eastAsia="ru-RU"/>
        </w:rPr>
        <w:t>Байқауға</w:t>
      </w:r>
      <w:r w:rsidRPr="00025230">
        <w:rPr>
          <w:rFonts w:ascii="Times New Roman" w:eastAsia="Times New Roman" w:hAnsi="Times New Roman" w:cs="Times New Roman"/>
          <w:iCs/>
          <w:color w:val="000000"/>
          <w:sz w:val="28"/>
          <w:szCs w:val="28"/>
          <w:lang w:val="kk-KZ" w:eastAsia="ru-RU"/>
        </w:rPr>
        <w:t xml:space="preserve"> қатысу үшін </w:t>
      </w:r>
      <w:r w:rsidRPr="00025230">
        <w:rPr>
          <w:rFonts w:ascii="Times New Roman" w:hAnsi="Times New Roman" w:cs="Times New Roman"/>
          <w:sz w:val="28"/>
          <w:szCs w:val="28"/>
          <w:lang w:val="kk-KZ"/>
        </w:rPr>
        <w:t xml:space="preserve">«Қостанай облысы әкімдігі білім басқармасы»  ММ мектепке дейінгі  жалпы орта білім беретін әдістемелік кабинетініне  конкурсқа </w:t>
      </w:r>
      <w:r w:rsidRPr="00025230">
        <w:rPr>
          <w:rFonts w:ascii="Times New Roman" w:eastAsia="Times New Roman" w:hAnsi="Times New Roman" w:cs="Times New Roman"/>
          <w:iCs/>
          <w:color w:val="000000"/>
          <w:sz w:val="28"/>
          <w:szCs w:val="28"/>
          <w:lang w:val="kk-KZ" w:eastAsia="ru-RU"/>
        </w:rPr>
        <w:t xml:space="preserve">қатысу сұранысын </w:t>
      </w:r>
      <w:r w:rsidRPr="00025230">
        <w:rPr>
          <w:rFonts w:ascii="Times New Roman" w:hAnsi="Times New Roman" w:cs="Times New Roman"/>
          <w:sz w:val="28"/>
          <w:szCs w:val="28"/>
          <w:lang w:val="kk-KZ"/>
        </w:rPr>
        <w:t xml:space="preserve">электронды түрде </w:t>
      </w:r>
      <w:r w:rsidRPr="00025230">
        <w:rPr>
          <w:rFonts w:ascii="Times New Roman" w:eastAsia="Times New Roman" w:hAnsi="Times New Roman" w:cs="Times New Roman"/>
          <w:iCs/>
          <w:color w:val="000000"/>
          <w:sz w:val="28"/>
          <w:szCs w:val="28"/>
          <w:lang w:val="kk-KZ" w:eastAsia="ru-RU"/>
        </w:rPr>
        <w:t xml:space="preserve">келесі үлгіде ұсыну  керек: </w:t>
      </w:r>
    </w:p>
    <w:tbl>
      <w:tblPr>
        <w:tblpPr w:leftFromText="180" w:rightFromText="180" w:vertAnchor="text" w:horzAnchor="margin" w:tblpY="209"/>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994"/>
        <w:gridCol w:w="1202"/>
        <w:gridCol w:w="1501"/>
        <w:gridCol w:w="1344"/>
        <w:gridCol w:w="1097"/>
        <w:gridCol w:w="1594"/>
      </w:tblGrid>
      <w:tr w:rsidR="00025230" w:rsidRPr="00025230" w:rsidTr="00471F03">
        <w:tc>
          <w:tcPr>
            <w:tcW w:w="995"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pStyle w:val="ab"/>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Қала, аудан</w:t>
            </w:r>
          </w:p>
        </w:tc>
        <w:tc>
          <w:tcPr>
            <w:tcW w:w="1994"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pStyle w:val="ab"/>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Қатысушының аты-жөні, тегі (толық)</w:t>
            </w:r>
          </w:p>
        </w:tc>
        <w:tc>
          <w:tcPr>
            <w:tcW w:w="1202"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pStyle w:val="ab"/>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Жұмыс орны</w:t>
            </w:r>
          </w:p>
        </w:tc>
        <w:tc>
          <w:tcPr>
            <w:tcW w:w="1501"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pStyle w:val="ab"/>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Білімі</w:t>
            </w:r>
          </w:p>
        </w:tc>
        <w:tc>
          <w:tcPr>
            <w:tcW w:w="1344"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pStyle w:val="ab"/>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Санаты</w:t>
            </w:r>
          </w:p>
        </w:tc>
        <w:tc>
          <w:tcPr>
            <w:tcW w:w="1097"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pStyle w:val="ab"/>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Жұмыс өтілі</w:t>
            </w:r>
          </w:p>
        </w:tc>
        <w:tc>
          <w:tcPr>
            <w:tcW w:w="1594" w:type="dxa"/>
            <w:tcBorders>
              <w:top w:val="single" w:sz="4" w:space="0" w:color="auto"/>
              <w:left w:val="single" w:sz="4" w:space="0" w:color="auto"/>
              <w:bottom w:val="single" w:sz="4" w:space="0" w:color="auto"/>
              <w:right w:val="single" w:sz="4" w:space="0" w:color="auto"/>
            </w:tcBorders>
            <w:hideMark/>
          </w:tcPr>
          <w:p w:rsidR="00025230" w:rsidRPr="00025230" w:rsidRDefault="00025230" w:rsidP="00471F03">
            <w:pPr>
              <w:pStyle w:val="ab"/>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Байланыс </w:t>
            </w:r>
            <w:r w:rsidRPr="00025230">
              <w:rPr>
                <w:rFonts w:ascii="Times New Roman" w:hAnsi="Times New Roman" w:cs="Times New Roman"/>
                <w:sz w:val="28"/>
                <w:szCs w:val="28"/>
              </w:rPr>
              <w:t>телефон</w:t>
            </w:r>
            <w:r w:rsidRPr="00025230">
              <w:rPr>
                <w:rFonts w:ascii="Times New Roman" w:hAnsi="Times New Roman" w:cs="Times New Roman"/>
                <w:sz w:val="28"/>
                <w:szCs w:val="28"/>
                <w:lang w:val="kk-KZ"/>
              </w:rPr>
              <w:t>ы</w:t>
            </w:r>
          </w:p>
        </w:tc>
      </w:tr>
    </w:tbl>
    <w:p w:rsidR="00025230" w:rsidRPr="00025230" w:rsidRDefault="00025230" w:rsidP="00025230">
      <w:pPr>
        <w:pStyle w:val="ab"/>
        <w:jc w:val="both"/>
        <w:rPr>
          <w:rFonts w:ascii="Times New Roman" w:hAnsi="Times New Roman" w:cs="Times New Roman"/>
          <w:sz w:val="28"/>
          <w:szCs w:val="28"/>
          <w:highlight w:val="yellow"/>
          <w:lang w:val="kk-KZ"/>
        </w:rPr>
      </w:pPr>
    </w:p>
    <w:p w:rsidR="00025230" w:rsidRPr="00025230" w:rsidRDefault="00025230" w:rsidP="00025230">
      <w:pPr>
        <w:pStyle w:val="ab"/>
        <w:jc w:val="both"/>
        <w:rPr>
          <w:rFonts w:ascii="Times New Roman" w:hAnsi="Times New Roman" w:cs="Times New Roman"/>
          <w:sz w:val="28"/>
          <w:szCs w:val="28"/>
          <w:highlight w:val="yellow"/>
          <w:lang w:val="kk-KZ"/>
        </w:rPr>
      </w:pPr>
    </w:p>
    <w:p w:rsidR="00025230" w:rsidRPr="00025230" w:rsidRDefault="00025230" w:rsidP="00025230">
      <w:pPr>
        <w:ind w:right="-1"/>
        <w:jc w:val="both"/>
        <w:rPr>
          <w:rFonts w:ascii="Times New Roman" w:eastAsia="Times New Roman" w:hAnsi="Times New Roman" w:cs="Times New Roman"/>
          <w:sz w:val="28"/>
          <w:szCs w:val="28"/>
          <w:lang w:val="kk-KZ" w:eastAsia="ru-RU"/>
        </w:rPr>
      </w:pPr>
      <w:r w:rsidRPr="00025230">
        <w:rPr>
          <w:rFonts w:ascii="Times New Roman" w:eastAsia="Times New Roman" w:hAnsi="Times New Roman" w:cs="Times New Roman"/>
          <w:b/>
          <w:sz w:val="28"/>
          <w:szCs w:val="28"/>
          <w:lang w:val="kk-KZ" w:eastAsia="ru-RU"/>
        </w:rPr>
        <w:t xml:space="preserve">4.4. </w:t>
      </w:r>
      <w:r w:rsidRPr="00025230">
        <w:rPr>
          <w:rFonts w:ascii="Times New Roman" w:eastAsia="Times New Roman" w:hAnsi="Times New Roman" w:cs="Times New Roman"/>
          <w:sz w:val="28"/>
          <w:szCs w:val="28"/>
          <w:lang w:val="kk-KZ" w:eastAsia="ru-RU"/>
        </w:rPr>
        <w:t xml:space="preserve">Конкурсқа </w:t>
      </w:r>
      <w:r w:rsidRPr="00025230">
        <w:rPr>
          <w:rFonts w:ascii="Times New Roman" w:hAnsi="Times New Roman" w:cs="Times New Roman"/>
          <w:bCs/>
          <w:sz w:val="28"/>
          <w:szCs w:val="28"/>
          <w:lang w:val="kk-KZ"/>
        </w:rPr>
        <w:t xml:space="preserve">қатысуға  өтінімді  және </w:t>
      </w:r>
      <w:r w:rsidRPr="00025230">
        <w:rPr>
          <w:rFonts w:ascii="Times New Roman" w:eastAsia="Times New Roman" w:hAnsi="Times New Roman" w:cs="Times New Roman"/>
          <w:sz w:val="28"/>
          <w:szCs w:val="28"/>
          <w:lang w:val="kk-KZ" w:eastAsia="ru-RU"/>
        </w:rPr>
        <w:t xml:space="preserve">материалдарды (сабақ </w:t>
      </w:r>
      <w:r w:rsidRPr="00025230">
        <w:rPr>
          <w:rFonts w:ascii="Times New Roman" w:hAnsi="Times New Roman" w:cs="Times New Roman"/>
          <w:sz w:val="28"/>
          <w:szCs w:val="28"/>
          <w:lang w:val="kk-KZ"/>
        </w:rPr>
        <w:t>жоспарын және сабақтың бейне түсірілімін</w:t>
      </w:r>
      <w:r w:rsidRPr="00025230">
        <w:rPr>
          <w:rFonts w:ascii="Times New Roman" w:eastAsia="Times New Roman" w:hAnsi="Times New Roman" w:cs="Times New Roman"/>
          <w:sz w:val="28"/>
          <w:szCs w:val="28"/>
          <w:lang w:val="kk-KZ" w:eastAsia="ru-RU"/>
        </w:rPr>
        <w:t xml:space="preserve">) электронды түрде </w:t>
      </w:r>
      <w:r w:rsidRPr="00025230">
        <w:rPr>
          <w:rFonts w:ascii="Times New Roman" w:hAnsi="Times New Roman" w:cs="Times New Roman"/>
          <w:b/>
          <w:bCs/>
          <w:sz w:val="28"/>
          <w:szCs w:val="28"/>
          <w:lang w:val="kk-KZ"/>
        </w:rPr>
        <w:t xml:space="preserve">2021 жылдың 22 </w:t>
      </w:r>
      <w:r w:rsidRPr="00025230">
        <w:rPr>
          <w:rFonts w:ascii="Times New Roman" w:hAnsi="Times New Roman" w:cs="Times New Roman"/>
          <w:b/>
          <w:bCs/>
          <w:sz w:val="28"/>
          <w:szCs w:val="28"/>
          <w:lang w:val="kk-KZ"/>
        </w:rPr>
        <w:lastRenderedPageBreak/>
        <w:t xml:space="preserve">қазанға </w:t>
      </w:r>
      <w:r w:rsidRPr="00025230">
        <w:rPr>
          <w:rFonts w:ascii="Times New Roman" w:hAnsi="Times New Roman" w:cs="Times New Roman"/>
          <w:bCs/>
          <w:sz w:val="28"/>
          <w:szCs w:val="28"/>
          <w:lang w:val="kk-KZ"/>
        </w:rPr>
        <w:t xml:space="preserve">дейін </w:t>
      </w:r>
      <w:r w:rsidRPr="00025230">
        <w:rPr>
          <w:rFonts w:ascii="Times New Roman" w:hAnsi="Times New Roman" w:cs="Times New Roman"/>
          <w:color w:val="333333"/>
          <w:sz w:val="28"/>
          <w:szCs w:val="28"/>
          <w:lang w:val="kk-KZ"/>
        </w:rPr>
        <w:t>mendrookaz@mail.ru</w:t>
      </w:r>
      <w:r w:rsidRPr="00025230">
        <w:rPr>
          <w:rFonts w:ascii="Times New Roman" w:eastAsia="Times New Roman" w:hAnsi="Times New Roman" w:cs="Times New Roman"/>
          <w:szCs w:val="28"/>
          <w:lang w:val="kk-KZ"/>
        </w:rPr>
        <w:t xml:space="preserve"> </w:t>
      </w:r>
      <w:r w:rsidRPr="00025230">
        <w:rPr>
          <w:rFonts w:ascii="Times New Roman" w:hAnsi="Times New Roman" w:cs="Times New Roman"/>
          <w:bCs/>
          <w:sz w:val="28"/>
          <w:szCs w:val="28"/>
          <w:lang w:val="kk-KZ"/>
        </w:rPr>
        <w:t xml:space="preserve">электронды мекен жайына (Үздік мұғалім конкурсы белгісімен)  </w:t>
      </w:r>
      <w:r w:rsidRPr="00025230">
        <w:rPr>
          <w:rFonts w:ascii="Times New Roman" w:eastAsia="Times New Roman" w:hAnsi="Times New Roman" w:cs="Times New Roman"/>
          <w:sz w:val="28"/>
          <w:szCs w:val="28"/>
          <w:lang w:val="kk-KZ" w:eastAsia="ru-RU"/>
        </w:rPr>
        <w:t>ұсынылуы қажет. Ұсынылған материалдар конкурстың мақсаты мен міндетіне сәйкес болуы тиіс.</w:t>
      </w:r>
    </w:p>
    <w:p w:rsidR="00025230" w:rsidRPr="00025230" w:rsidRDefault="00025230" w:rsidP="00025230">
      <w:pPr>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 xml:space="preserve">5. Сабақ жоспарын бағалау критерийі </w:t>
      </w:r>
    </w:p>
    <w:p w:rsidR="00025230" w:rsidRPr="00025230" w:rsidRDefault="00025230" w:rsidP="00025230">
      <w:pPr>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      -қысқа мерзімді сабақ жоспары күнтізбелік жоспарға сәйкес </w:t>
      </w:r>
      <w:r w:rsidRPr="00025230">
        <w:rPr>
          <w:rFonts w:ascii="Times New Roman" w:hAnsi="Times New Roman" w:cs="Times New Roman"/>
          <w:b/>
          <w:sz w:val="28"/>
          <w:szCs w:val="28"/>
          <w:lang w:val="kk-KZ"/>
        </w:rPr>
        <w:t>әзірленуі керек;</w:t>
      </w:r>
    </w:p>
    <w:p w:rsidR="00025230" w:rsidRPr="00025230" w:rsidRDefault="00025230" w:rsidP="00025230">
      <w:pPr>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      - сабақ жоспары толық,  қазіргі  заман талаптарына  </w:t>
      </w:r>
      <w:r w:rsidRPr="00025230">
        <w:rPr>
          <w:rFonts w:ascii="Times New Roman" w:hAnsi="Times New Roman" w:cs="Times New Roman"/>
          <w:b/>
          <w:sz w:val="28"/>
          <w:szCs w:val="28"/>
          <w:lang w:val="kk-KZ"/>
        </w:rPr>
        <w:t>сай болу</w:t>
      </w:r>
      <w:r w:rsidRPr="00025230">
        <w:rPr>
          <w:rFonts w:ascii="Times New Roman" w:hAnsi="Times New Roman" w:cs="Times New Roman"/>
          <w:sz w:val="28"/>
          <w:szCs w:val="28"/>
          <w:lang w:val="kk-KZ"/>
        </w:rPr>
        <w:t>;</w:t>
      </w:r>
    </w:p>
    <w:p w:rsidR="00025230" w:rsidRPr="00025230" w:rsidRDefault="00025230" w:rsidP="00025230">
      <w:pPr>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      - заманауи талаптары: «Рухани жаңғыру» бағдарламасы, көптілділікті </w:t>
      </w:r>
      <w:r w:rsidRPr="00025230">
        <w:rPr>
          <w:rFonts w:ascii="Times New Roman" w:hAnsi="Times New Roman" w:cs="Times New Roman"/>
          <w:b/>
          <w:sz w:val="28"/>
          <w:szCs w:val="28"/>
          <w:lang w:val="kk-KZ"/>
        </w:rPr>
        <w:t>қолдану;</w:t>
      </w:r>
      <w:r w:rsidRPr="00025230">
        <w:rPr>
          <w:rFonts w:ascii="Times New Roman" w:hAnsi="Times New Roman" w:cs="Times New Roman"/>
          <w:sz w:val="28"/>
          <w:szCs w:val="28"/>
          <w:lang w:val="kk-KZ"/>
        </w:rPr>
        <w:t xml:space="preserve"> </w:t>
      </w:r>
    </w:p>
    <w:p w:rsidR="00025230" w:rsidRPr="00025230" w:rsidRDefault="00025230" w:rsidP="00025230">
      <w:pPr>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      - жаңартылған білім  беру мазмұнының тілдік түйінді идеяларын </w:t>
      </w:r>
      <w:r w:rsidRPr="00025230">
        <w:rPr>
          <w:rFonts w:ascii="Times New Roman" w:hAnsi="Times New Roman" w:cs="Times New Roman"/>
          <w:b/>
          <w:sz w:val="28"/>
          <w:szCs w:val="28"/>
          <w:lang w:val="kk-KZ"/>
        </w:rPr>
        <w:t>айқындау;</w:t>
      </w:r>
    </w:p>
    <w:p w:rsidR="00025230" w:rsidRPr="00025230" w:rsidRDefault="00025230" w:rsidP="00025230">
      <w:pPr>
        <w:pStyle w:val="ab"/>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      - мұғалімнің инновациялық құралының тиімділігі мен шығармашылығын  </w:t>
      </w:r>
    </w:p>
    <w:p w:rsidR="00025230" w:rsidRPr="00025230" w:rsidRDefault="00025230" w:rsidP="00025230">
      <w:pPr>
        <w:pStyle w:val="ab"/>
        <w:jc w:val="both"/>
        <w:rPr>
          <w:rFonts w:ascii="Times New Roman" w:hAnsi="Times New Roman" w:cs="Times New Roman"/>
          <w:b/>
          <w:sz w:val="28"/>
          <w:szCs w:val="28"/>
          <w:lang w:val="kk-KZ"/>
        </w:rPr>
      </w:pPr>
      <w:r w:rsidRPr="00025230">
        <w:rPr>
          <w:rFonts w:ascii="Times New Roman" w:hAnsi="Times New Roman" w:cs="Times New Roman"/>
          <w:sz w:val="28"/>
          <w:szCs w:val="28"/>
          <w:lang w:val="kk-KZ"/>
        </w:rPr>
        <w:t xml:space="preserve">          </w:t>
      </w:r>
      <w:r w:rsidRPr="00025230">
        <w:rPr>
          <w:rFonts w:ascii="Times New Roman" w:hAnsi="Times New Roman" w:cs="Times New Roman"/>
          <w:b/>
          <w:sz w:val="28"/>
          <w:szCs w:val="28"/>
          <w:lang w:val="kk-KZ"/>
        </w:rPr>
        <w:t>көрсету</w:t>
      </w:r>
      <w:r w:rsidRPr="00025230">
        <w:rPr>
          <w:rFonts w:ascii="Times New Roman" w:hAnsi="Times New Roman" w:cs="Times New Roman"/>
          <w:sz w:val="28"/>
          <w:szCs w:val="28"/>
          <w:lang w:val="kk-KZ"/>
        </w:rPr>
        <w:t>;</w:t>
      </w:r>
      <w:r w:rsidRPr="00025230">
        <w:rPr>
          <w:rFonts w:ascii="Times New Roman" w:hAnsi="Times New Roman" w:cs="Times New Roman"/>
          <w:b/>
          <w:sz w:val="28"/>
          <w:szCs w:val="28"/>
          <w:lang w:val="kk-KZ"/>
        </w:rPr>
        <w:t xml:space="preserve"> </w:t>
      </w:r>
    </w:p>
    <w:p w:rsidR="00025230" w:rsidRPr="00025230" w:rsidRDefault="00025230" w:rsidP="00025230">
      <w:pPr>
        <w:pStyle w:val="ab"/>
        <w:jc w:val="both"/>
        <w:rPr>
          <w:rFonts w:ascii="Times New Roman" w:hAnsi="Times New Roman" w:cs="Times New Roman"/>
          <w:b/>
          <w:sz w:val="28"/>
          <w:szCs w:val="28"/>
          <w:lang w:val="kk-KZ"/>
        </w:rPr>
      </w:pPr>
      <w:r w:rsidRPr="00025230">
        <w:rPr>
          <w:rFonts w:ascii="Times New Roman" w:hAnsi="Times New Roman" w:cs="Times New Roman"/>
          <w:b/>
          <w:sz w:val="28"/>
          <w:szCs w:val="28"/>
          <w:lang w:val="kk-KZ"/>
        </w:rPr>
        <w:t xml:space="preserve">      </w:t>
      </w:r>
      <w:r w:rsidRPr="00025230">
        <w:rPr>
          <w:rFonts w:ascii="Times New Roman" w:hAnsi="Times New Roman" w:cs="Times New Roman"/>
          <w:sz w:val="28"/>
          <w:szCs w:val="28"/>
          <w:lang w:val="kk-KZ"/>
        </w:rPr>
        <w:t xml:space="preserve">- </w:t>
      </w:r>
      <w:r w:rsidRPr="00025230">
        <w:rPr>
          <w:rFonts w:ascii="Times New Roman" w:hAnsi="Times New Roman" w:cs="Times New Roman"/>
          <w:b/>
          <w:sz w:val="28"/>
          <w:szCs w:val="28"/>
          <w:lang w:val="kk-KZ"/>
        </w:rPr>
        <w:t xml:space="preserve"> </w:t>
      </w:r>
      <w:r w:rsidRPr="00025230">
        <w:rPr>
          <w:rFonts w:ascii="Times New Roman" w:hAnsi="Times New Roman" w:cs="Times New Roman"/>
          <w:sz w:val="28"/>
          <w:szCs w:val="28"/>
          <w:lang w:val="kk-KZ"/>
        </w:rPr>
        <w:t xml:space="preserve">сабақта критериалды бағалауды пайдалануды </w:t>
      </w:r>
      <w:r w:rsidRPr="00025230">
        <w:rPr>
          <w:rFonts w:ascii="Times New Roman" w:hAnsi="Times New Roman" w:cs="Times New Roman"/>
          <w:b/>
          <w:sz w:val="28"/>
          <w:szCs w:val="28"/>
          <w:lang w:val="kk-KZ"/>
        </w:rPr>
        <w:t>ескеру;</w:t>
      </w:r>
    </w:p>
    <w:p w:rsidR="00025230" w:rsidRPr="00025230" w:rsidRDefault="00025230" w:rsidP="00025230">
      <w:pPr>
        <w:pStyle w:val="a8"/>
        <w:numPr>
          <w:ilvl w:val="0"/>
          <w:numId w:val="24"/>
        </w:numPr>
        <w:ind w:right="-143"/>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тапсырманы орындауда оқушылардың жас ерекшеліктерін нұсқаулық бойынша сәйкестігін </w:t>
      </w:r>
      <w:r w:rsidRPr="00025230">
        <w:rPr>
          <w:rFonts w:ascii="Times New Roman" w:hAnsi="Times New Roman" w:cs="Times New Roman"/>
          <w:b/>
          <w:sz w:val="28"/>
          <w:szCs w:val="28"/>
          <w:lang w:val="kk-KZ"/>
        </w:rPr>
        <w:t>ескеру</w:t>
      </w:r>
      <w:r w:rsidRPr="00025230">
        <w:rPr>
          <w:rFonts w:ascii="Times New Roman" w:hAnsi="Times New Roman" w:cs="Times New Roman"/>
          <w:sz w:val="28"/>
          <w:szCs w:val="28"/>
          <w:lang w:val="kk-KZ"/>
        </w:rPr>
        <w:t xml:space="preserve">; </w:t>
      </w:r>
    </w:p>
    <w:p w:rsidR="00025230" w:rsidRPr="00025230" w:rsidRDefault="00025230" w:rsidP="00025230">
      <w:pPr>
        <w:pStyle w:val="a8"/>
        <w:numPr>
          <w:ilvl w:val="0"/>
          <w:numId w:val="24"/>
        </w:numPr>
        <w:ind w:right="-143"/>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сабақта тапсырмаларды орындауда уақытты дұрыс </w:t>
      </w:r>
      <w:r w:rsidRPr="00025230">
        <w:rPr>
          <w:rFonts w:ascii="Times New Roman" w:hAnsi="Times New Roman" w:cs="Times New Roman"/>
          <w:b/>
          <w:sz w:val="28"/>
          <w:szCs w:val="28"/>
          <w:lang w:val="kk-KZ"/>
        </w:rPr>
        <w:t>бөлу</w:t>
      </w:r>
      <w:r w:rsidRPr="00025230">
        <w:rPr>
          <w:rFonts w:ascii="Times New Roman" w:hAnsi="Times New Roman" w:cs="Times New Roman"/>
          <w:sz w:val="28"/>
          <w:szCs w:val="28"/>
          <w:lang w:val="kk-KZ"/>
        </w:rPr>
        <w:t xml:space="preserve">; </w:t>
      </w:r>
    </w:p>
    <w:p w:rsidR="00025230" w:rsidRPr="00025230" w:rsidRDefault="00025230" w:rsidP="00025230">
      <w:pPr>
        <w:pStyle w:val="a8"/>
        <w:numPr>
          <w:ilvl w:val="0"/>
          <w:numId w:val="24"/>
        </w:numPr>
        <w:ind w:right="-143"/>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сабақта оқушылардың белсенділігінің көп түрлілігін </w:t>
      </w:r>
      <w:r w:rsidRPr="00025230">
        <w:rPr>
          <w:rFonts w:ascii="Times New Roman" w:hAnsi="Times New Roman" w:cs="Times New Roman"/>
          <w:b/>
          <w:sz w:val="28"/>
          <w:szCs w:val="28"/>
          <w:lang w:val="kk-KZ"/>
        </w:rPr>
        <w:t>көрсету;</w:t>
      </w:r>
    </w:p>
    <w:p w:rsidR="00025230" w:rsidRPr="00025230" w:rsidRDefault="00025230" w:rsidP="00025230">
      <w:pPr>
        <w:pStyle w:val="a8"/>
        <w:numPr>
          <w:ilvl w:val="0"/>
          <w:numId w:val="24"/>
        </w:numPr>
        <w:ind w:left="426" w:right="-143" w:hanging="66"/>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 сабақтың мақсаттары мен міндеттеріне сәйкестігі тұрғысынан жетістіктерін </w:t>
      </w:r>
      <w:r w:rsidRPr="00025230">
        <w:rPr>
          <w:rFonts w:ascii="Times New Roman" w:hAnsi="Times New Roman" w:cs="Times New Roman"/>
          <w:b/>
          <w:sz w:val="28"/>
          <w:szCs w:val="28"/>
          <w:lang w:val="kk-KZ"/>
        </w:rPr>
        <w:t>байқау</w:t>
      </w:r>
      <w:r w:rsidRPr="00025230">
        <w:rPr>
          <w:rFonts w:ascii="Times New Roman" w:hAnsi="Times New Roman" w:cs="Times New Roman"/>
          <w:sz w:val="28"/>
          <w:szCs w:val="28"/>
          <w:lang w:val="kk-KZ"/>
        </w:rPr>
        <w:t>;</w:t>
      </w:r>
    </w:p>
    <w:p w:rsidR="00025230" w:rsidRPr="00025230" w:rsidRDefault="00025230" w:rsidP="00025230">
      <w:pPr>
        <w:pStyle w:val="a8"/>
        <w:numPr>
          <w:ilvl w:val="0"/>
          <w:numId w:val="24"/>
        </w:numPr>
        <w:spacing w:after="0"/>
        <w:ind w:left="426" w:right="-143" w:hanging="66"/>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сабақтың креативтілігі мен тартымдылығын </w:t>
      </w:r>
      <w:r w:rsidRPr="00025230">
        <w:rPr>
          <w:rFonts w:ascii="Times New Roman" w:hAnsi="Times New Roman" w:cs="Times New Roman"/>
          <w:b/>
          <w:sz w:val="28"/>
          <w:szCs w:val="28"/>
          <w:lang w:val="kk-KZ"/>
        </w:rPr>
        <w:t>байқату</w:t>
      </w:r>
      <w:r w:rsidRPr="00025230">
        <w:rPr>
          <w:rFonts w:ascii="Times New Roman" w:hAnsi="Times New Roman" w:cs="Times New Roman"/>
          <w:sz w:val="28"/>
          <w:szCs w:val="28"/>
          <w:lang w:val="kk-KZ"/>
        </w:rPr>
        <w:t>;</w:t>
      </w:r>
    </w:p>
    <w:p w:rsidR="00025230" w:rsidRPr="00025230" w:rsidRDefault="00025230" w:rsidP="00025230">
      <w:pPr>
        <w:pStyle w:val="ab"/>
        <w:jc w:val="both"/>
        <w:rPr>
          <w:rFonts w:ascii="Times New Roman" w:hAnsi="Times New Roman" w:cs="Times New Roman"/>
          <w:b/>
          <w:sz w:val="28"/>
          <w:szCs w:val="28"/>
          <w:lang w:val="kk-KZ"/>
        </w:rPr>
      </w:pPr>
      <w:r w:rsidRPr="00025230">
        <w:rPr>
          <w:rFonts w:ascii="Times New Roman" w:hAnsi="Times New Roman" w:cs="Times New Roman"/>
          <w:sz w:val="28"/>
          <w:szCs w:val="28"/>
          <w:lang w:val="kk-KZ"/>
        </w:rPr>
        <w:t xml:space="preserve">     -  әр түрлі тапсырмалар орындау кезінде оқушылардың белсенділігін </w:t>
      </w:r>
      <w:r w:rsidRPr="00025230">
        <w:rPr>
          <w:rFonts w:ascii="Times New Roman" w:eastAsia="Lucida Sans Unicode" w:hAnsi="Times New Roman" w:cs="Times New Roman"/>
          <w:kern w:val="2"/>
          <w:sz w:val="28"/>
          <w:szCs w:val="28"/>
          <w:lang w:val="kk-KZ"/>
        </w:rPr>
        <w:t xml:space="preserve">және </w:t>
      </w:r>
      <w:r w:rsidRPr="00025230">
        <w:rPr>
          <w:rFonts w:ascii="Times New Roman" w:hAnsi="Times New Roman" w:cs="Times New Roman"/>
          <w:sz w:val="28"/>
          <w:szCs w:val="28"/>
          <w:lang w:val="kk-KZ"/>
        </w:rPr>
        <w:t xml:space="preserve">мұғалім жұмысын көрсететіндей бейнематериал жоғары сапалы нысанда </w:t>
      </w:r>
      <w:r w:rsidRPr="00025230">
        <w:rPr>
          <w:rFonts w:ascii="Times New Roman" w:hAnsi="Times New Roman" w:cs="Times New Roman"/>
          <w:b/>
          <w:sz w:val="28"/>
          <w:szCs w:val="28"/>
          <w:lang w:val="kk-KZ"/>
        </w:rPr>
        <w:t>болуы тиіс;</w:t>
      </w:r>
    </w:p>
    <w:p w:rsidR="00025230" w:rsidRPr="00025230" w:rsidRDefault="00025230" w:rsidP="00025230">
      <w:pPr>
        <w:pStyle w:val="ab"/>
        <w:jc w:val="both"/>
        <w:rPr>
          <w:rFonts w:ascii="Times New Roman" w:hAnsi="Times New Roman" w:cs="Times New Roman"/>
          <w:b/>
          <w:sz w:val="28"/>
          <w:szCs w:val="28"/>
          <w:lang w:val="kk-KZ"/>
        </w:rPr>
      </w:pPr>
      <w:r w:rsidRPr="00025230">
        <w:rPr>
          <w:rFonts w:ascii="Times New Roman" w:hAnsi="Times New Roman" w:cs="Times New Roman"/>
          <w:b/>
          <w:sz w:val="28"/>
          <w:szCs w:val="28"/>
          <w:lang w:val="kk-KZ"/>
        </w:rPr>
        <w:t>-</w:t>
      </w:r>
      <w:r w:rsidRPr="00025230">
        <w:rPr>
          <w:rFonts w:ascii="Times New Roman" w:hAnsi="Times New Roman" w:cs="Times New Roman"/>
          <w:sz w:val="28"/>
          <w:szCs w:val="28"/>
          <w:lang w:val="kk-KZ"/>
        </w:rPr>
        <w:t>қалыптастырушы бағалау әдісінің тиімділігін</w:t>
      </w:r>
      <w:r w:rsidRPr="00025230">
        <w:rPr>
          <w:rFonts w:ascii="Times New Roman" w:hAnsi="Times New Roman" w:cs="Times New Roman"/>
          <w:b/>
          <w:sz w:val="28"/>
          <w:szCs w:val="28"/>
          <w:lang w:val="kk-KZ"/>
        </w:rPr>
        <w:t xml:space="preserve"> ескеру;</w:t>
      </w:r>
    </w:p>
    <w:p w:rsidR="00025230" w:rsidRPr="00025230" w:rsidRDefault="00025230" w:rsidP="00025230">
      <w:pPr>
        <w:pStyle w:val="ab"/>
        <w:jc w:val="both"/>
        <w:rPr>
          <w:rFonts w:ascii="Times New Roman" w:hAnsi="Times New Roman" w:cs="Times New Roman"/>
          <w:b/>
          <w:sz w:val="28"/>
          <w:szCs w:val="28"/>
          <w:lang w:val="kk-KZ"/>
        </w:rPr>
      </w:pPr>
      <w:r w:rsidRPr="00025230">
        <w:rPr>
          <w:rFonts w:ascii="Times New Roman" w:hAnsi="Times New Roman" w:cs="Times New Roman"/>
          <w:b/>
          <w:sz w:val="28"/>
          <w:szCs w:val="28"/>
          <w:lang w:val="kk-KZ"/>
        </w:rPr>
        <w:t xml:space="preserve">-  </w:t>
      </w:r>
      <w:r w:rsidRPr="00025230">
        <w:rPr>
          <w:rFonts w:ascii="Times New Roman" w:hAnsi="Times New Roman" w:cs="Times New Roman"/>
          <w:sz w:val="28"/>
          <w:szCs w:val="28"/>
          <w:lang w:val="kk-KZ"/>
        </w:rPr>
        <w:t>сабақта сараланған</w:t>
      </w:r>
      <w:r w:rsidRPr="00025230">
        <w:rPr>
          <w:rFonts w:ascii="Times New Roman" w:hAnsi="Times New Roman" w:cs="Times New Roman"/>
          <w:b/>
          <w:sz w:val="28"/>
          <w:szCs w:val="28"/>
          <w:lang w:val="kk-KZ"/>
        </w:rPr>
        <w:t xml:space="preserve"> </w:t>
      </w:r>
      <w:r w:rsidRPr="00025230">
        <w:rPr>
          <w:rFonts w:ascii="Times New Roman" w:hAnsi="Times New Roman" w:cs="Times New Roman"/>
          <w:sz w:val="28"/>
          <w:szCs w:val="28"/>
          <w:lang w:val="kk-KZ"/>
        </w:rPr>
        <w:t xml:space="preserve">оқу тапсырмаларының </w:t>
      </w:r>
      <w:r w:rsidRPr="00025230">
        <w:rPr>
          <w:rFonts w:ascii="Times New Roman" w:hAnsi="Times New Roman" w:cs="Times New Roman"/>
          <w:b/>
          <w:sz w:val="28"/>
          <w:szCs w:val="28"/>
          <w:lang w:val="kk-KZ"/>
        </w:rPr>
        <w:t>болуы.</w:t>
      </w:r>
    </w:p>
    <w:p w:rsidR="00025230" w:rsidRPr="00025230" w:rsidRDefault="00025230" w:rsidP="00025230">
      <w:pPr>
        <w:pStyle w:val="ab"/>
        <w:jc w:val="both"/>
        <w:rPr>
          <w:rFonts w:ascii="Times New Roman" w:hAnsi="Times New Roman" w:cs="Times New Roman"/>
          <w:sz w:val="28"/>
          <w:szCs w:val="28"/>
          <w:lang w:val="kk-KZ"/>
        </w:rPr>
      </w:pPr>
    </w:p>
    <w:p w:rsidR="00025230" w:rsidRPr="00025230" w:rsidRDefault="00025230" w:rsidP="00025230">
      <w:pPr>
        <w:tabs>
          <w:tab w:val="left" w:pos="567"/>
        </w:tabs>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6. Бейне сабақтар түсіріліміне қойылатын талаптар</w:t>
      </w:r>
    </w:p>
    <w:p w:rsidR="00025230" w:rsidRPr="00025230" w:rsidRDefault="00025230" w:rsidP="00025230">
      <w:pPr>
        <w:tabs>
          <w:tab w:val="left" w:pos="567"/>
        </w:tabs>
        <w:jc w:val="center"/>
        <w:rPr>
          <w:rFonts w:ascii="Times New Roman" w:hAnsi="Times New Roman" w:cs="Times New Roman"/>
          <w:b/>
          <w:sz w:val="28"/>
          <w:szCs w:val="28"/>
          <w:lang w:val="kk-KZ"/>
        </w:rPr>
      </w:pPr>
    </w:p>
    <w:p w:rsidR="00025230" w:rsidRPr="00025230" w:rsidRDefault="00025230" w:rsidP="00025230">
      <w:pPr>
        <w:tabs>
          <w:tab w:val="left" w:pos="567"/>
        </w:tabs>
        <w:jc w:val="center"/>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Ұсынылған  қысқа мерзімді сабақ жоспары негізінде бейне сабақ түсірілуі керек. </w:t>
      </w:r>
    </w:p>
    <w:p w:rsidR="00025230" w:rsidRPr="00025230" w:rsidRDefault="00025230" w:rsidP="00025230">
      <w:pPr>
        <w:pStyle w:val="a8"/>
        <w:numPr>
          <w:ilvl w:val="0"/>
          <w:numId w:val="24"/>
        </w:numPr>
        <w:spacing w:line="240" w:lineRule="auto"/>
        <w:rPr>
          <w:rFonts w:ascii="Times New Roman" w:hAnsi="Times New Roman" w:cs="Times New Roman"/>
          <w:color w:val="000000"/>
          <w:sz w:val="28"/>
          <w:szCs w:val="28"/>
          <w:lang w:val="kk-KZ"/>
        </w:rPr>
      </w:pPr>
      <w:r w:rsidRPr="00025230">
        <w:rPr>
          <w:rFonts w:ascii="Times New Roman" w:hAnsi="Times New Roman" w:cs="Times New Roman"/>
          <w:color w:val="000000"/>
          <w:sz w:val="28"/>
          <w:szCs w:val="28"/>
          <w:lang w:val="kk-KZ"/>
        </w:rPr>
        <w:t>ұйымдастыру-техникалық жағынан көркемделуі;</w:t>
      </w:r>
    </w:p>
    <w:p w:rsidR="00025230" w:rsidRPr="00025230" w:rsidRDefault="00025230" w:rsidP="00025230">
      <w:pPr>
        <w:pStyle w:val="a8"/>
        <w:numPr>
          <w:ilvl w:val="0"/>
          <w:numId w:val="24"/>
        </w:numPr>
        <w:rPr>
          <w:rFonts w:ascii="Times New Roman" w:hAnsi="Times New Roman" w:cs="Times New Roman"/>
          <w:color w:val="000000"/>
          <w:sz w:val="28"/>
          <w:szCs w:val="28"/>
          <w:lang w:val="kk-KZ"/>
        </w:rPr>
      </w:pPr>
      <w:r w:rsidRPr="00025230">
        <w:rPr>
          <w:rFonts w:ascii="Times New Roman" w:hAnsi="Times New Roman" w:cs="Times New Roman"/>
          <w:color w:val="000000"/>
          <w:sz w:val="28"/>
          <w:szCs w:val="28"/>
          <w:lang w:val="kk-KZ"/>
        </w:rPr>
        <w:t>сабақтың құрлымы;</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 сабақтың басталуы: титры (сынып, пән);</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 оқыту мақсатын тұжырымдау;</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sz w:val="28"/>
          <w:szCs w:val="28"/>
          <w:lang w:val="kk-KZ"/>
        </w:rPr>
        <w:lastRenderedPageBreak/>
        <w:t>жаңа оқу материалын түсіндіру, сұрақтар;</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sz w:val="28"/>
          <w:szCs w:val="28"/>
          <w:lang w:val="kk-KZ"/>
        </w:rPr>
        <w:t>қорытынды бөлім: қорытындылар, кері байланыс.</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color w:val="000000"/>
          <w:sz w:val="28"/>
          <w:szCs w:val="28"/>
          <w:lang w:val="kk-KZ"/>
        </w:rPr>
        <w:t xml:space="preserve"> теориялық материалды ұсыну: қисынды, нақты, дәйекті; </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color w:val="000000"/>
          <w:sz w:val="28"/>
          <w:szCs w:val="28"/>
          <w:lang w:val="kk-KZ"/>
        </w:rPr>
        <w:t xml:space="preserve"> ғылыми мәліметтер сенімді, терминология нақты; </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color w:val="000000"/>
          <w:sz w:val="28"/>
          <w:szCs w:val="28"/>
          <w:lang w:val="kk-KZ"/>
        </w:rPr>
        <w:t xml:space="preserve"> айтылуы анық, айқын, түсінікті;</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color w:val="000000"/>
          <w:sz w:val="28"/>
          <w:szCs w:val="28"/>
          <w:lang w:val="kk-KZ"/>
        </w:rPr>
        <w:t xml:space="preserve"> баяндау қарқыны оңтайлы (жайбарақат, созылмаған); </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color w:val="000000"/>
          <w:sz w:val="28"/>
          <w:szCs w:val="28"/>
          <w:lang w:val="kk-KZ"/>
        </w:rPr>
        <w:t>бекіту және өз бетінше оқу/орындау үшін сараланған оқу тапсырмалары;</w:t>
      </w:r>
    </w:p>
    <w:p w:rsidR="00025230" w:rsidRPr="00025230" w:rsidRDefault="00025230" w:rsidP="00025230">
      <w:pPr>
        <w:pStyle w:val="a8"/>
        <w:numPr>
          <w:ilvl w:val="0"/>
          <w:numId w:val="24"/>
        </w:numPr>
        <w:rPr>
          <w:rFonts w:ascii="Times New Roman" w:hAnsi="Times New Roman" w:cs="Times New Roman"/>
          <w:sz w:val="28"/>
          <w:szCs w:val="28"/>
          <w:lang w:val="kk-KZ"/>
        </w:rPr>
      </w:pPr>
      <w:r w:rsidRPr="00025230">
        <w:rPr>
          <w:rFonts w:ascii="Times New Roman" w:hAnsi="Times New Roman" w:cs="Times New Roman"/>
          <w:color w:val="000000"/>
          <w:sz w:val="28"/>
          <w:szCs w:val="28"/>
          <w:lang w:val="kk-KZ"/>
        </w:rPr>
        <w:t xml:space="preserve"> тақырып бойынша қосымша сандық ресурстарды пайдалану.</w:t>
      </w:r>
    </w:p>
    <w:p w:rsidR="00025230" w:rsidRPr="00025230" w:rsidRDefault="00025230" w:rsidP="00025230">
      <w:pPr>
        <w:pStyle w:val="a8"/>
        <w:ind w:left="786"/>
        <w:rPr>
          <w:rFonts w:ascii="Times New Roman" w:hAnsi="Times New Roman" w:cs="Times New Roman"/>
          <w:sz w:val="28"/>
          <w:szCs w:val="28"/>
          <w:lang w:val="kk-KZ"/>
        </w:rPr>
      </w:pPr>
      <w:r w:rsidRPr="00025230">
        <w:rPr>
          <w:rFonts w:ascii="Times New Roman" w:hAnsi="Times New Roman" w:cs="Times New Roman"/>
          <w:sz w:val="28"/>
          <w:szCs w:val="28"/>
          <w:lang w:val="kk-KZ"/>
        </w:rPr>
        <w:t xml:space="preserve">Конкурстың бұл кезеңі көп лүпіл жинауымен бағаланады.  </w:t>
      </w:r>
    </w:p>
    <w:p w:rsidR="00025230" w:rsidRPr="00025230" w:rsidRDefault="00025230" w:rsidP="00025230">
      <w:pPr>
        <w:tabs>
          <w:tab w:val="left" w:pos="567"/>
        </w:tabs>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7. Конкурстың жұмыс органдары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7.1.</w:t>
      </w:r>
      <w:r w:rsidRPr="00025230">
        <w:rPr>
          <w:rFonts w:ascii="Times New Roman" w:hAnsi="Times New Roman" w:cs="Times New Roman"/>
          <w:sz w:val="28"/>
          <w:szCs w:val="28"/>
          <w:lang w:val="kk-KZ"/>
        </w:rPr>
        <w:t xml:space="preserve"> Конкурсты дайындау және өткізу жөніндегі ұйымдастыру жұмыстарын үйлестіру және жүзеге асыру үшін облыстық білім беру басқармасының бұйрығымен ұйымдастыру комитеті құрылады. Облыстық ұйымдастыру комитетінің құрамына білім беру басқармасы басшысының орынбасары, жоғары оқу орнының оқытушылары, жоғары білікті әдіскерлер кіреді.</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7.2.</w:t>
      </w:r>
      <w:r w:rsidRPr="00025230">
        <w:rPr>
          <w:rFonts w:ascii="Times New Roman" w:hAnsi="Times New Roman" w:cs="Times New Roman"/>
          <w:sz w:val="28"/>
          <w:szCs w:val="28"/>
          <w:lang w:val="kk-KZ"/>
        </w:rPr>
        <w:t xml:space="preserve"> Облыстық ұйымдастыру комитетінің төрағасы білім беру басқармасы басшының орынбасары болып табылады.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7.3.</w:t>
      </w:r>
      <w:r w:rsidRPr="00025230">
        <w:rPr>
          <w:rFonts w:ascii="Times New Roman" w:hAnsi="Times New Roman" w:cs="Times New Roman"/>
          <w:sz w:val="28"/>
          <w:szCs w:val="28"/>
          <w:lang w:val="kk-KZ"/>
        </w:rPr>
        <w:t xml:space="preserve"> Облыстық ұйымдастыру комитеті «Қостанай облысы әкімдігінің білім басқармасы»  ММ әдістемелік кабинеті ұйымдастырады: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1) конкурстың барлық кезеңдерін өткізудің жалпы тәртібін анықтайды;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2) конкурсқа тікелей басшылық жасауды жүзеге асырады;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3) конкурсты өткізудің қажетті ғылыми-әдістемелік деңгейін қамтамасыз ету үшін пәндер бойынша әдістемелік комиссияларды құрады;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4) пәндік қазылар алқасының жұмысын ұйымдастырады;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5) қатысушылардың жұмысын бағалауда даулы сәттерді талқылайды және қажетті жағдайда тиісті ішінара түзетулер енгізеді, облыстық конкурстың қорытындысын талқылайды және қорытындылайды, білім беру басқармасының бұйрығы жобасын әзірлеуге қатысады;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7.4.</w:t>
      </w:r>
      <w:r w:rsidRPr="00025230">
        <w:rPr>
          <w:rFonts w:ascii="Times New Roman" w:hAnsi="Times New Roman" w:cs="Times New Roman"/>
          <w:sz w:val="28"/>
          <w:szCs w:val="28"/>
          <w:lang w:val="kk-KZ"/>
        </w:rPr>
        <w:t xml:space="preserve"> Конкурстың бірінші және екінші кезеңдеріне басшылық жасау мақсатында аудандық/қалалық облыстық ұйымдастыру комитеттері құрылады. Олардың құрамын тиісті білім органдары бекітеді.</w:t>
      </w:r>
    </w:p>
    <w:p w:rsidR="00025230" w:rsidRPr="00025230" w:rsidRDefault="00025230" w:rsidP="00025230">
      <w:pPr>
        <w:pStyle w:val="a8"/>
        <w:tabs>
          <w:tab w:val="left" w:pos="567"/>
        </w:tabs>
        <w:spacing w:line="240" w:lineRule="auto"/>
        <w:ind w:left="0"/>
        <w:jc w:val="center"/>
        <w:rPr>
          <w:rFonts w:ascii="Times New Roman" w:hAnsi="Times New Roman" w:cs="Times New Roman"/>
          <w:b/>
          <w:sz w:val="28"/>
          <w:szCs w:val="28"/>
          <w:lang w:val="kk-KZ"/>
        </w:rPr>
      </w:pPr>
    </w:p>
    <w:p w:rsidR="00025230" w:rsidRPr="00025230" w:rsidRDefault="00025230" w:rsidP="00025230">
      <w:pPr>
        <w:pStyle w:val="a8"/>
        <w:tabs>
          <w:tab w:val="left" w:pos="567"/>
        </w:tabs>
        <w:spacing w:line="240" w:lineRule="auto"/>
        <w:ind w:left="0"/>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8. Конкурстың қазылар алқасы</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Облыстық конкурстың пәндік қазылар алқасы төрағадан (төрайымнан) және оның мүшелерінен тұрады. Конкурстың қазылар алқасының төрағасы (төрайымы) мен оның мүшелерін облыстық ұйымдастыру комитетінің ұсынысымен білім беру басқармасы бекітеді.</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r w:rsidRPr="00025230">
        <w:rPr>
          <w:rFonts w:ascii="Times New Roman" w:hAnsi="Times New Roman" w:cs="Times New Roman"/>
          <w:sz w:val="28"/>
          <w:szCs w:val="28"/>
          <w:lang w:val="kk-KZ"/>
        </w:rPr>
        <w:t>Қазылар алқасының құрамына жоғары оқу органдарының мамандары, жоғары білікті әдіскерлер, тәжірибелі мұғалімдер енеді.</w:t>
      </w: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sz w:val="28"/>
          <w:szCs w:val="28"/>
          <w:lang w:val="kk-KZ"/>
        </w:rPr>
      </w:pPr>
    </w:p>
    <w:p w:rsidR="00025230" w:rsidRPr="00025230" w:rsidRDefault="00025230" w:rsidP="00025230">
      <w:pPr>
        <w:pStyle w:val="a8"/>
        <w:tabs>
          <w:tab w:val="left" w:pos="567"/>
        </w:tabs>
        <w:spacing w:after="0" w:line="240" w:lineRule="auto"/>
        <w:ind w:left="0" w:firstLine="567"/>
        <w:jc w:val="both"/>
        <w:rPr>
          <w:rFonts w:ascii="Times New Roman" w:hAnsi="Times New Roman" w:cs="Times New Roman"/>
          <w:b/>
          <w:sz w:val="28"/>
          <w:szCs w:val="28"/>
          <w:lang w:val="kk-KZ"/>
        </w:rPr>
      </w:pPr>
      <w:r w:rsidRPr="00025230">
        <w:rPr>
          <w:rFonts w:ascii="Times New Roman" w:hAnsi="Times New Roman" w:cs="Times New Roman"/>
          <w:b/>
          <w:sz w:val="28"/>
          <w:szCs w:val="28"/>
          <w:lang w:val="kk-KZ"/>
        </w:rPr>
        <w:lastRenderedPageBreak/>
        <w:t>9. Конкурсқа қатысушыларының тапсырмаларды орындауына</w:t>
      </w:r>
    </w:p>
    <w:p w:rsidR="00025230" w:rsidRPr="00025230" w:rsidRDefault="00025230" w:rsidP="00025230">
      <w:pPr>
        <w:pStyle w:val="a8"/>
        <w:tabs>
          <w:tab w:val="left" w:pos="567"/>
        </w:tabs>
        <w:spacing w:line="240" w:lineRule="auto"/>
        <w:ind w:left="0"/>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талдау жүргізу тәртібі туралы</w:t>
      </w:r>
    </w:p>
    <w:p w:rsidR="00025230" w:rsidRPr="00025230" w:rsidRDefault="00025230" w:rsidP="00025230">
      <w:pPr>
        <w:pStyle w:val="a8"/>
        <w:tabs>
          <w:tab w:val="left" w:pos="567"/>
        </w:tabs>
        <w:spacing w:line="240" w:lineRule="auto"/>
        <w:ind w:left="0"/>
        <w:jc w:val="center"/>
        <w:rPr>
          <w:rFonts w:ascii="Times New Roman" w:hAnsi="Times New Roman" w:cs="Times New Roman"/>
          <w:b/>
          <w:sz w:val="28"/>
          <w:szCs w:val="28"/>
          <w:lang w:val="kk-KZ"/>
        </w:rPr>
      </w:pPr>
    </w:p>
    <w:p w:rsidR="00025230" w:rsidRPr="00025230" w:rsidRDefault="00025230" w:rsidP="00025230">
      <w:pPr>
        <w:pStyle w:val="a8"/>
        <w:tabs>
          <w:tab w:val="left" w:pos="567"/>
        </w:tabs>
        <w:spacing w:after="0" w:line="240" w:lineRule="auto"/>
        <w:ind w:left="0" w:firstLine="709"/>
        <w:jc w:val="both"/>
        <w:rPr>
          <w:rFonts w:ascii="Times New Roman" w:hAnsi="Times New Roman" w:cs="Times New Roman"/>
          <w:sz w:val="28"/>
          <w:szCs w:val="28"/>
          <w:lang w:val="kk-KZ"/>
        </w:rPr>
      </w:pPr>
      <w:r w:rsidRPr="00025230">
        <w:rPr>
          <w:rFonts w:ascii="Times New Roman" w:eastAsia="Times New Roman" w:hAnsi="Times New Roman" w:cs="Times New Roman"/>
          <w:sz w:val="28"/>
          <w:szCs w:val="28"/>
          <w:lang w:val="kk-KZ"/>
        </w:rPr>
        <w:t>Қазылар алқасының сараптама комиссиясы</w:t>
      </w:r>
      <w:r w:rsidRPr="00025230">
        <w:rPr>
          <w:rFonts w:ascii="Times New Roman" w:eastAsia="Times New Roman" w:hAnsi="Times New Roman" w:cs="Times New Roman"/>
          <w:kern w:val="2"/>
          <w:sz w:val="28"/>
          <w:szCs w:val="28"/>
          <w:lang w:val="kk-KZ"/>
        </w:rPr>
        <w:t xml:space="preserve"> </w:t>
      </w:r>
      <w:r w:rsidRPr="00025230">
        <w:rPr>
          <w:rFonts w:ascii="Times New Roman" w:eastAsia="Times New Roman" w:hAnsi="Times New Roman" w:cs="Times New Roman"/>
          <w:sz w:val="28"/>
          <w:szCs w:val="28"/>
          <w:lang w:val="kk-KZ"/>
        </w:rPr>
        <w:t>ұйымдастыру комитеті бекіткен критерийге сәйкес, сырттай кезеңі материалдарының бағалауын жүргізеді.</w:t>
      </w:r>
    </w:p>
    <w:p w:rsidR="00025230" w:rsidRPr="00025230" w:rsidRDefault="00025230" w:rsidP="00025230">
      <w:pPr>
        <w:pStyle w:val="a8"/>
        <w:tabs>
          <w:tab w:val="left" w:pos="567"/>
        </w:tabs>
        <w:spacing w:after="0" w:line="240" w:lineRule="auto"/>
        <w:ind w:left="0"/>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ab/>
      </w:r>
      <w:r w:rsidRPr="00025230">
        <w:rPr>
          <w:rFonts w:ascii="Times New Roman" w:hAnsi="Times New Roman" w:cs="Times New Roman"/>
          <w:sz w:val="28"/>
          <w:szCs w:val="28"/>
          <w:lang w:val="kk-KZ"/>
        </w:rPr>
        <w:t>Конкурс  жұмыстарын бағалауда барынша әділдікті қамтамасыз ету үшін әрбір кезеңнен кейін барлық қатысушылармен тапсырмалардың талдауы жүргізіледі. Мақсаты – жұмыстарды бағалауда  конкурсқа қатысушылар мен қазылар алқасы мүшелерінің арасында толық өзара түсінушілікке қол жеткізу болып табылады.</w:t>
      </w:r>
    </w:p>
    <w:p w:rsidR="00025230" w:rsidRPr="00025230" w:rsidRDefault="00025230" w:rsidP="00025230">
      <w:pPr>
        <w:pStyle w:val="a8"/>
        <w:tabs>
          <w:tab w:val="left" w:pos="567"/>
        </w:tabs>
        <w:spacing w:after="0" w:line="240" w:lineRule="auto"/>
        <w:ind w:left="0" w:firstLine="709"/>
        <w:jc w:val="both"/>
        <w:rPr>
          <w:rFonts w:ascii="Times New Roman" w:hAnsi="Times New Roman" w:cs="Times New Roman"/>
          <w:sz w:val="28"/>
          <w:szCs w:val="28"/>
          <w:lang w:val="kk-KZ"/>
        </w:rPr>
      </w:pPr>
    </w:p>
    <w:p w:rsidR="00025230" w:rsidRPr="00025230" w:rsidRDefault="00025230" w:rsidP="00025230">
      <w:pPr>
        <w:pStyle w:val="a8"/>
        <w:tabs>
          <w:tab w:val="left" w:pos="567"/>
        </w:tabs>
        <w:spacing w:after="0" w:line="240" w:lineRule="auto"/>
        <w:ind w:left="0" w:firstLine="709"/>
        <w:jc w:val="center"/>
        <w:rPr>
          <w:rFonts w:ascii="Times New Roman" w:hAnsi="Times New Roman" w:cs="Times New Roman"/>
          <w:b/>
          <w:sz w:val="28"/>
          <w:szCs w:val="28"/>
          <w:lang w:val="kk-KZ"/>
        </w:rPr>
      </w:pPr>
      <w:r w:rsidRPr="00025230">
        <w:rPr>
          <w:rFonts w:ascii="Times New Roman" w:hAnsi="Times New Roman" w:cs="Times New Roman"/>
          <w:b/>
          <w:sz w:val="28"/>
          <w:szCs w:val="28"/>
          <w:lang w:val="kk-KZ"/>
        </w:rPr>
        <w:t>10. Конкурс қорытындысын шығару және қатысушыларды марапаттау</w:t>
      </w:r>
    </w:p>
    <w:p w:rsidR="00025230" w:rsidRPr="00025230" w:rsidRDefault="00025230" w:rsidP="00025230">
      <w:pPr>
        <w:pStyle w:val="a8"/>
        <w:tabs>
          <w:tab w:val="left" w:pos="567"/>
        </w:tabs>
        <w:spacing w:after="0" w:line="240" w:lineRule="auto"/>
        <w:ind w:left="0" w:firstLine="709"/>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10.1.</w:t>
      </w:r>
      <w:r w:rsidRPr="00025230">
        <w:rPr>
          <w:rFonts w:ascii="Times New Roman" w:hAnsi="Times New Roman" w:cs="Times New Roman"/>
          <w:sz w:val="28"/>
          <w:szCs w:val="28"/>
          <w:lang w:val="kk-KZ"/>
        </w:rPr>
        <w:t>Аудандық конкурс жеңімпаздары пәндік қазылар алқасының шешімі бойынша тиісті білім органдарының дипломдарымен, грамоталарымен марапатталады.</w:t>
      </w:r>
    </w:p>
    <w:p w:rsidR="00025230" w:rsidRPr="00025230" w:rsidRDefault="00025230" w:rsidP="00025230">
      <w:pPr>
        <w:pStyle w:val="a8"/>
        <w:tabs>
          <w:tab w:val="left" w:pos="567"/>
        </w:tabs>
        <w:spacing w:after="0" w:line="240" w:lineRule="auto"/>
        <w:ind w:left="0" w:firstLine="709"/>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10.2.</w:t>
      </w:r>
      <w:r w:rsidRPr="00025230">
        <w:rPr>
          <w:rFonts w:ascii="Times New Roman" w:hAnsi="Times New Roman" w:cs="Times New Roman"/>
          <w:sz w:val="28"/>
          <w:szCs w:val="28"/>
          <w:lang w:val="kk-KZ"/>
        </w:rPr>
        <w:t xml:space="preserve"> Байқаудың облыстық кезеңінің барлық қатысушыларына қатысушы сертификаттары табыс етіледі.</w:t>
      </w:r>
    </w:p>
    <w:p w:rsidR="00025230" w:rsidRPr="00025230" w:rsidRDefault="00025230" w:rsidP="00025230">
      <w:pPr>
        <w:pStyle w:val="a8"/>
        <w:tabs>
          <w:tab w:val="left" w:pos="567"/>
        </w:tabs>
        <w:spacing w:after="0" w:line="240" w:lineRule="auto"/>
        <w:ind w:left="0" w:firstLine="709"/>
        <w:jc w:val="both"/>
        <w:rPr>
          <w:rFonts w:ascii="Times New Roman" w:hAnsi="Times New Roman" w:cs="Times New Roman"/>
          <w:sz w:val="28"/>
          <w:szCs w:val="28"/>
          <w:lang w:val="kk-KZ"/>
        </w:rPr>
      </w:pPr>
      <w:r w:rsidRPr="00025230">
        <w:rPr>
          <w:rFonts w:ascii="Times New Roman" w:hAnsi="Times New Roman" w:cs="Times New Roman"/>
          <w:b/>
          <w:sz w:val="28"/>
          <w:szCs w:val="28"/>
          <w:lang w:val="kk-KZ"/>
        </w:rPr>
        <w:t>10.3.</w:t>
      </w:r>
      <w:r w:rsidRPr="00025230">
        <w:rPr>
          <w:rFonts w:ascii="Times New Roman" w:hAnsi="Times New Roman" w:cs="Times New Roman"/>
          <w:sz w:val="28"/>
          <w:szCs w:val="28"/>
          <w:lang w:val="kk-KZ"/>
        </w:rPr>
        <w:t xml:space="preserve">  Аудандық  конкурстың жеңімпаздары мен жүлдегерлері қазылар алқасының шешімі бойынша І, ІІ, ІІІ дәрежелі грамоталармен, номинация иегерлері  дипломдармен марапатталады.</w:t>
      </w:r>
    </w:p>
    <w:p w:rsidR="00025230" w:rsidRDefault="00025230" w:rsidP="00025230">
      <w:pPr>
        <w:pStyle w:val="a8"/>
        <w:tabs>
          <w:tab w:val="left" w:pos="567"/>
        </w:tabs>
        <w:spacing w:after="0" w:line="240" w:lineRule="auto"/>
        <w:ind w:left="0" w:firstLine="709"/>
        <w:jc w:val="both"/>
        <w:rPr>
          <w:rFonts w:ascii="Times New Roman" w:hAnsi="Times New Roman" w:cs="Times New Roman"/>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025230" w:rsidRDefault="00025230" w:rsidP="00E41F98">
      <w:pPr>
        <w:spacing w:after="0"/>
        <w:jc w:val="center"/>
        <w:rPr>
          <w:rFonts w:ascii="Times New Roman" w:hAnsi="Times New Roman"/>
          <w:b/>
          <w:sz w:val="28"/>
          <w:szCs w:val="28"/>
          <w:lang w:val="kk-KZ"/>
        </w:rPr>
      </w:pPr>
    </w:p>
    <w:p w:rsidR="00025230" w:rsidRDefault="00025230" w:rsidP="00E41F98">
      <w:pPr>
        <w:spacing w:after="0"/>
        <w:jc w:val="center"/>
        <w:rPr>
          <w:rFonts w:ascii="Times New Roman" w:hAnsi="Times New Roman"/>
          <w:b/>
          <w:sz w:val="28"/>
          <w:szCs w:val="28"/>
          <w:lang w:val="kk-KZ"/>
        </w:rPr>
      </w:pPr>
    </w:p>
    <w:p w:rsidR="00025230" w:rsidRDefault="00025230" w:rsidP="00E41F98">
      <w:pPr>
        <w:spacing w:after="0"/>
        <w:jc w:val="center"/>
        <w:rPr>
          <w:rFonts w:ascii="Times New Roman" w:hAnsi="Times New Roman"/>
          <w:b/>
          <w:sz w:val="28"/>
          <w:szCs w:val="28"/>
          <w:lang w:val="kk-KZ"/>
        </w:rPr>
      </w:pPr>
    </w:p>
    <w:p w:rsidR="00025230" w:rsidRDefault="00025230"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0E4246" w:rsidRDefault="000E4246" w:rsidP="00E41F98">
      <w:pPr>
        <w:spacing w:after="0"/>
        <w:jc w:val="center"/>
        <w:rPr>
          <w:rFonts w:ascii="Times New Roman" w:hAnsi="Times New Roman"/>
          <w:b/>
          <w:sz w:val="28"/>
          <w:szCs w:val="28"/>
          <w:lang w:val="kk-KZ"/>
        </w:rPr>
      </w:pPr>
    </w:p>
    <w:p w:rsidR="001D4F6A" w:rsidRDefault="001D4F6A" w:rsidP="00EF3ECB">
      <w:pPr>
        <w:spacing w:after="0"/>
        <w:rPr>
          <w:rFonts w:ascii="Times New Roman" w:hAnsi="Times New Roman"/>
          <w:b/>
          <w:sz w:val="28"/>
          <w:szCs w:val="28"/>
          <w:lang w:val="kk-KZ"/>
        </w:rPr>
      </w:pPr>
    </w:p>
    <w:p w:rsidR="001D4F6A" w:rsidRPr="008E2AB8" w:rsidRDefault="001D4F6A" w:rsidP="001D4F6A">
      <w:pPr>
        <w:pStyle w:val="ab"/>
        <w:jc w:val="center"/>
        <w:rPr>
          <w:rFonts w:ascii="Times New Roman" w:hAnsi="Times New Roman"/>
          <w:b/>
          <w:sz w:val="28"/>
          <w:szCs w:val="28"/>
        </w:rPr>
      </w:pPr>
      <w:r w:rsidRPr="008E2AB8">
        <w:rPr>
          <w:rFonts w:ascii="Times New Roman" w:hAnsi="Times New Roman"/>
          <w:b/>
          <w:sz w:val="28"/>
          <w:szCs w:val="28"/>
        </w:rPr>
        <w:lastRenderedPageBreak/>
        <w:t>Правила</w:t>
      </w:r>
    </w:p>
    <w:p w:rsidR="001D4F6A" w:rsidRPr="008E2AB8" w:rsidRDefault="001D4F6A" w:rsidP="001D4F6A">
      <w:pPr>
        <w:pStyle w:val="ab"/>
        <w:jc w:val="center"/>
        <w:rPr>
          <w:rFonts w:ascii="Times New Roman" w:hAnsi="Times New Roman"/>
          <w:b/>
          <w:sz w:val="28"/>
          <w:szCs w:val="28"/>
        </w:rPr>
      </w:pPr>
      <w:r w:rsidRPr="008E2AB8">
        <w:rPr>
          <w:rFonts w:ascii="Times New Roman" w:hAnsi="Times New Roman"/>
          <w:b/>
          <w:sz w:val="28"/>
          <w:szCs w:val="28"/>
        </w:rPr>
        <w:t>проведения</w:t>
      </w:r>
      <w:r>
        <w:rPr>
          <w:rFonts w:ascii="Times New Roman" w:hAnsi="Times New Roman"/>
          <w:b/>
          <w:sz w:val="28"/>
          <w:szCs w:val="28"/>
          <w:lang w:val="kk-KZ"/>
        </w:rPr>
        <w:t xml:space="preserve"> районного </w:t>
      </w:r>
      <w:r w:rsidRPr="008E2AB8">
        <w:rPr>
          <w:rFonts w:ascii="Times New Roman" w:hAnsi="Times New Roman"/>
          <w:b/>
          <w:sz w:val="28"/>
          <w:szCs w:val="28"/>
        </w:rPr>
        <w:t xml:space="preserve"> заочного конкурса</w:t>
      </w:r>
    </w:p>
    <w:p w:rsidR="001D4F6A" w:rsidRPr="008E2AB8" w:rsidRDefault="001D4F6A" w:rsidP="001D4F6A">
      <w:pPr>
        <w:pStyle w:val="ab"/>
        <w:jc w:val="center"/>
        <w:rPr>
          <w:rFonts w:ascii="Times New Roman" w:hAnsi="Times New Roman"/>
          <w:b/>
          <w:sz w:val="28"/>
          <w:szCs w:val="28"/>
        </w:rPr>
      </w:pPr>
      <w:r w:rsidRPr="008E2AB8">
        <w:rPr>
          <w:rFonts w:ascii="Times New Roman" w:hAnsi="Times New Roman"/>
          <w:b/>
          <w:sz w:val="28"/>
          <w:szCs w:val="28"/>
        </w:rPr>
        <w:t>профессионального мастерства «Методический вернисаж»</w:t>
      </w:r>
    </w:p>
    <w:p w:rsidR="001D4F6A" w:rsidRPr="008E2AB8" w:rsidRDefault="001D4F6A" w:rsidP="001D4F6A">
      <w:pPr>
        <w:pStyle w:val="ab"/>
        <w:jc w:val="center"/>
        <w:rPr>
          <w:rFonts w:ascii="Times New Roman" w:hAnsi="Times New Roman"/>
          <w:b/>
          <w:sz w:val="28"/>
          <w:szCs w:val="28"/>
        </w:rPr>
      </w:pPr>
      <w:r w:rsidRPr="008E2AB8">
        <w:rPr>
          <w:rFonts w:ascii="Times New Roman" w:hAnsi="Times New Roman"/>
          <w:b/>
          <w:sz w:val="28"/>
          <w:szCs w:val="28"/>
        </w:rPr>
        <w:t>на лучший   учебно-методический комплекс</w:t>
      </w:r>
    </w:p>
    <w:p w:rsidR="001D4F6A" w:rsidRDefault="001D4F6A" w:rsidP="001D4F6A">
      <w:pPr>
        <w:pStyle w:val="ab"/>
        <w:jc w:val="center"/>
        <w:rPr>
          <w:rFonts w:ascii="Times New Roman" w:hAnsi="Times New Roman"/>
          <w:b/>
          <w:sz w:val="28"/>
          <w:szCs w:val="28"/>
        </w:rPr>
      </w:pPr>
    </w:p>
    <w:p w:rsidR="001D4F6A" w:rsidRPr="00376D59" w:rsidRDefault="001D4F6A" w:rsidP="001D4F6A">
      <w:pPr>
        <w:pStyle w:val="ab"/>
        <w:numPr>
          <w:ilvl w:val="0"/>
          <w:numId w:val="19"/>
        </w:numPr>
        <w:jc w:val="center"/>
        <w:rPr>
          <w:rFonts w:ascii="Times New Roman" w:hAnsi="Times New Roman"/>
          <w:b/>
          <w:sz w:val="28"/>
          <w:szCs w:val="28"/>
        </w:rPr>
      </w:pPr>
      <w:r w:rsidRPr="008E2AB8">
        <w:rPr>
          <w:rFonts w:ascii="Times New Roman" w:hAnsi="Times New Roman"/>
          <w:b/>
          <w:sz w:val="28"/>
          <w:szCs w:val="28"/>
        </w:rPr>
        <w:t>Общие положения</w:t>
      </w:r>
    </w:p>
    <w:p w:rsidR="001D4F6A" w:rsidRDefault="001D4F6A" w:rsidP="001D4F6A">
      <w:pPr>
        <w:pStyle w:val="a8"/>
        <w:spacing w:after="0" w:line="240" w:lineRule="auto"/>
        <w:ind w:left="0" w:firstLine="567"/>
        <w:jc w:val="both"/>
      </w:pPr>
      <w:r>
        <w:rPr>
          <w:rFonts w:ascii="Times New Roman" w:hAnsi="Times New Roman"/>
          <w:sz w:val="28"/>
          <w:szCs w:val="28"/>
        </w:rPr>
        <w:t>1.1.</w:t>
      </w:r>
      <w:r w:rsidRPr="002744E4">
        <w:rPr>
          <w:rFonts w:ascii="Times New Roman" w:hAnsi="Times New Roman"/>
          <w:sz w:val="28"/>
          <w:szCs w:val="28"/>
        </w:rPr>
        <w:t>Настоящие правила определяют цель, задачи, порядок организации, проведения и подведение итогов конкурса профессионального мастерства «Методический вернисаж» на лучш</w:t>
      </w:r>
      <w:r>
        <w:rPr>
          <w:rFonts w:ascii="Times New Roman" w:hAnsi="Times New Roman"/>
          <w:sz w:val="28"/>
          <w:szCs w:val="28"/>
        </w:rPr>
        <w:t>ий учебно-методический комплекс по следующим направлениям: эколого – биологическое, п</w:t>
      </w:r>
      <w:r w:rsidRPr="005E6669">
        <w:rPr>
          <w:rFonts w:ascii="Times New Roman" w:hAnsi="Times New Roman"/>
          <w:sz w:val="28"/>
          <w:szCs w:val="28"/>
        </w:rPr>
        <w:t>сихологическое</w:t>
      </w:r>
      <w:r>
        <w:rPr>
          <w:rFonts w:ascii="Times New Roman" w:hAnsi="Times New Roman"/>
          <w:sz w:val="28"/>
          <w:szCs w:val="28"/>
        </w:rPr>
        <w:t>.</w:t>
      </w:r>
    </w:p>
    <w:p w:rsidR="001D4F6A" w:rsidRPr="002744E4" w:rsidRDefault="001D4F6A" w:rsidP="001D4F6A">
      <w:pPr>
        <w:ind w:firstLine="567"/>
        <w:jc w:val="both"/>
        <w:rPr>
          <w:rFonts w:ascii="Times New Roman" w:hAnsi="Times New Roman"/>
          <w:sz w:val="28"/>
          <w:szCs w:val="28"/>
          <w:lang w:val="kk-KZ"/>
        </w:rPr>
      </w:pPr>
      <w:r>
        <w:rPr>
          <w:rFonts w:ascii="Times New Roman" w:hAnsi="Times New Roman"/>
          <w:sz w:val="28"/>
          <w:szCs w:val="28"/>
          <w:lang w:val="kk-KZ"/>
        </w:rPr>
        <w:t>1.2.</w:t>
      </w:r>
      <w:r w:rsidRPr="002744E4">
        <w:rPr>
          <w:rFonts w:ascii="Times New Roman" w:hAnsi="Times New Roman"/>
          <w:sz w:val="28"/>
          <w:szCs w:val="28"/>
        </w:rPr>
        <w:t xml:space="preserve">Цель конкурса – </w:t>
      </w:r>
      <w:r>
        <w:rPr>
          <w:rFonts w:ascii="Times New Roman" w:hAnsi="Times New Roman"/>
          <w:sz w:val="28"/>
          <w:szCs w:val="28"/>
        </w:rPr>
        <w:t xml:space="preserve"> совершенствование профессиональной компетентности и реализация творческого потенциала педагогов, выявление и пропаганда инновационных идей и передового педагогического опыта. </w:t>
      </w:r>
    </w:p>
    <w:p w:rsidR="001D4F6A" w:rsidRPr="002744E4" w:rsidRDefault="001D4F6A" w:rsidP="001D4F6A">
      <w:pPr>
        <w:ind w:firstLine="567"/>
        <w:jc w:val="both"/>
        <w:rPr>
          <w:rFonts w:ascii="Times New Roman" w:hAnsi="Times New Roman"/>
          <w:sz w:val="28"/>
          <w:szCs w:val="28"/>
        </w:rPr>
      </w:pPr>
      <w:r w:rsidRPr="002744E4">
        <w:rPr>
          <w:rFonts w:ascii="Times New Roman" w:hAnsi="Times New Roman"/>
          <w:sz w:val="28"/>
          <w:szCs w:val="28"/>
        </w:rPr>
        <w:t>1.</w:t>
      </w:r>
      <w:r>
        <w:rPr>
          <w:rFonts w:ascii="Times New Roman" w:hAnsi="Times New Roman"/>
          <w:sz w:val="28"/>
          <w:szCs w:val="28"/>
        </w:rPr>
        <w:t>3</w:t>
      </w:r>
      <w:r w:rsidRPr="002744E4">
        <w:rPr>
          <w:rFonts w:ascii="Times New Roman" w:hAnsi="Times New Roman"/>
          <w:sz w:val="28"/>
          <w:szCs w:val="28"/>
        </w:rPr>
        <w:t>. Задачи конкурса:</w:t>
      </w:r>
    </w:p>
    <w:p w:rsidR="001D4F6A" w:rsidRDefault="001D4F6A" w:rsidP="001D4F6A">
      <w:pPr>
        <w:pStyle w:val="21"/>
      </w:pPr>
      <w:r w:rsidRPr="002744E4">
        <w:t xml:space="preserve">- создание условий для </w:t>
      </w:r>
      <w:r>
        <w:t>самореализации педагогов, раскрытия</w:t>
      </w:r>
      <w:r w:rsidRPr="00B00505">
        <w:t xml:space="preserve"> их творческого потенциала;</w:t>
      </w:r>
    </w:p>
    <w:p w:rsidR="001D4F6A" w:rsidRPr="002744E4" w:rsidRDefault="001D4F6A" w:rsidP="001D4F6A">
      <w:pPr>
        <w:pStyle w:val="21"/>
      </w:pPr>
      <w:r w:rsidRPr="002744E4">
        <w:t xml:space="preserve">- расширение и распространение информационного пространства для эффективного профессионального развития педагогов, поиск педагогических идей по обновлению содержания, теории и практики в области </w:t>
      </w:r>
      <w:r>
        <w:t>эколого- биологического и психологического направлений;</w:t>
      </w:r>
    </w:p>
    <w:p w:rsidR="001D4F6A" w:rsidRDefault="001D4F6A" w:rsidP="001D4F6A">
      <w:pPr>
        <w:ind w:firstLine="708"/>
        <w:jc w:val="both"/>
        <w:rPr>
          <w:rFonts w:ascii="Times New Roman" w:hAnsi="Times New Roman"/>
          <w:sz w:val="28"/>
          <w:szCs w:val="28"/>
        </w:rPr>
      </w:pPr>
      <w:r w:rsidRPr="002B7B58">
        <w:rPr>
          <w:rFonts w:ascii="Times New Roman" w:hAnsi="Times New Roman"/>
          <w:sz w:val="28"/>
          <w:szCs w:val="28"/>
        </w:rPr>
        <w:t>- выявление</w:t>
      </w:r>
      <w:r>
        <w:rPr>
          <w:rFonts w:ascii="Times New Roman" w:hAnsi="Times New Roman"/>
          <w:sz w:val="28"/>
          <w:szCs w:val="28"/>
        </w:rPr>
        <w:t xml:space="preserve"> и</w:t>
      </w:r>
      <w:r w:rsidRPr="002B7B58">
        <w:rPr>
          <w:rFonts w:ascii="Times New Roman" w:hAnsi="Times New Roman"/>
          <w:sz w:val="28"/>
          <w:szCs w:val="28"/>
        </w:rPr>
        <w:t xml:space="preserve"> стимулирование талантливых педагогов</w:t>
      </w:r>
      <w:r w:rsidRPr="002744E4">
        <w:rPr>
          <w:rFonts w:ascii="Times New Roman" w:hAnsi="Times New Roman"/>
          <w:sz w:val="28"/>
          <w:szCs w:val="28"/>
        </w:rPr>
        <w:t xml:space="preserve"> </w:t>
      </w:r>
      <w:r>
        <w:rPr>
          <w:rFonts w:ascii="Times New Roman" w:hAnsi="Times New Roman"/>
          <w:sz w:val="28"/>
          <w:szCs w:val="28"/>
        </w:rPr>
        <w:t xml:space="preserve">дополнительного образования и педагогов – психологов </w:t>
      </w:r>
      <w:r w:rsidRPr="002744E4">
        <w:rPr>
          <w:rFonts w:ascii="Times New Roman" w:hAnsi="Times New Roman"/>
          <w:sz w:val="28"/>
          <w:szCs w:val="28"/>
        </w:rPr>
        <w:t>их поддержка и поощрение;</w:t>
      </w:r>
    </w:p>
    <w:p w:rsidR="001D4F6A" w:rsidRPr="00C94338" w:rsidRDefault="001D4F6A" w:rsidP="001D4F6A">
      <w:pPr>
        <w:ind w:firstLine="708"/>
        <w:jc w:val="both"/>
        <w:rPr>
          <w:rFonts w:ascii="Times New Roman" w:hAnsi="Times New Roman"/>
          <w:sz w:val="28"/>
          <w:szCs w:val="28"/>
        </w:rPr>
      </w:pPr>
      <w:r w:rsidRPr="00C94338">
        <w:rPr>
          <w:rFonts w:ascii="Times New Roman" w:hAnsi="Times New Roman"/>
          <w:sz w:val="28"/>
          <w:szCs w:val="28"/>
        </w:rPr>
        <w:t>- распространение передового профессионального опыта педагогов- дополнительного образования, психологов организаций, осуществляющих образовательную деятельность, на всех уровнях образования;</w:t>
      </w:r>
    </w:p>
    <w:p w:rsidR="001D4F6A" w:rsidRPr="002744E4" w:rsidRDefault="001D4F6A" w:rsidP="001D4F6A">
      <w:pPr>
        <w:ind w:firstLine="567"/>
        <w:jc w:val="both"/>
        <w:rPr>
          <w:rFonts w:ascii="Times New Roman" w:hAnsi="Times New Roman"/>
          <w:sz w:val="28"/>
          <w:szCs w:val="28"/>
        </w:rPr>
      </w:pPr>
      <w:r w:rsidRPr="002744E4">
        <w:rPr>
          <w:rFonts w:ascii="Times New Roman" w:hAnsi="Times New Roman"/>
          <w:sz w:val="28"/>
          <w:szCs w:val="28"/>
        </w:rPr>
        <w:t>1.</w:t>
      </w:r>
      <w:r>
        <w:rPr>
          <w:rFonts w:ascii="Times New Roman" w:hAnsi="Times New Roman"/>
          <w:sz w:val="28"/>
          <w:szCs w:val="28"/>
        </w:rPr>
        <w:t>4</w:t>
      </w:r>
      <w:r w:rsidRPr="002744E4">
        <w:rPr>
          <w:rFonts w:ascii="Times New Roman" w:hAnsi="Times New Roman"/>
          <w:sz w:val="28"/>
          <w:szCs w:val="28"/>
        </w:rPr>
        <w:t xml:space="preserve">. </w:t>
      </w:r>
      <w:r w:rsidRPr="00B35FDD">
        <w:rPr>
          <w:rFonts w:ascii="Times New Roman" w:hAnsi="Times New Roman"/>
          <w:sz w:val="28"/>
          <w:szCs w:val="28"/>
        </w:rPr>
        <w:t>Организатор конкурса:</w:t>
      </w:r>
      <w:r w:rsidRPr="002744E4">
        <w:rPr>
          <w:rFonts w:ascii="Times New Roman" w:hAnsi="Times New Roman"/>
          <w:sz w:val="28"/>
          <w:szCs w:val="28"/>
        </w:rPr>
        <w:t xml:space="preserve"> КГУ «Региональный центр психологической поддержки и дополнительного образования» Управления образования акимата Костанайской области.</w:t>
      </w:r>
    </w:p>
    <w:p w:rsidR="001D4F6A" w:rsidRPr="00C94338" w:rsidRDefault="001D4F6A" w:rsidP="001D4F6A">
      <w:pPr>
        <w:ind w:left="567"/>
        <w:jc w:val="center"/>
        <w:rPr>
          <w:rFonts w:ascii="Times New Roman" w:hAnsi="Times New Roman"/>
          <w:b/>
          <w:bCs/>
          <w:sz w:val="28"/>
          <w:szCs w:val="28"/>
        </w:rPr>
      </w:pPr>
      <w:r>
        <w:rPr>
          <w:rFonts w:ascii="Times New Roman" w:hAnsi="Times New Roman"/>
          <w:b/>
          <w:bCs/>
          <w:sz w:val="28"/>
          <w:szCs w:val="28"/>
        </w:rPr>
        <w:t>2.</w:t>
      </w:r>
      <w:r w:rsidRPr="00C94338">
        <w:rPr>
          <w:rFonts w:ascii="Times New Roman" w:hAnsi="Times New Roman"/>
          <w:b/>
          <w:bCs/>
          <w:sz w:val="28"/>
          <w:szCs w:val="28"/>
        </w:rPr>
        <w:t>Условия и сроки проведения конкурса</w:t>
      </w:r>
    </w:p>
    <w:p w:rsidR="001D4F6A" w:rsidRPr="002744E4" w:rsidRDefault="001D4F6A" w:rsidP="001D4F6A">
      <w:pPr>
        <w:pStyle w:val="2"/>
        <w:tabs>
          <w:tab w:val="left" w:pos="1260"/>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2744E4">
        <w:rPr>
          <w:rFonts w:ascii="Times New Roman" w:hAnsi="Times New Roman"/>
          <w:sz w:val="28"/>
          <w:szCs w:val="28"/>
        </w:rPr>
        <w:t xml:space="preserve">2.1. Конкурс проводится </w:t>
      </w:r>
      <w:r>
        <w:rPr>
          <w:rFonts w:ascii="Times New Roman" w:hAnsi="Times New Roman"/>
          <w:b/>
          <w:sz w:val="28"/>
          <w:szCs w:val="28"/>
        </w:rPr>
        <w:t xml:space="preserve"> 8  октября  </w:t>
      </w:r>
      <w:r w:rsidRPr="002744E4">
        <w:rPr>
          <w:rFonts w:ascii="Times New Roman" w:hAnsi="Times New Roman"/>
          <w:b/>
          <w:sz w:val="28"/>
          <w:szCs w:val="28"/>
        </w:rPr>
        <w:t>202</w:t>
      </w:r>
      <w:r>
        <w:rPr>
          <w:rFonts w:ascii="Times New Roman" w:hAnsi="Times New Roman"/>
          <w:b/>
          <w:sz w:val="28"/>
          <w:szCs w:val="28"/>
        </w:rPr>
        <w:t>1</w:t>
      </w:r>
      <w:r w:rsidRPr="002744E4">
        <w:rPr>
          <w:rFonts w:ascii="Times New Roman" w:hAnsi="Times New Roman"/>
          <w:b/>
          <w:sz w:val="28"/>
          <w:szCs w:val="28"/>
        </w:rPr>
        <w:t xml:space="preserve"> года.</w:t>
      </w:r>
    </w:p>
    <w:p w:rsidR="001D4F6A" w:rsidRPr="0007590F" w:rsidRDefault="001D4F6A" w:rsidP="001D4F6A">
      <w:pPr>
        <w:jc w:val="both"/>
        <w:rPr>
          <w:rFonts w:ascii="Times New Roman" w:hAnsi="Times New Roman"/>
          <w:b/>
          <w:color w:val="000000"/>
          <w:sz w:val="28"/>
          <w:szCs w:val="28"/>
        </w:rPr>
      </w:pPr>
      <w:r>
        <w:rPr>
          <w:rFonts w:ascii="Times New Roman" w:hAnsi="Times New Roman"/>
          <w:sz w:val="28"/>
          <w:szCs w:val="28"/>
        </w:rPr>
        <w:t xml:space="preserve">        </w:t>
      </w:r>
      <w:r w:rsidRPr="002744E4">
        <w:rPr>
          <w:rFonts w:ascii="Times New Roman" w:hAnsi="Times New Roman"/>
          <w:sz w:val="28"/>
          <w:szCs w:val="28"/>
          <w:lang w:val="kk-KZ"/>
        </w:rPr>
        <w:t xml:space="preserve">2.2. </w:t>
      </w:r>
      <w:r w:rsidRPr="0007590F">
        <w:rPr>
          <w:rFonts w:ascii="Times New Roman" w:hAnsi="Times New Roman"/>
          <w:color w:val="000000"/>
          <w:sz w:val="28"/>
          <w:szCs w:val="28"/>
        </w:rPr>
        <w:t xml:space="preserve">В конкурсе принимают участие педагоги дополнительного образования   </w:t>
      </w:r>
      <w:r w:rsidRPr="0007590F">
        <w:rPr>
          <w:rFonts w:ascii="Times New Roman" w:hAnsi="Times New Roman"/>
          <w:color w:val="000000"/>
          <w:sz w:val="28"/>
          <w:szCs w:val="28"/>
          <w:lang w:val="kk-KZ"/>
        </w:rPr>
        <w:t xml:space="preserve">общеобразовательных школ и </w:t>
      </w:r>
      <w:r w:rsidRPr="0007590F">
        <w:rPr>
          <w:rFonts w:ascii="Times New Roman" w:hAnsi="Times New Roman"/>
          <w:color w:val="000000"/>
          <w:sz w:val="28"/>
          <w:szCs w:val="28"/>
        </w:rPr>
        <w:t xml:space="preserve">организаций дополнительного образования, педагоги-психологи образовательных учреждений всех типов Костанайской области </w:t>
      </w:r>
      <w:r w:rsidRPr="0007590F">
        <w:rPr>
          <w:rFonts w:ascii="Times New Roman" w:hAnsi="Times New Roman"/>
          <w:b/>
          <w:color w:val="000000"/>
          <w:sz w:val="28"/>
          <w:szCs w:val="28"/>
        </w:rPr>
        <w:t>(</w:t>
      </w:r>
      <w:r w:rsidRPr="0007590F">
        <w:rPr>
          <w:rFonts w:ascii="Times New Roman" w:hAnsi="Times New Roman"/>
          <w:i/>
          <w:color w:val="000000"/>
          <w:sz w:val="28"/>
          <w:szCs w:val="28"/>
        </w:rPr>
        <w:t>стаж работы от 3 х лет и выше)</w:t>
      </w:r>
      <w:r w:rsidRPr="0007590F">
        <w:rPr>
          <w:rFonts w:ascii="Times New Roman" w:hAnsi="Times New Roman"/>
          <w:b/>
          <w:color w:val="000000"/>
          <w:sz w:val="28"/>
          <w:szCs w:val="28"/>
        </w:rPr>
        <w:t xml:space="preserve"> </w:t>
      </w:r>
    </w:p>
    <w:p w:rsidR="001D4F6A" w:rsidRPr="0062343C" w:rsidRDefault="001D4F6A" w:rsidP="001D4F6A">
      <w:pPr>
        <w:jc w:val="both"/>
        <w:rPr>
          <w:rFonts w:ascii="Times New Roman" w:hAnsi="Times New Roman"/>
          <w:sz w:val="28"/>
          <w:szCs w:val="28"/>
        </w:rPr>
      </w:pPr>
      <w:r>
        <w:rPr>
          <w:rFonts w:ascii="Times New Roman" w:hAnsi="Times New Roman"/>
          <w:sz w:val="28"/>
          <w:szCs w:val="28"/>
        </w:rPr>
        <w:lastRenderedPageBreak/>
        <w:t xml:space="preserve">       2.3. </w:t>
      </w:r>
      <w:r w:rsidRPr="0062343C">
        <w:rPr>
          <w:rFonts w:ascii="Times New Roman" w:hAnsi="Times New Roman"/>
          <w:sz w:val="28"/>
          <w:szCs w:val="28"/>
        </w:rPr>
        <w:t xml:space="preserve">Для участия в конкурсе </w:t>
      </w:r>
      <w:r>
        <w:rPr>
          <w:rFonts w:ascii="Times New Roman" w:hAnsi="Times New Roman"/>
          <w:b/>
          <w:sz w:val="28"/>
          <w:szCs w:val="28"/>
        </w:rPr>
        <w:t xml:space="preserve">в срок до 30  сентября </w:t>
      </w:r>
      <w:r w:rsidRPr="00376D59">
        <w:rPr>
          <w:rFonts w:ascii="Times New Roman" w:hAnsi="Times New Roman"/>
          <w:b/>
          <w:sz w:val="28"/>
          <w:szCs w:val="28"/>
        </w:rPr>
        <w:t xml:space="preserve">  2021 года</w:t>
      </w:r>
      <w:r w:rsidRPr="00376D59">
        <w:rPr>
          <w:rFonts w:ascii="Times New Roman" w:hAnsi="Times New Roman"/>
          <w:sz w:val="28"/>
          <w:szCs w:val="28"/>
        </w:rPr>
        <w:t xml:space="preserve"> </w:t>
      </w:r>
      <w:r w:rsidRPr="0062343C">
        <w:rPr>
          <w:rFonts w:ascii="Times New Roman" w:hAnsi="Times New Roman"/>
          <w:sz w:val="28"/>
          <w:szCs w:val="28"/>
        </w:rPr>
        <w:t xml:space="preserve">необходимо направить в электронном формате с </w:t>
      </w:r>
      <w:r w:rsidRPr="001F4EF1">
        <w:rPr>
          <w:rFonts w:ascii="Times New Roman" w:hAnsi="Times New Roman"/>
          <w:sz w:val="28"/>
          <w:szCs w:val="28"/>
        </w:rPr>
        <w:t>пометкой  «Методический вернисаж»</w:t>
      </w:r>
      <w:r w:rsidRPr="0062343C">
        <w:rPr>
          <w:rFonts w:ascii="Times New Roman" w:hAnsi="Times New Roman"/>
          <w:sz w:val="28"/>
          <w:szCs w:val="28"/>
        </w:rPr>
        <w:t xml:space="preserve"> следующие документы:</w:t>
      </w:r>
    </w:p>
    <w:p w:rsidR="001D4F6A" w:rsidRPr="0062343C" w:rsidRDefault="001D4F6A" w:rsidP="001D4F6A">
      <w:pPr>
        <w:ind w:firstLine="708"/>
        <w:jc w:val="both"/>
        <w:rPr>
          <w:rFonts w:ascii="Times New Roman" w:hAnsi="Times New Roman"/>
          <w:sz w:val="28"/>
          <w:szCs w:val="28"/>
        </w:rPr>
      </w:pPr>
      <w:r>
        <w:rPr>
          <w:rFonts w:ascii="Times New Roman" w:hAnsi="Times New Roman"/>
          <w:sz w:val="28"/>
          <w:szCs w:val="28"/>
        </w:rPr>
        <w:t xml:space="preserve">- </w:t>
      </w:r>
      <w:r w:rsidRPr="0062343C">
        <w:rPr>
          <w:rFonts w:ascii="Times New Roman" w:hAnsi="Times New Roman"/>
          <w:sz w:val="28"/>
          <w:szCs w:val="28"/>
        </w:rPr>
        <w:t>заявку сканированный вариант заверенную подписью и печатью</w:t>
      </w:r>
      <w:r>
        <w:rPr>
          <w:rFonts w:ascii="Times New Roman" w:hAnsi="Times New Roman"/>
          <w:sz w:val="28"/>
          <w:szCs w:val="28"/>
        </w:rPr>
        <w:t xml:space="preserve"> руководителя организации образования </w:t>
      </w:r>
      <w:r w:rsidRPr="0062343C">
        <w:rPr>
          <w:rFonts w:ascii="Times New Roman" w:hAnsi="Times New Roman"/>
          <w:sz w:val="28"/>
          <w:szCs w:val="28"/>
        </w:rPr>
        <w:t xml:space="preserve"> и в формате Word:</w:t>
      </w:r>
    </w:p>
    <w:p w:rsidR="001D4F6A" w:rsidRPr="0062343C" w:rsidRDefault="001D4F6A" w:rsidP="001D4F6A">
      <w:pPr>
        <w:ind w:firstLine="708"/>
        <w:jc w:val="both"/>
        <w:rPr>
          <w:rFonts w:ascii="Times New Roman" w:hAnsi="Times New Roman"/>
          <w:sz w:val="28"/>
          <w:szCs w:val="28"/>
        </w:rPr>
      </w:pPr>
      <w:r w:rsidRPr="0062343C">
        <w:rPr>
          <w:rFonts w:ascii="Times New Roman" w:hAnsi="Times New Roman"/>
          <w:sz w:val="28"/>
          <w:szCs w:val="28"/>
        </w:rPr>
        <w:t xml:space="preserve"> - конкурсные материалы;</w:t>
      </w:r>
    </w:p>
    <w:p w:rsidR="001D4F6A" w:rsidRPr="0062343C" w:rsidRDefault="001D4F6A" w:rsidP="001D4F6A">
      <w:pPr>
        <w:tabs>
          <w:tab w:val="left" w:pos="0"/>
        </w:tabs>
        <w:jc w:val="both"/>
        <w:rPr>
          <w:rFonts w:ascii="Times New Roman" w:hAnsi="Times New Roman"/>
          <w:sz w:val="28"/>
          <w:szCs w:val="28"/>
          <w:lang w:val="kk-KZ"/>
        </w:rPr>
      </w:pPr>
      <w:r>
        <w:rPr>
          <w:rFonts w:ascii="Times New Roman" w:hAnsi="Times New Roman"/>
          <w:sz w:val="28"/>
          <w:szCs w:val="28"/>
        </w:rPr>
        <w:tab/>
      </w:r>
      <w:r w:rsidRPr="0062343C">
        <w:rPr>
          <w:rFonts w:ascii="Times New Roman" w:hAnsi="Times New Roman"/>
          <w:sz w:val="28"/>
          <w:szCs w:val="28"/>
        </w:rPr>
        <w:t xml:space="preserve">- </w:t>
      </w:r>
      <w:r w:rsidRPr="0062343C">
        <w:rPr>
          <w:rFonts w:ascii="Times New Roman" w:hAnsi="Times New Roman"/>
          <w:sz w:val="28"/>
          <w:szCs w:val="28"/>
          <w:lang w:val="kk-KZ"/>
        </w:rPr>
        <w:t>копию приказа по</w:t>
      </w:r>
      <w:r>
        <w:rPr>
          <w:rFonts w:ascii="Times New Roman" w:hAnsi="Times New Roman"/>
          <w:sz w:val="28"/>
          <w:szCs w:val="28"/>
          <w:lang w:val="kk-KZ"/>
        </w:rPr>
        <w:t xml:space="preserve"> итогам проведения школьного  этапа районного </w:t>
      </w:r>
      <w:r w:rsidRPr="0062343C">
        <w:rPr>
          <w:rFonts w:ascii="Times New Roman" w:hAnsi="Times New Roman"/>
          <w:sz w:val="28"/>
          <w:szCs w:val="28"/>
          <w:lang w:val="kk-KZ"/>
        </w:rPr>
        <w:t xml:space="preserve"> мероприятия;</w:t>
      </w:r>
    </w:p>
    <w:p w:rsidR="001D4F6A" w:rsidRPr="00A231B1" w:rsidRDefault="001D4F6A" w:rsidP="001D4F6A">
      <w:pPr>
        <w:tabs>
          <w:tab w:val="left" w:pos="0"/>
        </w:tabs>
        <w:jc w:val="both"/>
        <w:rPr>
          <w:rFonts w:ascii="Times New Roman" w:hAnsi="Times New Roman"/>
          <w:sz w:val="28"/>
          <w:szCs w:val="28"/>
          <w:lang w:val="kk-KZ"/>
        </w:rPr>
      </w:pPr>
      <w:r>
        <w:rPr>
          <w:rFonts w:ascii="Times New Roman" w:hAnsi="Times New Roman"/>
          <w:sz w:val="28"/>
          <w:szCs w:val="28"/>
          <w:lang w:val="kk-KZ"/>
        </w:rPr>
        <w:tab/>
      </w:r>
      <w:r w:rsidRPr="0062343C">
        <w:rPr>
          <w:rFonts w:ascii="Times New Roman" w:hAnsi="Times New Roman"/>
          <w:sz w:val="28"/>
          <w:szCs w:val="28"/>
          <w:lang w:val="kk-KZ"/>
        </w:rPr>
        <w:t xml:space="preserve"> -копию прот</w:t>
      </w:r>
      <w:r>
        <w:rPr>
          <w:rFonts w:ascii="Times New Roman" w:hAnsi="Times New Roman"/>
          <w:sz w:val="28"/>
          <w:szCs w:val="28"/>
          <w:lang w:val="kk-KZ"/>
        </w:rPr>
        <w:t>окола  решения жюри школьного этапа районного мероприятия.</w:t>
      </w:r>
    </w:p>
    <w:p w:rsidR="001D4F6A" w:rsidRPr="00531F31" w:rsidRDefault="001D4F6A" w:rsidP="001D4F6A">
      <w:pPr>
        <w:autoSpaceDE w:val="0"/>
        <w:autoSpaceDN w:val="0"/>
        <w:adjustRightInd w:val="0"/>
        <w:ind w:firstLine="708"/>
        <w:jc w:val="both"/>
        <w:rPr>
          <w:rFonts w:ascii="Times New Roman" w:hAnsi="Times New Roman"/>
          <w:sz w:val="28"/>
          <w:szCs w:val="28"/>
        </w:rPr>
      </w:pPr>
      <w:r w:rsidRPr="0062343C">
        <w:rPr>
          <w:rFonts w:ascii="Times New Roman" w:hAnsi="Times New Roman"/>
          <w:sz w:val="28"/>
          <w:szCs w:val="28"/>
        </w:rPr>
        <w:t xml:space="preserve">Конкурсные работы, поступившие в оргкомитет позднее </w:t>
      </w:r>
      <w:r>
        <w:rPr>
          <w:rFonts w:ascii="Times New Roman" w:hAnsi="Times New Roman"/>
          <w:b/>
          <w:sz w:val="28"/>
          <w:szCs w:val="28"/>
        </w:rPr>
        <w:t xml:space="preserve"> </w:t>
      </w:r>
      <w:r w:rsidRPr="00A231B1">
        <w:rPr>
          <w:rFonts w:ascii="Times New Roman" w:hAnsi="Times New Roman"/>
          <w:b/>
          <w:sz w:val="28"/>
          <w:szCs w:val="28"/>
        </w:rPr>
        <w:t>8 октября 2021 года,</w:t>
      </w:r>
      <w:r w:rsidRPr="0062343C">
        <w:rPr>
          <w:rFonts w:ascii="Times New Roman" w:hAnsi="Times New Roman"/>
          <w:sz w:val="28"/>
          <w:szCs w:val="28"/>
        </w:rPr>
        <w:t xml:space="preserve"> а также с нарушениями требов</w:t>
      </w:r>
      <w:r>
        <w:rPr>
          <w:rFonts w:ascii="Times New Roman" w:hAnsi="Times New Roman"/>
          <w:sz w:val="28"/>
          <w:szCs w:val="28"/>
        </w:rPr>
        <w:t>аний к ним, не рассматриваются.</w:t>
      </w:r>
    </w:p>
    <w:p w:rsidR="001D4F6A" w:rsidRPr="0007590F" w:rsidRDefault="001D4F6A" w:rsidP="001D4F6A">
      <w:pPr>
        <w:jc w:val="both"/>
        <w:rPr>
          <w:rFonts w:ascii="Times New Roman" w:hAnsi="Times New Roman"/>
          <w:b/>
          <w:i/>
          <w:color w:val="000000"/>
          <w:sz w:val="28"/>
          <w:szCs w:val="28"/>
          <w:u w:val="single"/>
        </w:rPr>
      </w:pPr>
      <w:r>
        <w:rPr>
          <w:rFonts w:ascii="Times New Roman" w:hAnsi="Times New Roman"/>
          <w:color w:val="000000"/>
          <w:sz w:val="28"/>
          <w:szCs w:val="28"/>
        </w:rPr>
        <w:t xml:space="preserve">         2.4. От каждой школы </w:t>
      </w:r>
      <w:r w:rsidRPr="0007590F">
        <w:rPr>
          <w:rFonts w:ascii="Times New Roman" w:hAnsi="Times New Roman"/>
          <w:color w:val="000000"/>
          <w:sz w:val="28"/>
          <w:szCs w:val="28"/>
        </w:rPr>
        <w:t xml:space="preserve"> на конкурс допускаются не более 2 конкурсных материалов по каждому направлению</w:t>
      </w:r>
      <w:r w:rsidRPr="0007590F">
        <w:rPr>
          <w:rFonts w:ascii="Times New Roman" w:hAnsi="Times New Roman"/>
          <w:color w:val="000000"/>
          <w:sz w:val="28"/>
          <w:szCs w:val="28"/>
          <w:lang w:val="kk-KZ"/>
        </w:rPr>
        <w:t>.</w:t>
      </w:r>
    </w:p>
    <w:p w:rsidR="001D4F6A" w:rsidRDefault="001D4F6A" w:rsidP="001D4F6A">
      <w:pPr>
        <w:pStyle w:val="21"/>
        <w:ind w:firstLine="0"/>
      </w:pPr>
      <w:r>
        <w:t xml:space="preserve">         </w:t>
      </w:r>
      <w:r w:rsidRPr="00B35FDD">
        <w:t>2.5. Критерии оценки конкурсных материалов:</w:t>
      </w:r>
    </w:p>
    <w:p w:rsidR="001D4F6A" w:rsidRPr="00376D59" w:rsidRDefault="001D4F6A" w:rsidP="001D4F6A">
      <w:pPr>
        <w:pStyle w:val="21"/>
        <w:ind w:firstLine="0"/>
        <w:rPr>
          <w:b/>
        </w:rPr>
      </w:pPr>
      <w:r w:rsidRPr="00376D59">
        <w:rPr>
          <w:b/>
        </w:rPr>
        <w:t>Эколо- биологическое направление:</w:t>
      </w:r>
    </w:p>
    <w:p w:rsidR="001D4F6A" w:rsidRPr="002744E4" w:rsidRDefault="001D4F6A" w:rsidP="001D4F6A">
      <w:pPr>
        <w:jc w:val="both"/>
        <w:rPr>
          <w:rFonts w:ascii="Times New Roman" w:hAnsi="Times New Roman"/>
          <w:sz w:val="28"/>
          <w:szCs w:val="28"/>
        </w:rPr>
      </w:pPr>
      <w:r w:rsidRPr="002744E4">
        <w:rPr>
          <w:rFonts w:ascii="Times New Roman" w:hAnsi="Times New Roman"/>
          <w:sz w:val="28"/>
          <w:szCs w:val="28"/>
        </w:rPr>
        <w:t>- актуальность содержания с точки зрения создания условий для воспитания и социализации личности ребенка;</w:t>
      </w:r>
    </w:p>
    <w:p w:rsidR="001D4F6A" w:rsidRPr="002744E4" w:rsidRDefault="001D4F6A" w:rsidP="001D4F6A">
      <w:pPr>
        <w:jc w:val="both"/>
        <w:rPr>
          <w:rFonts w:ascii="Times New Roman" w:hAnsi="Times New Roman"/>
          <w:sz w:val="28"/>
          <w:szCs w:val="28"/>
        </w:rPr>
      </w:pPr>
      <w:r w:rsidRPr="002744E4">
        <w:rPr>
          <w:rFonts w:ascii="Times New Roman" w:hAnsi="Times New Roman"/>
          <w:sz w:val="28"/>
          <w:szCs w:val="28"/>
        </w:rPr>
        <w:t>- обоснованность условий, позволяющих в процессе педагогического взаимодействия учесть особенности потребностей, увлечений детей разного возраста;</w:t>
      </w:r>
    </w:p>
    <w:p w:rsidR="001D4F6A" w:rsidRPr="002744E4" w:rsidRDefault="001D4F6A" w:rsidP="001D4F6A">
      <w:pPr>
        <w:jc w:val="both"/>
        <w:rPr>
          <w:rFonts w:ascii="Times New Roman" w:hAnsi="Times New Roman"/>
          <w:sz w:val="28"/>
          <w:szCs w:val="28"/>
        </w:rPr>
      </w:pPr>
      <w:r w:rsidRPr="002744E4">
        <w:rPr>
          <w:rFonts w:ascii="Times New Roman" w:hAnsi="Times New Roman"/>
          <w:sz w:val="28"/>
          <w:szCs w:val="28"/>
        </w:rPr>
        <w:t xml:space="preserve">- </w:t>
      </w:r>
      <w:r>
        <w:rPr>
          <w:rFonts w:ascii="Times New Roman" w:hAnsi="Times New Roman"/>
          <w:sz w:val="28"/>
          <w:szCs w:val="28"/>
        </w:rPr>
        <w:t>результативность (наличие ожидаемых результатов, критериев их оценки и способов проверки, механизма определения образовательных результатов);</w:t>
      </w:r>
    </w:p>
    <w:p w:rsidR="001D4F6A" w:rsidRPr="002744E4" w:rsidRDefault="001D4F6A" w:rsidP="001D4F6A">
      <w:pPr>
        <w:jc w:val="both"/>
        <w:rPr>
          <w:rFonts w:ascii="Times New Roman" w:hAnsi="Times New Roman"/>
          <w:sz w:val="28"/>
          <w:szCs w:val="28"/>
        </w:rPr>
      </w:pPr>
      <w:r w:rsidRPr="002744E4">
        <w:rPr>
          <w:rFonts w:ascii="Times New Roman" w:hAnsi="Times New Roman"/>
          <w:sz w:val="28"/>
          <w:szCs w:val="28"/>
        </w:rPr>
        <w:t>- новизна, оригинальность и перспективность содержания учебного материала и способов организации образовательной среды;</w:t>
      </w:r>
    </w:p>
    <w:p w:rsidR="001D4F6A" w:rsidRPr="002744E4" w:rsidRDefault="001D4F6A" w:rsidP="001D4F6A">
      <w:pPr>
        <w:jc w:val="both"/>
        <w:rPr>
          <w:rFonts w:ascii="Times New Roman" w:hAnsi="Times New Roman"/>
          <w:sz w:val="28"/>
          <w:szCs w:val="28"/>
        </w:rPr>
      </w:pPr>
      <w:r w:rsidRPr="002744E4">
        <w:rPr>
          <w:rFonts w:ascii="Times New Roman" w:hAnsi="Times New Roman"/>
          <w:sz w:val="28"/>
          <w:szCs w:val="28"/>
        </w:rPr>
        <w:t>- четкость структуры методического материала;</w:t>
      </w:r>
    </w:p>
    <w:p w:rsidR="001D4F6A" w:rsidRPr="002744E4" w:rsidRDefault="001D4F6A" w:rsidP="001D4F6A">
      <w:pPr>
        <w:jc w:val="both"/>
        <w:rPr>
          <w:rFonts w:ascii="Times New Roman" w:hAnsi="Times New Roman"/>
          <w:sz w:val="28"/>
          <w:szCs w:val="28"/>
        </w:rPr>
      </w:pPr>
      <w:r w:rsidRPr="002744E4">
        <w:rPr>
          <w:rFonts w:ascii="Times New Roman" w:hAnsi="Times New Roman"/>
          <w:sz w:val="28"/>
          <w:szCs w:val="28"/>
        </w:rPr>
        <w:t>- содержательное наполнение методического материала;</w:t>
      </w:r>
    </w:p>
    <w:p w:rsidR="001D4F6A" w:rsidRDefault="001D4F6A" w:rsidP="001D4F6A">
      <w:pPr>
        <w:jc w:val="both"/>
        <w:rPr>
          <w:rFonts w:ascii="Times New Roman" w:hAnsi="Times New Roman"/>
          <w:sz w:val="28"/>
          <w:szCs w:val="28"/>
        </w:rPr>
      </w:pPr>
      <w:r w:rsidRPr="002744E4">
        <w:rPr>
          <w:rFonts w:ascii="Times New Roman" w:hAnsi="Times New Roman"/>
          <w:sz w:val="28"/>
          <w:szCs w:val="28"/>
        </w:rPr>
        <w:t>- культура труда при оформлении работы.</w:t>
      </w:r>
    </w:p>
    <w:p w:rsidR="001D4F6A" w:rsidRPr="00376D59" w:rsidRDefault="001D4F6A" w:rsidP="001D4F6A">
      <w:pPr>
        <w:jc w:val="both"/>
        <w:rPr>
          <w:rFonts w:ascii="Times New Roman" w:hAnsi="Times New Roman"/>
          <w:b/>
          <w:sz w:val="28"/>
          <w:szCs w:val="28"/>
        </w:rPr>
      </w:pPr>
      <w:r w:rsidRPr="00376D59">
        <w:rPr>
          <w:rFonts w:ascii="Times New Roman" w:hAnsi="Times New Roman"/>
          <w:b/>
          <w:sz w:val="28"/>
          <w:szCs w:val="28"/>
        </w:rPr>
        <w:t xml:space="preserve">Психологическое направление: </w:t>
      </w:r>
    </w:p>
    <w:p w:rsidR="001D4F6A" w:rsidRPr="009A592F" w:rsidRDefault="001D4F6A" w:rsidP="001D4F6A">
      <w:pPr>
        <w:jc w:val="both"/>
        <w:rPr>
          <w:rFonts w:ascii="Times New Roman" w:hAnsi="Times New Roman"/>
          <w:sz w:val="28"/>
          <w:szCs w:val="28"/>
        </w:rPr>
      </w:pPr>
      <w:r w:rsidRPr="009A592F">
        <w:rPr>
          <w:rFonts w:ascii="Times New Roman" w:hAnsi="Times New Roman"/>
          <w:sz w:val="28"/>
          <w:szCs w:val="28"/>
        </w:rPr>
        <w:t xml:space="preserve">- актуальность </w:t>
      </w:r>
      <w:r>
        <w:rPr>
          <w:rFonts w:ascii="Times New Roman" w:hAnsi="Times New Roman"/>
          <w:sz w:val="28"/>
          <w:szCs w:val="28"/>
        </w:rPr>
        <w:t xml:space="preserve">и целесообразность </w:t>
      </w:r>
      <w:r w:rsidRPr="009A592F">
        <w:rPr>
          <w:rFonts w:ascii="Times New Roman" w:hAnsi="Times New Roman"/>
          <w:sz w:val="28"/>
          <w:szCs w:val="28"/>
        </w:rPr>
        <w:t>содержания с точки зрения психолого-педагогического сопровождения учебного процесса;</w:t>
      </w:r>
    </w:p>
    <w:p w:rsidR="001D4F6A" w:rsidRDefault="001D4F6A" w:rsidP="001D4F6A">
      <w:pPr>
        <w:jc w:val="both"/>
        <w:rPr>
          <w:rFonts w:ascii="Times New Roman" w:hAnsi="Times New Roman"/>
          <w:sz w:val="28"/>
          <w:szCs w:val="28"/>
        </w:rPr>
      </w:pPr>
      <w:r w:rsidRPr="009A592F">
        <w:rPr>
          <w:rFonts w:ascii="Times New Roman" w:hAnsi="Times New Roman"/>
          <w:sz w:val="28"/>
          <w:szCs w:val="28"/>
        </w:rPr>
        <w:lastRenderedPageBreak/>
        <w:t>-  новизна, оригинальность и перспективность содержания методического материала и способов организации образовательной среды;</w:t>
      </w:r>
    </w:p>
    <w:p w:rsidR="001D4F6A" w:rsidRPr="009A592F" w:rsidRDefault="001D4F6A" w:rsidP="001D4F6A">
      <w:pPr>
        <w:jc w:val="both"/>
        <w:rPr>
          <w:rFonts w:ascii="Times New Roman" w:hAnsi="Times New Roman"/>
          <w:sz w:val="28"/>
          <w:szCs w:val="28"/>
        </w:rPr>
      </w:pPr>
      <w:r>
        <w:rPr>
          <w:rFonts w:ascii="Times New Roman" w:hAnsi="Times New Roman"/>
          <w:sz w:val="28"/>
          <w:szCs w:val="28"/>
        </w:rPr>
        <w:t>- инновационность (обоснование автором оригинальности представленных материалов, новизны и преимуществ в сравнении с уже существующими);</w:t>
      </w:r>
    </w:p>
    <w:p w:rsidR="001D4F6A" w:rsidRPr="009A592F" w:rsidRDefault="001D4F6A" w:rsidP="001D4F6A">
      <w:pPr>
        <w:jc w:val="both"/>
        <w:rPr>
          <w:rFonts w:ascii="Times New Roman" w:hAnsi="Times New Roman"/>
          <w:sz w:val="28"/>
          <w:szCs w:val="28"/>
        </w:rPr>
      </w:pPr>
      <w:r w:rsidRPr="009A592F">
        <w:rPr>
          <w:rFonts w:ascii="Times New Roman" w:hAnsi="Times New Roman"/>
          <w:sz w:val="28"/>
          <w:szCs w:val="28"/>
        </w:rPr>
        <w:t>- четкость структуры методического материала;</w:t>
      </w:r>
    </w:p>
    <w:p w:rsidR="001D4F6A" w:rsidRPr="009A592F" w:rsidRDefault="001D4F6A" w:rsidP="001D4F6A">
      <w:pPr>
        <w:jc w:val="both"/>
        <w:rPr>
          <w:rFonts w:ascii="Times New Roman" w:hAnsi="Times New Roman"/>
          <w:sz w:val="28"/>
          <w:szCs w:val="28"/>
        </w:rPr>
      </w:pPr>
      <w:r w:rsidRPr="009A592F">
        <w:rPr>
          <w:rFonts w:ascii="Times New Roman" w:hAnsi="Times New Roman"/>
          <w:sz w:val="28"/>
          <w:szCs w:val="28"/>
        </w:rPr>
        <w:t>- содержательное наполнение методического материала;</w:t>
      </w:r>
    </w:p>
    <w:p w:rsidR="001D4F6A" w:rsidRPr="009A592F" w:rsidRDefault="001D4F6A" w:rsidP="001D4F6A">
      <w:pPr>
        <w:jc w:val="both"/>
        <w:rPr>
          <w:rFonts w:ascii="Times New Roman" w:hAnsi="Times New Roman"/>
          <w:sz w:val="28"/>
          <w:szCs w:val="28"/>
        </w:rPr>
      </w:pPr>
      <w:r w:rsidRPr="009A592F">
        <w:rPr>
          <w:rFonts w:ascii="Times New Roman" w:hAnsi="Times New Roman"/>
          <w:sz w:val="28"/>
          <w:szCs w:val="28"/>
        </w:rPr>
        <w:t>- наличие критериев оценки результативности педагогического взаимодействия (результат и эффективность введения в практику организации образования);</w:t>
      </w:r>
    </w:p>
    <w:p w:rsidR="001D4F6A" w:rsidRPr="003F1F9E" w:rsidRDefault="001D4F6A" w:rsidP="001D4F6A">
      <w:pPr>
        <w:jc w:val="both"/>
        <w:rPr>
          <w:rFonts w:ascii="Times New Roman" w:hAnsi="Times New Roman"/>
          <w:sz w:val="28"/>
          <w:szCs w:val="28"/>
        </w:rPr>
      </w:pPr>
      <w:r w:rsidRPr="009A592F">
        <w:rPr>
          <w:rFonts w:ascii="Times New Roman" w:hAnsi="Times New Roman"/>
          <w:sz w:val="28"/>
          <w:szCs w:val="28"/>
        </w:rPr>
        <w:t>- культура труда при оформлении работы.</w:t>
      </w:r>
    </w:p>
    <w:p w:rsidR="001D4F6A" w:rsidRPr="0007590F" w:rsidRDefault="001D4F6A" w:rsidP="001D4F6A">
      <w:pPr>
        <w:ind w:right="-143"/>
        <w:jc w:val="both"/>
        <w:rPr>
          <w:rFonts w:ascii="Times New Roman" w:hAnsi="Times New Roman"/>
          <w:b/>
          <w:bCs/>
          <w:color w:val="000000"/>
          <w:sz w:val="28"/>
          <w:szCs w:val="28"/>
        </w:rPr>
      </w:pPr>
      <w:r>
        <w:rPr>
          <w:rFonts w:ascii="Times New Roman" w:hAnsi="Times New Roman"/>
          <w:sz w:val="28"/>
          <w:szCs w:val="28"/>
        </w:rPr>
        <w:t xml:space="preserve">        2.6. </w:t>
      </w:r>
      <w:r w:rsidRPr="00CB2199">
        <w:rPr>
          <w:rFonts w:ascii="Times New Roman" w:hAnsi="Times New Roman"/>
          <w:sz w:val="28"/>
          <w:szCs w:val="28"/>
        </w:rPr>
        <w:t xml:space="preserve">Методические материалы призёров </w:t>
      </w:r>
      <w:r w:rsidRPr="00CB2199">
        <w:rPr>
          <w:rFonts w:ascii="Times New Roman" w:hAnsi="Times New Roman"/>
          <w:i/>
          <w:sz w:val="28"/>
          <w:szCs w:val="28"/>
        </w:rPr>
        <w:t>(первое, второе, третье место)</w:t>
      </w:r>
      <w:r w:rsidRPr="00CB2199">
        <w:rPr>
          <w:rFonts w:ascii="Times New Roman" w:hAnsi="Times New Roman"/>
          <w:sz w:val="28"/>
          <w:szCs w:val="28"/>
        </w:rPr>
        <w:t>,</w:t>
      </w:r>
      <w:r w:rsidRPr="002744E4">
        <w:rPr>
          <w:rFonts w:ascii="Times New Roman" w:hAnsi="Times New Roman"/>
          <w:sz w:val="28"/>
          <w:szCs w:val="28"/>
        </w:rPr>
        <w:t xml:space="preserve"> представленные на конкурс, не возвращаются. </w:t>
      </w:r>
      <w:r w:rsidRPr="0007590F">
        <w:rPr>
          <w:rFonts w:ascii="Times New Roman" w:hAnsi="Times New Roman"/>
          <w:color w:val="000000"/>
          <w:sz w:val="28"/>
          <w:szCs w:val="28"/>
        </w:rPr>
        <w:t xml:space="preserve">Оргкомитет оставляет за собой право по итогам проведенного конкурса размещать представленные работы в методических сборниках, </w:t>
      </w:r>
      <w:r w:rsidRPr="0007590F">
        <w:rPr>
          <w:rFonts w:ascii="Times New Roman" w:hAnsi="Times New Roman"/>
          <w:color w:val="000000"/>
          <w:sz w:val="28"/>
          <w:szCs w:val="28"/>
          <w:lang w:val="en-US"/>
        </w:rPr>
        <w:t>c</w:t>
      </w:r>
      <w:r w:rsidRPr="0007590F">
        <w:rPr>
          <w:rFonts w:ascii="Times New Roman" w:hAnsi="Times New Roman"/>
          <w:color w:val="000000"/>
          <w:sz w:val="28"/>
          <w:szCs w:val="28"/>
        </w:rPr>
        <w:t xml:space="preserve"> ссылко</w:t>
      </w:r>
      <w:r>
        <w:rPr>
          <w:rFonts w:ascii="Times New Roman" w:hAnsi="Times New Roman"/>
          <w:color w:val="000000"/>
          <w:sz w:val="28"/>
          <w:szCs w:val="28"/>
        </w:rPr>
        <w:t>й на автора, на сайте отдела  образования.</w:t>
      </w:r>
    </w:p>
    <w:p w:rsidR="001D4F6A" w:rsidRPr="0007590F" w:rsidRDefault="001D4F6A" w:rsidP="001D4F6A">
      <w:pPr>
        <w:pStyle w:val="21"/>
        <w:ind w:firstLine="0"/>
        <w:jc w:val="left"/>
        <w:rPr>
          <w:color w:val="000000"/>
        </w:rPr>
      </w:pPr>
      <w:r>
        <w:rPr>
          <w:color w:val="000000"/>
        </w:rPr>
        <w:t xml:space="preserve">        </w:t>
      </w:r>
      <w:r w:rsidRPr="0007590F">
        <w:rPr>
          <w:color w:val="000000"/>
        </w:rPr>
        <w:t>2.7. Номинации конкурса:</w:t>
      </w:r>
    </w:p>
    <w:p w:rsidR="001D4F6A" w:rsidRDefault="001D4F6A" w:rsidP="001D4F6A">
      <w:pPr>
        <w:pStyle w:val="a8"/>
        <w:spacing w:after="0" w:line="240" w:lineRule="auto"/>
        <w:ind w:left="0"/>
        <w:jc w:val="both"/>
        <w:rPr>
          <w:rFonts w:ascii="Times New Roman" w:hAnsi="Times New Roman"/>
          <w:sz w:val="28"/>
          <w:szCs w:val="28"/>
        </w:rPr>
      </w:pPr>
      <w:r>
        <w:rPr>
          <w:rFonts w:ascii="Times New Roman" w:hAnsi="Times New Roman"/>
          <w:sz w:val="28"/>
          <w:szCs w:val="28"/>
        </w:rPr>
        <w:t xml:space="preserve">       2.7.1. Эколого – биологическое - </w:t>
      </w:r>
      <w:r w:rsidRPr="002744E4">
        <w:rPr>
          <w:rFonts w:ascii="Times New Roman" w:hAnsi="Times New Roman"/>
          <w:sz w:val="28"/>
          <w:szCs w:val="28"/>
        </w:rPr>
        <w:t xml:space="preserve"> образовательные программы, методические рекомендации и разработки, </w:t>
      </w:r>
      <w:r>
        <w:rPr>
          <w:rFonts w:ascii="Times New Roman" w:hAnsi="Times New Roman"/>
          <w:sz w:val="28"/>
          <w:szCs w:val="28"/>
        </w:rPr>
        <w:t xml:space="preserve">диагностический инструментарий. </w:t>
      </w:r>
      <w:r w:rsidRPr="002744E4">
        <w:rPr>
          <w:rFonts w:ascii="Times New Roman" w:hAnsi="Times New Roman"/>
          <w:sz w:val="28"/>
          <w:szCs w:val="28"/>
        </w:rPr>
        <w:t>воспитательная деятельность</w:t>
      </w:r>
      <w:r>
        <w:rPr>
          <w:rFonts w:ascii="Times New Roman" w:hAnsi="Times New Roman"/>
          <w:sz w:val="28"/>
          <w:szCs w:val="28"/>
        </w:rPr>
        <w:t>.</w:t>
      </w:r>
      <w:r w:rsidRPr="002744E4">
        <w:rPr>
          <w:rFonts w:ascii="Times New Roman" w:hAnsi="Times New Roman"/>
          <w:sz w:val="28"/>
          <w:szCs w:val="28"/>
        </w:rPr>
        <w:t xml:space="preserve"> </w:t>
      </w:r>
    </w:p>
    <w:p w:rsidR="001D4F6A" w:rsidRDefault="001D4F6A" w:rsidP="001D4F6A">
      <w:pPr>
        <w:pStyle w:val="21"/>
        <w:ind w:firstLine="0"/>
      </w:pPr>
      <w:r>
        <w:t xml:space="preserve">      2.7.2.  Психологическое: </w:t>
      </w:r>
    </w:p>
    <w:p w:rsidR="001D4F6A" w:rsidRPr="008B7123" w:rsidRDefault="001D4F6A" w:rsidP="001D4F6A">
      <w:pPr>
        <w:pStyle w:val="21"/>
        <w:ind w:firstLine="708"/>
      </w:pPr>
      <w:r w:rsidRPr="00F04E9C">
        <w:rPr>
          <w:b/>
        </w:rPr>
        <w:t xml:space="preserve">- </w:t>
      </w:r>
      <w:r w:rsidRPr="008B7123">
        <w:t xml:space="preserve">«Лучшая программа психолого-педагогического сопровождения по профилактике </w:t>
      </w:r>
      <w:r>
        <w:t>аутодеструктивного поведения и бытового насилия</w:t>
      </w:r>
      <w:r w:rsidRPr="007D74FF">
        <w:t xml:space="preserve"> </w:t>
      </w:r>
      <w:r w:rsidRPr="008B7123">
        <w:t>среди несовершеннолетних»</w:t>
      </w:r>
      <w:r w:rsidRPr="008B7123">
        <w:rPr>
          <w:lang w:val="kk-KZ"/>
        </w:rPr>
        <w:t xml:space="preserve"> (методическое пособие: теоретическая и практическая части)</w:t>
      </w:r>
      <w:r w:rsidRPr="008B7123">
        <w:t>;</w:t>
      </w:r>
    </w:p>
    <w:p w:rsidR="001D4F6A" w:rsidRPr="008B7123" w:rsidRDefault="001D4F6A" w:rsidP="001D4F6A">
      <w:pPr>
        <w:pStyle w:val="21"/>
        <w:ind w:firstLine="708"/>
      </w:pPr>
      <w:r w:rsidRPr="008B7123">
        <w:t xml:space="preserve">- «Лучшая обучающая программа для учителей и родителей по профилактике </w:t>
      </w:r>
      <w:r>
        <w:t>аутодеструктивного поведения и бытового насилия</w:t>
      </w:r>
      <w:r w:rsidRPr="007D74FF">
        <w:t xml:space="preserve"> </w:t>
      </w:r>
      <w:r w:rsidRPr="008B7123">
        <w:t>среди несовершеннолетних»»</w:t>
      </w:r>
      <w:r w:rsidRPr="008B7123">
        <w:rPr>
          <w:lang w:val="kk-KZ"/>
        </w:rPr>
        <w:t xml:space="preserve"> (методическое пособие: теоретическая и практическая части)</w:t>
      </w:r>
      <w:r w:rsidRPr="008B7123">
        <w:t>;</w:t>
      </w:r>
    </w:p>
    <w:p w:rsidR="001D4F6A" w:rsidRPr="00CB2199" w:rsidRDefault="001D4F6A" w:rsidP="001D4F6A">
      <w:pPr>
        <w:pStyle w:val="21"/>
        <w:ind w:firstLine="0"/>
      </w:pPr>
      <w:r>
        <w:t xml:space="preserve">        </w:t>
      </w:r>
      <w:r w:rsidRPr="00CB2199">
        <w:t>2.8. Требования к оформлению конкурсных материалов:</w:t>
      </w:r>
    </w:p>
    <w:p w:rsidR="001D4F6A" w:rsidRPr="002744E4" w:rsidRDefault="001D4F6A" w:rsidP="001D4F6A">
      <w:pPr>
        <w:tabs>
          <w:tab w:val="left" w:pos="993"/>
        </w:tabs>
        <w:ind w:firstLine="567"/>
        <w:jc w:val="both"/>
        <w:rPr>
          <w:rFonts w:ascii="Times New Roman" w:hAnsi="Times New Roman"/>
          <w:sz w:val="28"/>
          <w:szCs w:val="28"/>
        </w:rPr>
      </w:pPr>
      <w:r w:rsidRPr="002744E4">
        <w:rPr>
          <w:rFonts w:ascii="Times New Roman" w:hAnsi="Times New Roman"/>
          <w:sz w:val="28"/>
          <w:szCs w:val="28"/>
        </w:rPr>
        <w:t>- формат А-4, шрифт – Times New Roman; размер – 14; интервал – 1,5; поля: верхнее – 2, нижнее – 2, левое – 3, правое – 1,5.</w:t>
      </w:r>
    </w:p>
    <w:p w:rsidR="001D4F6A" w:rsidRPr="007E21B9" w:rsidRDefault="001D4F6A" w:rsidP="001D4F6A">
      <w:pPr>
        <w:tabs>
          <w:tab w:val="left" w:pos="709"/>
          <w:tab w:val="left" w:pos="993"/>
        </w:tabs>
        <w:ind w:firstLine="567"/>
        <w:jc w:val="both"/>
        <w:rPr>
          <w:rFonts w:ascii="Times New Roman" w:hAnsi="Times New Roman"/>
          <w:sz w:val="28"/>
          <w:szCs w:val="28"/>
        </w:rPr>
      </w:pPr>
      <w:r w:rsidRPr="002744E4">
        <w:rPr>
          <w:rFonts w:ascii="Times New Roman" w:hAnsi="Times New Roman"/>
          <w:sz w:val="28"/>
          <w:szCs w:val="28"/>
        </w:rPr>
        <w:t>- титульный лист должен содержать: наименование организации, название конкурса, название работы, ФИО автора, должность.</w:t>
      </w:r>
    </w:p>
    <w:p w:rsidR="001D4F6A" w:rsidRPr="002744E4" w:rsidRDefault="001D4F6A" w:rsidP="001D4F6A">
      <w:pPr>
        <w:jc w:val="center"/>
        <w:rPr>
          <w:rFonts w:ascii="Times New Roman" w:hAnsi="Times New Roman"/>
          <w:b/>
          <w:sz w:val="28"/>
          <w:szCs w:val="28"/>
        </w:rPr>
      </w:pPr>
      <w:r w:rsidRPr="002744E4">
        <w:rPr>
          <w:rFonts w:ascii="Times New Roman" w:hAnsi="Times New Roman"/>
          <w:b/>
          <w:sz w:val="28"/>
          <w:szCs w:val="28"/>
        </w:rPr>
        <w:t>3. Подведение итогов конкурса и награждение участников.</w:t>
      </w:r>
    </w:p>
    <w:p w:rsidR="001D4F6A" w:rsidRPr="002744E4" w:rsidRDefault="001D4F6A" w:rsidP="001D4F6A">
      <w:pPr>
        <w:tabs>
          <w:tab w:val="left" w:pos="709"/>
        </w:tabs>
        <w:jc w:val="both"/>
        <w:rPr>
          <w:rFonts w:ascii="Times New Roman" w:hAnsi="Times New Roman"/>
          <w:sz w:val="28"/>
          <w:szCs w:val="28"/>
        </w:rPr>
      </w:pPr>
      <w:r>
        <w:rPr>
          <w:rFonts w:ascii="Times New Roman" w:hAnsi="Times New Roman"/>
          <w:sz w:val="28"/>
          <w:szCs w:val="28"/>
        </w:rPr>
        <w:t xml:space="preserve">          </w:t>
      </w:r>
      <w:r w:rsidRPr="002744E4">
        <w:rPr>
          <w:rFonts w:ascii="Times New Roman" w:hAnsi="Times New Roman"/>
          <w:sz w:val="28"/>
          <w:szCs w:val="28"/>
        </w:rPr>
        <w:t>3.1. Победителей конкурса определяют члены жюри. Состав жюри конкурса формируется и утверждается оргкомитетом в рабочем порядке.</w:t>
      </w:r>
    </w:p>
    <w:p w:rsidR="001D4F6A" w:rsidRPr="002744E4" w:rsidRDefault="001D4F6A" w:rsidP="001D4F6A">
      <w:pPr>
        <w:jc w:val="both"/>
        <w:rPr>
          <w:rFonts w:ascii="Times New Roman" w:hAnsi="Times New Roman"/>
          <w:sz w:val="28"/>
          <w:szCs w:val="28"/>
        </w:rPr>
      </w:pPr>
      <w:r>
        <w:rPr>
          <w:rFonts w:ascii="Times New Roman" w:hAnsi="Times New Roman"/>
          <w:sz w:val="28"/>
          <w:szCs w:val="28"/>
        </w:rPr>
        <w:lastRenderedPageBreak/>
        <w:t xml:space="preserve">         </w:t>
      </w:r>
      <w:r w:rsidRPr="007D74FF">
        <w:rPr>
          <w:rFonts w:ascii="Times New Roman" w:hAnsi="Times New Roman"/>
          <w:sz w:val="28"/>
          <w:szCs w:val="28"/>
        </w:rPr>
        <w:t>3.2. Жюри конкурса определяет три призовых места в каждой номинации.</w:t>
      </w:r>
    </w:p>
    <w:p w:rsidR="001D4F6A" w:rsidRPr="002744E4" w:rsidRDefault="001D4F6A" w:rsidP="001D4F6A">
      <w:pPr>
        <w:jc w:val="both"/>
        <w:rPr>
          <w:rFonts w:ascii="Times New Roman" w:hAnsi="Times New Roman"/>
          <w:sz w:val="28"/>
          <w:szCs w:val="28"/>
        </w:rPr>
      </w:pPr>
      <w:r>
        <w:rPr>
          <w:rFonts w:ascii="Times New Roman" w:hAnsi="Times New Roman"/>
          <w:sz w:val="28"/>
          <w:szCs w:val="28"/>
        </w:rPr>
        <w:t xml:space="preserve">         </w:t>
      </w:r>
      <w:r w:rsidRPr="002744E4">
        <w:rPr>
          <w:rFonts w:ascii="Times New Roman" w:hAnsi="Times New Roman"/>
          <w:sz w:val="28"/>
          <w:szCs w:val="28"/>
        </w:rPr>
        <w:t>3.3. Призеры к</w:t>
      </w:r>
      <w:r>
        <w:rPr>
          <w:rFonts w:ascii="Times New Roman" w:hAnsi="Times New Roman"/>
          <w:sz w:val="28"/>
          <w:szCs w:val="28"/>
        </w:rPr>
        <w:t>онкурса награждаются грамотами отдела образования.</w:t>
      </w:r>
    </w:p>
    <w:p w:rsidR="001D4F6A" w:rsidRPr="007E21B9" w:rsidRDefault="001D4F6A" w:rsidP="001D4F6A">
      <w:pPr>
        <w:jc w:val="both"/>
        <w:rPr>
          <w:rFonts w:ascii="Times New Roman" w:hAnsi="Times New Roman"/>
          <w:sz w:val="28"/>
          <w:szCs w:val="28"/>
        </w:rPr>
      </w:pPr>
      <w:r>
        <w:rPr>
          <w:rFonts w:ascii="Times New Roman" w:hAnsi="Times New Roman"/>
          <w:sz w:val="28"/>
          <w:szCs w:val="28"/>
        </w:rPr>
        <w:t xml:space="preserve">         </w:t>
      </w:r>
      <w:r w:rsidRPr="002744E4">
        <w:rPr>
          <w:rFonts w:ascii="Times New Roman" w:hAnsi="Times New Roman"/>
          <w:sz w:val="28"/>
          <w:szCs w:val="28"/>
        </w:rPr>
        <w:t>3.4.  Итоги конкурса будут размещены на са</w:t>
      </w:r>
      <w:r>
        <w:rPr>
          <w:rFonts w:ascii="Times New Roman" w:hAnsi="Times New Roman"/>
          <w:sz w:val="28"/>
          <w:szCs w:val="28"/>
        </w:rPr>
        <w:t>йте отдела</w:t>
      </w:r>
      <w:r w:rsidRPr="002744E4">
        <w:rPr>
          <w:rFonts w:ascii="Times New Roman" w:hAnsi="Times New Roman"/>
          <w:sz w:val="28"/>
          <w:szCs w:val="28"/>
        </w:rPr>
        <w:t xml:space="preserve"> образования </w:t>
      </w:r>
    </w:p>
    <w:p w:rsidR="001D4F6A" w:rsidRDefault="001D4F6A" w:rsidP="001D4F6A">
      <w:pPr>
        <w:pBdr>
          <w:bottom w:val="single" w:sz="4" w:space="0" w:color="FFFFFF"/>
        </w:pBdr>
        <w:tabs>
          <w:tab w:val="left" w:pos="993"/>
        </w:tabs>
        <w:ind w:firstLine="709"/>
        <w:jc w:val="right"/>
        <w:rPr>
          <w:rFonts w:ascii="Times New Roman" w:hAnsi="Times New Roman"/>
          <w:i/>
          <w:sz w:val="24"/>
          <w:szCs w:val="24"/>
          <w:lang w:val="kk-KZ"/>
        </w:rPr>
      </w:pPr>
    </w:p>
    <w:p w:rsidR="001D4F6A" w:rsidRPr="007E21B9" w:rsidRDefault="001D4F6A" w:rsidP="001D4F6A">
      <w:pPr>
        <w:pBdr>
          <w:bottom w:val="single" w:sz="4" w:space="0" w:color="FFFFFF"/>
        </w:pBdr>
        <w:tabs>
          <w:tab w:val="left" w:pos="993"/>
        </w:tabs>
        <w:ind w:firstLine="709"/>
        <w:jc w:val="right"/>
        <w:rPr>
          <w:rFonts w:ascii="Times New Roman" w:hAnsi="Times New Roman"/>
          <w:i/>
          <w:sz w:val="24"/>
          <w:szCs w:val="24"/>
          <w:lang w:val="kk-KZ"/>
        </w:rPr>
      </w:pPr>
      <w:r w:rsidRPr="004E7D7F">
        <w:rPr>
          <w:rFonts w:ascii="Times New Roman" w:hAnsi="Times New Roman"/>
          <w:i/>
          <w:sz w:val="24"/>
          <w:szCs w:val="24"/>
          <w:lang w:val="kk-KZ"/>
        </w:rPr>
        <w:t>Приложение 1</w:t>
      </w:r>
    </w:p>
    <w:p w:rsidR="001D4F6A" w:rsidRPr="00376D59" w:rsidRDefault="001D4F6A" w:rsidP="001D4F6A">
      <w:pPr>
        <w:pBdr>
          <w:bottom w:val="single" w:sz="4" w:space="0" w:color="FFFFFF"/>
        </w:pBdr>
        <w:tabs>
          <w:tab w:val="left" w:pos="993"/>
        </w:tabs>
        <w:ind w:firstLine="709"/>
        <w:rPr>
          <w:rFonts w:ascii="Times New Roman" w:hAnsi="Times New Roman"/>
          <w:b/>
          <w:sz w:val="24"/>
          <w:szCs w:val="24"/>
          <w:lang w:val="kk-KZ"/>
        </w:rPr>
      </w:pPr>
      <w:r>
        <w:rPr>
          <w:rFonts w:ascii="Times New Roman" w:hAnsi="Times New Roman"/>
          <w:b/>
          <w:sz w:val="28"/>
          <w:szCs w:val="28"/>
          <w:lang w:val="kk-KZ"/>
        </w:rPr>
        <w:t xml:space="preserve">                         </w:t>
      </w:r>
      <w:r w:rsidRPr="00376D59">
        <w:rPr>
          <w:rFonts w:ascii="Times New Roman" w:hAnsi="Times New Roman"/>
          <w:b/>
          <w:sz w:val="24"/>
          <w:szCs w:val="24"/>
          <w:lang w:val="kk-KZ"/>
        </w:rPr>
        <w:t>Заявка на участие в конкурсе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132"/>
        <w:gridCol w:w="1928"/>
        <w:gridCol w:w="1811"/>
        <w:gridCol w:w="1913"/>
      </w:tblGrid>
      <w:tr w:rsidR="001D4F6A" w:rsidRPr="004E7D7F" w:rsidTr="00471F03">
        <w:trPr>
          <w:trHeight w:val="1088"/>
        </w:trPr>
        <w:tc>
          <w:tcPr>
            <w:tcW w:w="1761" w:type="dxa"/>
            <w:shd w:val="clear" w:color="auto" w:fill="auto"/>
          </w:tcPr>
          <w:p w:rsidR="001D4F6A" w:rsidRPr="00953B0D" w:rsidRDefault="001D4F6A" w:rsidP="00471F03">
            <w:pPr>
              <w:jc w:val="center"/>
              <w:rPr>
                <w:rFonts w:ascii="Times New Roman" w:hAnsi="Times New Roman"/>
                <w:b/>
                <w:color w:val="FF0000"/>
                <w:lang w:val="kk-KZ"/>
              </w:rPr>
            </w:pPr>
            <w:r w:rsidRPr="00953B0D">
              <w:rPr>
                <w:rFonts w:ascii="Times New Roman" w:hAnsi="Times New Roman"/>
                <w:b/>
                <w:lang w:val="kk-KZ"/>
              </w:rPr>
              <w:t>Регион</w:t>
            </w:r>
          </w:p>
        </w:tc>
        <w:tc>
          <w:tcPr>
            <w:tcW w:w="2208" w:type="dxa"/>
            <w:shd w:val="clear" w:color="auto" w:fill="auto"/>
          </w:tcPr>
          <w:p w:rsidR="001D4F6A" w:rsidRPr="00953B0D" w:rsidRDefault="001D4F6A" w:rsidP="00471F03">
            <w:pPr>
              <w:jc w:val="center"/>
              <w:rPr>
                <w:rFonts w:ascii="Times New Roman" w:hAnsi="Times New Roman"/>
                <w:b/>
                <w:lang w:val="kk-KZ"/>
              </w:rPr>
            </w:pPr>
            <w:r w:rsidRPr="00953B0D">
              <w:rPr>
                <w:rFonts w:ascii="Times New Roman" w:hAnsi="Times New Roman"/>
                <w:b/>
                <w:lang w:val="kk-KZ"/>
              </w:rPr>
              <w:t>Полное  название учреждения</w:t>
            </w:r>
          </w:p>
        </w:tc>
        <w:tc>
          <w:tcPr>
            <w:tcW w:w="1985" w:type="dxa"/>
            <w:shd w:val="clear" w:color="auto" w:fill="auto"/>
          </w:tcPr>
          <w:p w:rsidR="001D4F6A" w:rsidRPr="00953B0D" w:rsidRDefault="001D4F6A" w:rsidP="00471F03">
            <w:pPr>
              <w:jc w:val="center"/>
              <w:rPr>
                <w:rFonts w:ascii="Times New Roman" w:hAnsi="Times New Roman"/>
                <w:b/>
                <w:lang w:val="kk-KZ"/>
              </w:rPr>
            </w:pPr>
            <w:r w:rsidRPr="00953B0D">
              <w:rPr>
                <w:rFonts w:ascii="Times New Roman" w:hAnsi="Times New Roman"/>
                <w:b/>
                <w:lang w:val="kk-KZ"/>
              </w:rPr>
              <w:t>Номинация конкурса</w:t>
            </w:r>
          </w:p>
        </w:tc>
        <w:tc>
          <w:tcPr>
            <w:tcW w:w="1843" w:type="dxa"/>
            <w:shd w:val="clear" w:color="auto" w:fill="auto"/>
          </w:tcPr>
          <w:p w:rsidR="001D4F6A" w:rsidRPr="00953B0D" w:rsidRDefault="001D4F6A" w:rsidP="00471F03">
            <w:pPr>
              <w:jc w:val="center"/>
              <w:rPr>
                <w:rFonts w:ascii="Times New Roman" w:hAnsi="Times New Roman"/>
                <w:b/>
                <w:lang w:val="kk-KZ"/>
              </w:rPr>
            </w:pPr>
            <w:r w:rsidRPr="00953B0D">
              <w:rPr>
                <w:rFonts w:ascii="Times New Roman" w:hAnsi="Times New Roman"/>
                <w:b/>
                <w:lang w:val="kk-KZ"/>
              </w:rPr>
              <w:t>Ф.И.О. участника (полностью), должность.</w:t>
            </w:r>
          </w:p>
        </w:tc>
        <w:tc>
          <w:tcPr>
            <w:tcW w:w="1984" w:type="dxa"/>
            <w:shd w:val="clear" w:color="auto" w:fill="auto"/>
          </w:tcPr>
          <w:p w:rsidR="001D4F6A" w:rsidRPr="00953B0D" w:rsidRDefault="001D4F6A" w:rsidP="00471F03">
            <w:pPr>
              <w:jc w:val="center"/>
              <w:rPr>
                <w:rFonts w:ascii="Times New Roman" w:hAnsi="Times New Roman"/>
                <w:b/>
                <w:lang w:val="kk-KZ"/>
              </w:rPr>
            </w:pPr>
            <w:r w:rsidRPr="00953B0D">
              <w:rPr>
                <w:rFonts w:ascii="Times New Roman" w:hAnsi="Times New Roman"/>
                <w:b/>
                <w:lang w:val="kk-KZ"/>
              </w:rPr>
              <w:t>Контакты (телефон,</w:t>
            </w:r>
            <w:r w:rsidRPr="00953B0D">
              <w:rPr>
                <w:rFonts w:ascii="Times New Roman" w:hAnsi="Times New Roman"/>
                <w:b/>
              </w:rPr>
              <w:t xml:space="preserve"> e-mail</w:t>
            </w:r>
            <w:r w:rsidRPr="00953B0D">
              <w:rPr>
                <w:rFonts w:ascii="Times New Roman" w:hAnsi="Times New Roman"/>
                <w:b/>
                <w:lang w:val="kk-KZ"/>
              </w:rPr>
              <w:t xml:space="preserve"> )</w:t>
            </w:r>
          </w:p>
        </w:tc>
      </w:tr>
      <w:tr w:rsidR="001D4F6A" w:rsidRPr="004E7D7F" w:rsidTr="00471F03">
        <w:tc>
          <w:tcPr>
            <w:tcW w:w="1761" w:type="dxa"/>
            <w:shd w:val="clear" w:color="auto" w:fill="auto"/>
          </w:tcPr>
          <w:p w:rsidR="001D4F6A" w:rsidRPr="00953B0D" w:rsidRDefault="001D4F6A" w:rsidP="00471F03">
            <w:pPr>
              <w:rPr>
                <w:rFonts w:ascii="Times New Roman" w:hAnsi="Times New Roman"/>
                <w:color w:val="FF0000"/>
                <w:lang w:val="kk-KZ"/>
              </w:rPr>
            </w:pPr>
          </w:p>
        </w:tc>
        <w:tc>
          <w:tcPr>
            <w:tcW w:w="2208" w:type="dxa"/>
            <w:shd w:val="clear" w:color="auto" w:fill="auto"/>
          </w:tcPr>
          <w:p w:rsidR="001D4F6A" w:rsidRPr="00953B0D" w:rsidRDefault="001D4F6A" w:rsidP="00471F03">
            <w:pPr>
              <w:rPr>
                <w:rFonts w:ascii="Times New Roman" w:hAnsi="Times New Roman"/>
                <w:color w:val="FF0000"/>
                <w:lang w:val="kk-KZ"/>
              </w:rPr>
            </w:pPr>
          </w:p>
        </w:tc>
        <w:tc>
          <w:tcPr>
            <w:tcW w:w="1985" w:type="dxa"/>
            <w:shd w:val="clear" w:color="auto" w:fill="auto"/>
          </w:tcPr>
          <w:p w:rsidR="001D4F6A" w:rsidRPr="00953B0D" w:rsidRDefault="001D4F6A" w:rsidP="00471F03">
            <w:pPr>
              <w:rPr>
                <w:rFonts w:ascii="Times New Roman" w:hAnsi="Times New Roman"/>
                <w:color w:val="FF0000"/>
                <w:lang w:val="kk-KZ"/>
              </w:rPr>
            </w:pPr>
          </w:p>
        </w:tc>
        <w:tc>
          <w:tcPr>
            <w:tcW w:w="1843" w:type="dxa"/>
            <w:shd w:val="clear" w:color="auto" w:fill="auto"/>
          </w:tcPr>
          <w:p w:rsidR="001D4F6A" w:rsidRPr="00953B0D" w:rsidRDefault="001D4F6A" w:rsidP="00471F03">
            <w:pPr>
              <w:rPr>
                <w:rFonts w:ascii="Times New Roman" w:hAnsi="Times New Roman"/>
                <w:color w:val="FF0000"/>
                <w:lang w:val="kk-KZ"/>
              </w:rPr>
            </w:pPr>
          </w:p>
        </w:tc>
        <w:tc>
          <w:tcPr>
            <w:tcW w:w="1984" w:type="dxa"/>
            <w:shd w:val="clear" w:color="auto" w:fill="auto"/>
          </w:tcPr>
          <w:p w:rsidR="001D4F6A" w:rsidRPr="00953B0D" w:rsidRDefault="001D4F6A" w:rsidP="00471F03">
            <w:pPr>
              <w:rPr>
                <w:rFonts w:ascii="Times New Roman" w:hAnsi="Times New Roman"/>
                <w:color w:val="FF0000"/>
                <w:lang w:val="kk-KZ"/>
              </w:rPr>
            </w:pPr>
          </w:p>
        </w:tc>
      </w:tr>
    </w:tbl>
    <w:p w:rsidR="001D4F6A" w:rsidRDefault="001D4F6A" w:rsidP="001D4F6A">
      <w:pPr>
        <w:pBdr>
          <w:bottom w:val="single" w:sz="4" w:space="28" w:color="FFFFFF"/>
        </w:pBdr>
        <w:tabs>
          <w:tab w:val="left" w:pos="993"/>
        </w:tabs>
        <w:jc w:val="both"/>
        <w:rPr>
          <w:rFonts w:ascii="Times New Roman" w:hAnsi="Times New Roman"/>
          <w:sz w:val="28"/>
          <w:szCs w:val="28"/>
        </w:rPr>
      </w:pPr>
    </w:p>
    <w:p w:rsidR="001D4F6A" w:rsidRDefault="001D4F6A" w:rsidP="001D4F6A"/>
    <w:p w:rsidR="001D4F6A" w:rsidRDefault="001D4F6A" w:rsidP="001D4F6A">
      <w:pPr>
        <w:spacing w:after="0"/>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B50FB3" w:rsidRDefault="00B50FB3" w:rsidP="00E41F98">
      <w:pPr>
        <w:spacing w:after="0"/>
        <w:jc w:val="center"/>
        <w:rPr>
          <w:rFonts w:ascii="Times New Roman" w:hAnsi="Times New Roman"/>
          <w:b/>
          <w:sz w:val="28"/>
          <w:szCs w:val="28"/>
          <w:lang w:val="kk-KZ"/>
        </w:rPr>
      </w:pPr>
    </w:p>
    <w:p w:rsidR="001D4F6A" w:rsidRDefault="001D4F6A" w:rsidP="00EF3ECB">
      <w:pPr>
        <w:spacing w:after="0"/>
        <w:rPr>
          <w:rFonts w:ascii="Times New Roman" w:hAnsi="Times New Roman"/>
          <w:b/>
          <w:sz w:val="28"/>
          <w:szCs w:val="28"/>
          <w:lang w:val="kk-KZ"/>
        </w:rPr>
      </w:pPr>
    </w:p>
    <w:p w:rsidR="00B50FB3" w:rsidRDefault="00B50FB3" w:rsidP="00B50FB3">
      <w:pPr>
        <w:shd w:val="clear" w:color="auto" w:fill="FFFFFF"/>
        <w:spacing w:after="0" w:line="240" w:lineRule="auto"/>
        <w:jc w:val="center"/>
        <w:rPr>
          <w:rFonts w:ascii="Times New Roman" w:eastAsia="Times New Roman" w:hAnsi="Times New Roman" w:cs="Times New Roman"/>
          <w:b/>
          <w:bCs/>
          <w:color w:val="3C3C3C"/>
          <w:sz w:val="28"/>
          <w:szCs w:val="28"/>
          <w:bdr w:val="none" w:sz="0" w:space="0" w:color="auto" w:frame="1"/>
          <w:lang w:eastAsia="ru-RU"/>
        </w:rPr>
      </w:pPr>
      <w:r>
        <w:rPr>
          <w:rFonts w:ascii="Times New Roman" w:eastAsia="Times New Roman" w:hAnsi="Times New Roman" w:cs="Times New Roman"/>
          <w:b/>
          <w:bCs/>
          <w:color w:val="3C3C3C"/>
          <w:sz w:val="28"/>
          <w:szCs w:val="28"/>
          <w:bdr w:val="none" w:sz="0" w:space="0" w:color="auto" w:frame="1"/>
          <w:lang w:eastAsia="ru-RU"/>
        </w:rPr>
        <w:lastRenderedPageBreak/>
        <w:t xml:space="preserve">Районный </w:t>
      </w:r>
      <w:r w:rsidRPr="00636F71">
        <w:rPr>
          <w:rFonts w:ascii="Times New Roman" w:eastAsia="Times New Roman" w:hAnsi="Times New Roman" w:cs="Times New Roman"/>
          <w:b/>
          <w:bCs/>
          <w:color w:val="3C3C3C"/>
          <w:sz w:val="28"/>
          <w:szCs w:val="28"/>
          <w:bdr w:val="none" w:sz="0" w:space="0" w:color="auto" w:frame="1"/>
          <w:lang w:eastAsia="ru-RU"/>
        </w:rPr>
        <w:t>педагогический конкурс "Современный урок английского языка с применением ИКТ-технологий"</w:t>
      </w:r>
    </w:p>
    <w:p w:rsidR="00B50FB3" w:rsidRPr="00636F71" w:rsidRDefault="00B50FB3" w:rsidP="00B50FB3">
      <w:pPr>
        <w:shd w:val="clear" w:color="auto" w:fill="FFFFFF"/>
        <w:spacing w:after="0" w:line="240" w:lineRule="auto"/>
        <w:jc w:val="center"/>
        <w:rPr>
          <w:rFonts w:ascii="Times New Roman" w:eastAsia="Times New Roman" w:hAnsi="Times New Roman" w:cs="Times New Roman"/>
          <w:b/>
          <w:bCs/>
          <w:i/>
          <w:color w:val="3C3C3C"/>
          <w:sz w:val="28"/>
          <w:szCs w:val="28"/>
          <w:bdr w:val="none" w:sz="0" w:space="0" w:color="auto" w:frame="1"/>
          <w:lang w:eastAsia="ru-RU"/>
        </w:rPr>
      </w:pPr>
      <w:r w:rsidRPr="00636F71">
        <w:rPr>
          <w:rFonts w:ascii="Times New Roman" w:eastAsia="Times New Roman" w:hAnsi="Times New Roman" w:cs="Times New Roman"/>
          <w:b/>
          <w:bCs/>
          <w:i/>
          <w:color w:val="3C3C3C"/>
          <w:sz w:val="28"/>
          <w:szCs w:val="28"/>
          <w:bdr w:val="none" w:sz="0" w:space="0" w:color="auto" w:frame="1"/>
          <w:lang w:eastAsia="ru-RU"/>
        </w:rPr>
        <w:t>Положение конкурса</w:t>
      </w:r>
    </w:p>
    <w:p w:rsidR="00B50FB3" w:rsidRDefault="00B50FB3" w:rsidP="00B50FB3">
      <w:pPr>
        <w:shd w:val="clear" w:color="auto" w:fill="FFFFFF"/>
        <w:spacing w:after="0" w:line="240" w:lineRule="auto"/>
        <w:rPr>
          <w:rFonts w:ascii="Times New Roman" w:eastAsia="Times New Roman" w:hAnsi="Times New Roman" w:cs="Times New Roman"/>
          <w:b/>
          <w:bCs/>
          <w:color w:val="3C3C3C"/>
          <w:sz w:val="28"/>
          <w:szCs w:val="28"/>
          <w:bdr w:val="none" w:sz="0" w:space="0" w:color="auto" w:frame="1"/>
          <w:lang w:eastAsia="ru-RU"/>
        </w:rPr>
      </w:pP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bCs/>
          <w:color w:val="3C3C3C"/>
          <w:sz w:val="28"/>
          <w:szCs w:val="28"/>
          <w:bdr w:val="none" w:sz="0" w:space="0" w:color="auto" w:frame="1"/>
          <w:lang w:eastAsia="ru-RU"/>
        </w:rPr>
        <w:t>На районный педагогический конкурс "Современный урок английского языка с применением ИКТ-технологий" принимаются разработки уроков английского языка, разработанные с применением ИКТ технологий</w:t>
      </w:r>
      <w:r w:rsidRPr="00636F71">
        <w:rPr>
          <w:rFonts w:ascii="Times New Roman" w:eastAsia="Times New Roman" w:hAnsi="Times New Roman" w:cs="Times New Roman"/>
          <w:b/>
          <w:bCs/>
          <w:color w:val="3C3C3C"/>
          <w:sz w:val="28"/>
          <w:szCs w:val="28"/>
          <w:bdr w:val="none" w:sz="0" w:space="0" w:color="auto" w:frame="1"/>
          <w:lang w:eastAsia="ru-RU"/>
        </w:rPr>
        <w:t>.</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PTSans" w:eastAsia="Times New Roman" w:hAnsi="PTSans" w:cs="Times New Roman"/>
          <w:color w:val="3C3C3C"/>
          <w:sz w:val="23"/>
          <w:szCs w:val="23"/>
          <w:lang w:eastAsia="ru-RU"/>
        </w:rPr>
        <w:t> </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b/>
          <w:bCs/>
          <w:color w:val="3C3C3C"/>
          <w:sz w:val="28"/>
          <w:szCs w:val="28"/>
          <w:bdr w:val="none" w:sz="0" w:space="0" w:color="auto" w:frame="1"/>
          <w:lang w:eastAsia="ru-RU"/>
        </w:rPr>
        <w:t>Цели конкурса: </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 -выявление передового педагогического опыта;</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 -повышение интереса педагогов к новейшим методикам;</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 -мотивация учителя(преподавателя) английского языка на профессиональное развитие и повышение профессиональной компетентности.</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PTSans" w:eastAsia="Times New Roman" w:hAnsi="PTSans" w:cs="Times New Roman"/>
          <w:color w:val="3C3C3C"/>
          <w:sz w:val="23"/>
          <w:szCs w:val="23"/>
          <w:lang w:eastAsia="ru-RU"/>
        </w:rPr>
        <w:t> </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b/>
          <w:bCs/>
          <w:color w:val="3C3C3C"/>
          <w:sz w:val="28"/>
          <w:szCs w:val="28"/>
          <w:bdr w:val="none" w:sz="0" w:space="0" w:color="auto" w:frame="1"/>
          <w:lang w:eastAsia="ru-RU"/>
        </w:rPr>
        <w:t> Задачи Конкурса: </w:t>
      </w:r>
    </w:p>
    <w:p w:rsidR="00B50FB3" w:rsidRPr="00636F71" w:rsidRDefault="00B50FB3" w:rsidP="00B50FB3">
      <w:pPr>
        <w:numPr>
          <w:ilvl w:val="0"/>
          <w:numId w:val="29"/>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 xml:space="preserve">Выявление, поддержка и поднятие престижа талантливых педагогов, успешно использующих в обучении новые формы обучения </w:t>
      </w:r>
    </w:p>
    <w:p w:rsidR="00B50FB3" w:rsidRPr="00636F71" w:rsidRDefault="00B50FB3" w:rsidP="00B50FB3">
      <w:pPr>
        <w:numPr>
          <w:ilvl w:val="0"/>
          <w:numId w:val="29"/>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Выявление новаторских подходов;</w:t>
      </w:r>
    </w:p>
    <w:p w:rsidR="00B50FB3" w:rsidRPr="00636F71" w:rsidRDefault="00B50FB3" w:rsidP="00B50FB3">
      <w:pPr>
        <w:numPr>
          <w:ilvl w:val="0"/>
          <w:numId w:val="29"/>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Обеспечение мониторинга профессионального роста учителя;</w:t>
      </w:r>
    </w:p>
    <w:p w:rsidR="00B50FB3" w:rsidRPr="00636F71" w:rsidRDefault="00B50FB3" w:rsidP="00B50FB3">
      <w:pPr>
        <w:numPr>
          <w:ilvl w:val="0"/>
          <w:numId w:val="29"/>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Поддержка индивидуального творчества и мастерства.</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b/>
          <w:bCs/>
          <w:color w:val="3C3C3C"/>
          <w:sz w:val="28"/>
          <w:szCs w:val="28"/>
          <w:bdr w:val="none" w:sz="0" w:space="0" w:color="auto" w:frame="1"/>
          <w:lang w:eastAsia="ru-RU"/>
        </w:rPr>
        <w:t>Требования к оформлению работы:</w:t>
      </w:r>
    </w:p>
    <w:p w:rsidR="00B50FB3" w:rsidRPr="00636F71" w:rsidRDefault="00B50FB3" w:rsidP="00B50FB3">
      <w:pPr>
        <w:numPr>
          <w:ilvl w:val="0"/>
          <w:numId w:val="30"/>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Текст выполняется в формате редактора Word ; размер листа — А4,все поля (снизу, сверху, слева, справа) не менее 1,5 см, шрифт Times New Roman, размер шрифта — 12 пунктов, расстояние между строками — один-полтора интервала. </w:t>
      </w:r>
    </w:p>
    <w:p w:rsidR="00B50FB3" w:rsidRPr="00636F71" w:rsidRDefault="00B50FB3" w:rsidP="00B50FB3">
      <w:pPr>
        <w:numPr>
          <w:ilvl w:val="0"/>
          <w:numId w:val="30"/>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Общий размер конкурсного  материала не более 10 мегабайт. Если материал более 10 Мбайт прикрепите ссылку на материал, размещенный на файлообменнике (Google, Yandex диск, и.т.д.)</w:t>
      </w:r>
    </w:p>
    <w:p w:rsidR="00B50FB3" w:rsidRPr="00636F71" w:rsidRDefault="00B50FB3" w:rsidP="00B50FB3">
      <w:pPr>
        <w:numPr>
          <w:ilvl w:val="0"/>
          <w:numId w:val="30"/>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Материал представляется в электронном виде. В качестве приложения к работе могут быть представлены авторские цифровые ресурсы (презентации, фото). Архивный файл в формате zip или rar. </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PTSans" w:eastAsia="Times New Roman" w:hAnsi="PTSans" w:cs="Times New Roman"/>
          <w:color w:val="3C3C3C"/>
          <w:sz w:val="23"/>
          <w:szCs w:val="23"/>
          <w:lang w:eastAsia="ru-RU"/>
        </w:rPr>
        <w:t> </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b/>
          <w:bCs/>
          <w:color w:val="3C3C3C"/>
          <w:sz w:val="28"/>
          <w:szCs w:val="28"/>
          <w:bdr w:val="none" w:sz="0" w:space="0" w:color="auto" w:frame="1"/>
          <w:lang w:eastAsia="ru-RU"/>
        </w:rPr>
        <w:t>Критерии оценки:</w:t>
      </w:r>
    </w:p>
    <w:p w:rsidR="00B50FB3" w:rsidRPr="00636F71" w:rsidRDefault="00B50FB3" w:rsidP="00B50FB3">
      <w:pPr>
        <w:numPr>
          <w:ilvl w:val="0"/>
          <w:numId w:val="31"/>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грамотность материала;</w:t>
      </w:r>
    </w:p>
    <w:p w:rsidR="00B50FB3" w:rsidRPr="00636F71" w:rsidRDefault="00B50FB3" w:rsidP="00B50FB3">
      <w:pPr>
        <w:numPr>
          <w:ilvl w:val="0"/>
          <w:numId w:val="31"/>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полнота и информативность материала;</w:t>
      </w:r>
    </w:p>
    <w:p w:rsidR="00B50FB3" w:rsidRPr="00636F71" w:rsidRDefault="00B50FB3" w:rsidP="00B50FB3">
      <w:pPr>
        <w:numPr>
          <w:ilvl w:val="0"/>
          <w:numId w:val="31"/>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стиль и доходчивость изложения, логичность структуры материала;</w:t>
      </w:r>
    </w:p>
    <w:p w:rsidR="00B50FB3" w:rsidRPr="00636F71" w:rsidRDefault="00B50FB3" w:rsidP="00B50FB3">
      <w:pPr>
        <w:numPr>
          <w:ilvl w:val="0"/>
          <w:numId w:val="31"/>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качество оформления и наглядность материала;</w:t>
      </w:r>
    </w:p>
    <w:p w:rsidR="00B50FB3" w:rsidRPr="00636F71" w:rsidRDefault="00B50FB3" w:rsidP="00B50FB3">
      <w:pPr>
        <w:numPr>
          <w:ilvl w:val="0"/>
          <w:numId w:val="31"/>
        </w:numPr>
        <w:shd w:val="clear" w:color="auto" w:fill="FFFFFF"/>
        <w:spacing w:after="0" w:line="240" w:lineRule="auto"/>
        <w:ind w:left="0"/>
        <w:rPr>
          <w:rFonts w:ascii="PTSans" w:eastAsia="Times New Roman" w:hAnsi="PTSans" w:cs="Times New Roman"/>
          <w:color w:val="3C3C3C"/>
          <w:sz w:val="23"/>
          <w:szCs w:val="23"/>
          <w:lang w:eastAsia="ru-RU"/>
        </w:rPr>
      </w:pPr>
      <w:r w:rsidRPr="00636F71">
        <w:rPr>
          <w:rFonts w:ascii="Times New Roman" w:eastAsia="Times New Roman" w:hAnsi="Times New Roman" w:cs="Times New Roman"/>
          <w:color w:val="3C3C3C"/>
          <w:sz w:val="28"/>
          <w:szCs w:val="28"/>
          <w:bdr w:val="none" w:sz="0" w:space="0" w:color="auto" w:frame="1"/>
          <w:lang w:eastAsia="ru-RU"/>
        </w:rPr>
        <w:t>возможность широкого практического использования материала.</w:t>
      </w:r>
    </w:p>
    <w:p w:rsidR="00B50FB3" w:rsidRPr="00636F71" w:rsidRDefault="00B50FB3" w:rsidP="00B50FB3">
      <w:pPr>
        <w:shd w:val="clear" w:color="auto" w:fill="FFFFFF"/>
        <w:spacing w:after="0" w:line="240" w:lineRule="auto"/>
        <w:rPr>
          <w:rFonts w:ascii="PTSans" w:eastAsia="Times New Roman" w:hAnsi="PTSans" w:cs="Times New Roman"/>
          <w:color w:val="3C3C3C"/>
          <w:sz w:val="23"/>
          <w:szCs w:val="23"/>
          <w:lang w:eastAsia="ru-RU"/>
        </w:rPr>
      </w:pPr>
      <w:r w:rsidRPr="00636F71">
        <w:rPr>
          <w:rFonts w:ascii="Times New Roman" w:eastAsia="Times New Roman" w:hAnsi="Times New Roman" w:cs="Times New Roman"/>
          <w:b/>
          <w:bCs/>
          <w:i/>
          <w:iCs/>
          <w:color w:val="3C3C3C"/>
          <w:sz w:val="28"/>
          <w:szCs w:val="28"/>
          <w:bdr w:val="none" w:sz="0" w:space="0" w:color="auto" w:frame="1"/>
          <w:lang w:eastAsia="ru-RU"/>
        </w:rPr>
        <w:t xml:space="preserve">Все участники конкурса получают наградные документы. </w:t>
      </w:r>
    </w:p>
    <w:p w:rsidR="00B50FB3" w:rsidRDefault="00B50FB3" w:rsidP="00B50FB3"/>
    <w:p w:rsidR="001D4F6A" w:rsidRPr="00B50FB3" w:rsidRDefault="001D4F6A" w:rsidP="00E41F98">
      <w:pPr>
        <w:spacing w:after="0"/>
        <w:jc w:val="center"/>
        <w:rPr>
          <w:rFonts w:ascii="Times New Roman" w:hAnsi="Times New Roman"/>
          <w:b/>
          <w:sz w:val="28"/>
          <w:szCs w:val="28"/>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p w:rsidR="001D4F6A" w:rsidRDefault="001D4F6A" w:rsidP="00E41F98">
      <w:pPr>
        <w:spacing w:after="0"/>
        <w:jc w:val="center"/>
        <w:rPr>
          <w:rFonts w:ascii="Times New Roman" w:hAnsi="Times New Roman"/>
          <w:b/>
          <w:sz w:val="28"/>
          <w:szCs w:val="28"/>
          <w:lang w:val="kk-KZ"/>
        </w:rPr>
      </w:pPr>
    </w:p>
    <w:sectPr w:rsidR="001D4F6A" w:rsidSect="00A9797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96B" w:rsidRDefault="00D0796B" w:rsidP="00AF01F3">
      <w:pPr>
        <w:spacing w:after="0" w:line="240" w:lineRule="auto"/>
      </w:pPr>
      <w:r>
        <w:separator/>
      </w:r>
    </w:p>
  </w:endnote>
  <w:endnote w:type="continuationSeparator" w:id="0">
    <w:p w:rsidR="00D0796B" w:rsidRDefault="00D0796B" w:rsidP="00AF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5891"/>
      <w:docPartObj>
        <w:docPartGallery w:val="Page Numbers (Bottom of Page)"/>
        <w:docPartUnique/>
      </w:docPartObj>
    </w:sdtPr>
    <w:sdtContent>
      <w:p w:rsidR="00BD2DD7" w:rsidRDefault="00BD2DD7">
        <w:pPr>
          <w:pStyle w:val="af0"/>
          <w:jc w:val="center"/>
        </w:pPr>
        <w:r>
          <w:rPr>
            <w:noProof/>
          </w:rPr>
          <w:fldChar w:fldCharType="begin"/>
        </w:r>
        <w:r>
          <w:rPr>
            <w:noProof/>
          </w:rPr>
          <w:instrText xml:space="preserve"> PAGE   \* MERGEFORMAT </w:instrText>
        </w:r>
        <w:r>
          <w:rPr>
            <w:noProof/>
          </w:rPr>
          <w:fldChar w:fldCharType="separate"/>
        </w:r>
        <w:r w:rsidR="00AA169C">
          <w:rPr>
            <w:noProof/>
          </w:rPr>
          <w:t>68</w:t>
        </w:r>
        <w:r>
          <w:rPr>
            <w:noProof/>
          </w:rPr>
          <w:fldChar w:fldCharType="end"/>
        </w:r>
      </w:p>
    </w:sdtContent>
  </w:sdt>
  <w:p w:rsidR="00BD2DD7" w:rsidRDefault="00BD2DD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96B" w:rsidRDefault="00D0796B" w:rsidP="00AF01F3">
      <w:pPr>
        <w:spacing w:after="0" w:line="240" w:lineRule="auto"/>
      </w:pPr>
      <w:r>
        <w:separator/>
      </w:r>
    </w:p>
  </w:footnote>
  <w:footnote w:type="continuationSeparator" w:id="0">
    <w:p w:rsidR="00D0796B" w:rsidRDefault="00D0796B" w:rsidP="00AF01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7791"/>
    <w:multiLevelType w:val="multilevel"/>
    <w:tmpl w:val="B016E7E0"/>
    <w:lvl w:ilvl="0">
      <w:start w:val="1"/>
      <w:numFmt w:val="decimal"/>
      <w:lvlText w:val="%1."/>
      <w:lvlJc w:val="left"/>
      <w:pPr>
        <w:ind w:left="720" w:hanging="360"/>
      </w:pPr>
    </w:lvl>
    <w:lvl w:ilvl="1">
      <w:start w:val="1"/>
      <w:numFmt w:val="decimal"/>
      <w:isLgl/>
      <w:lvlText w:val="%1.%2"/>
      <w:lvlJc w:val="left"/>
      <w:pPr>
        <w:ind w:left="42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4032020"/>
    <w:multiLevelType w:val="hybridMultilevel"/>
    <w:tmpl w:val="5E381ADC"/>
    <w:lvl w:ilvl="0" w:tplc="56824486">
      <w:start w:val="2"/>
      <w:numFmt w:val="bullet"/>
      <w:lvlText w:val="-"/>
      <w:lvlJc w:val="left"/>
      <w:pPr>
        <w:ind w:left="786" w:hanging="360"/>
      </w:pPr>
      <w:rPr>
        <w:rFonts w:ascii="Times New Roman" w:eastAsia="Calibri" w:hAnsi="Times New Roman" w:cs="Times New Roman" w:hint="default"/>
      </w:rPr>
    </w:lvl>
    <w:lvl w:ilvl="1" w:tplc="04190003">
      <w:start w:val="1"/>
      <w:numFmt w:val="decimal"/>
      <w:lvlText w:val="%2."/>
      <w:lvlJc w:val="left"/>
      <w:pPr>
        <w:tabs>
          <w:tab w:val="num" w:pos="1298"/>
        </w:tabs>
        <w:ind w:left="1298" w:hanging="360"/>
      </w:pPr>
    </w:lvl>
    <w:lvl w:ilvl="2" w:tplc="04190005">
      <w:start w:val="1"/>
      <w:numFmt w:val="decimal"/>
      <w:lvlText w:val="%3."/>
      <w:lvlJc w:val="left"/>
      <w:pPr>
        <w:tabs>
          <w:tab w:val="num" w:pos="2018"/>
        </w:tabs>
        <w:ind w:left="2018" w:hanging="360"/>
      </w:pPr>
    </w:lvl>
    <w:lvl w:ilvl="3" w:tplc="04190001">
      <w:start w:val="1"/>
      <w:numFmt w:val="decimal"/>
      <w:lvlText w:val="%4."/>
      <w:lvlJc w:val="left"/>
      <w:pPr>
        <w:tabs>
          <w:tab w:val="num" w:pos="2738"/>
        </w:tabs>
        <w:ind w:left="2738" w:hanging="360"/>
      </w:pPr>
    </w:lvl>
    <w:lvl w:ilvl="4" w:tplc="04190003">
      <w:start w:val="1"/>
      <w:numFmt w:val="decimal"/>
      <w:lvlText w:val="%5."/>
      <w:lvlJc w:val="left"/>
      <w:pPr>
        <w:tabs>
          <w:tab w:val="num" w:pos="3458"/>
        </w:tabs>
        <w:ind w:left="3458" w:hanging="360"/>
      </w:pPr>
    </w:lvl>
    <w:lvl w:ilvl="5" w:tplc="04190005">
      <w:start w:val="1"/>
      <w:numFmt w:val="decimal"/>
      <w:lvlText w:val="%6."/>
      <w:lvlJc w:val="left"/>
      <w:pPr>
        <w:tabs>
          <w:tab w:val="num" w:pos="4178"/>
        </w:tabs>
        <w:ind w:left="4178" w:hanging="360"/>
      </w:pPr>
    </w:lvl>
    <w:lvl w:ilvl="6" w:tplc="04190001">
      <w:start w:val="1"/>
      <w:numFmt w:val="decimal"/>
      <w:lvlText w:val="%7."/>
      <w:lvlJc w:val="left"/>
      <w:pPr>
        <w:tabs>
          <w:tab w:val="num" w:pos="4898"/>
        </w:tabs>
        <w:ind w:left="4898" w:hanging="360"/>
      </w:pPr>
    </w:lvl>
    <w:lvl w:ilvl="7" w:tplc="04190003">
      <w:start w:val="1"/>
      <w:numFmt w:val="decimal"/>
      <w:lvlText w:val="%8."/>
      <w:lvlJc w:val="left"/>
      <w:pPr>
        <w:tabs>
          <w:tab w:val="num" w:pos="5618"/>
        </w:tabs>
        <w:ind w:left="5618" w:hanging="360"/>
      </w:pPr>
    </w:lvl>
    <w:lvl w:ilvl="8" w:tplc="04190005">
      <w:start w:val="1"/>
      <w:numFmt w:val="decimal"/>
      <w:lvlText w:val="%9."/>
      <w:lvlJc w:val="left"/>
      <w:pPr>
        <w:tabs>
          <w:tab w:val="num" w:pos="6338"/>
        </w:tabs>
        <w:ind w:left="6338" w:hanging="360"/>
      </w:pPr>
    </w:lvl>
  </w:abstractNum>
  <w:abstractNum w:abstractNumId="2" w15:restartNumberingAfterBreak="0">
    <w:nsid w:val="0671453E"/>
    <w:multiLevelType w:val="multilevel"/>
    <w:tmpl w:val="4D20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81033"/>
    <w:multiLevelType w:val="hybridMultilevel"/>
    <w:tmpl w:val="53A2D7DE"/>
    <w:lvl w:ilvl="0" w:tplc="04190003">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90C37"/>
    <w:multiLevelType w:val="multilevel"/>
    <w:tmpl w:val="FC92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B14D2"/>
    <w:multiLevelType w:val="multilevel"/>
    <w:tmpl w:val="D698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F0B86"/>
    <w:multiLevelType w:val="multilevel"/>
    <w:tmpl w:val="07D28664"/>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5064D2A"/>
    <w:multiLevelType w:val="hybridMultilevel"/>
    <w:tmpl w:val="D7F8CD3A"/>
    <w:lvl w:ilvl="0" w:tplc="6ED66254">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927"/>
        </w:tabs>
        <w:ind w:left="92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162B3766"/>
    <w:multiLevelType w:val="hybridMultilevel"/>
    <w:tmpl w:val="43B4BE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CB657C"/>
    <w:multiLevelType w:val="multilevel"/>
    <w:tmpl w:val="394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94BC6"/>
    <w:multiLevelType w:val="multilevel"/>
    <w:tmpl w:val="6D7E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16785"/>
    <w:multiLevelType w:val="hybridMultilevel"/>
    <w:tmpl w:val="2FC02D8E"/>
    <w:lvl w:ilvl="0" w:tplc="3A7C030A">
      <w:start w:val="1"/>
      <w:numFmt w:val="bullet"/>
      <w:lvlText w:val=""/>
      <w:lvlJc w:val="left"/>
      <w:pPr>
        <w:ind w:left="360" w:hanging="360"/>
      </w:pPr>
      <w:rPr>
        <w:rFonts w:ascii="Wingdings 3" w:hAnsi="Wingdings 3"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48105D4"/>
    <w:multiLevelType w:val="hybridMultilevel"/>
    <w:tmpl w:val="1CF67626"/>
    <w:lvl w:ilvl="0" w:tplc="02D05FE4">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74504B1"/>
    <w:multiLevelType w:val="multilevel"/>
    <w:tmpl w:val="F0CECE88"/>
    <w:lvl w:ilvl="0">
      <w:start w:val="1"/>
      <w:numFmt w:val="decimal"/>
      <w:lvlText w:val="%1."/>
      <w:lvlJc w:val="left"/>
      <w:pPr>
        <w:ind w:left="720" w:hanging="360"/>
      </w:pPr>
      <w:rPr>
        <w:rFonts w:cs="Times New Roman" w:hint="default"/>
      </w:rPr>
    </w:lvl>
    <w:lvl w:ilvl="1">
      <w:start w:val="2"/>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4" w15:restartNumberingAfterBreak="0">
    <w:nsid w:val="3AB97B91"/>
    <w:multiLevelType w:val="hybridMultilevel"/>
    <w:tmpl w:val="6B669FC0"/>
    <w:lvl w:ilvl="0" w:tplc="0419000B">
      <w:start w:val="1"/>
      <w:numFmt w:val="bullet"/>
      <w:lvlText w:val=""/>
      <w:lvlJc w:val="left"/>
      <w:pPr>
        <w:ind w:left="788" w:hanging="360"/>
      </w:pPr>
      <w:rPr>
        <w:rFonts w:ascii="Wingdings" w:hAnsi="Wingdings"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hint="default"/>
      </w:rPr>
    </w:lvl>
    <w:lvl w:ilvl="3" w:tplc="04190001">
      <w:start w:val="1"/>
      <w:numFmt w:val="bullet"/>
      <w:lvlText w:val=""/>
      <w:lvlJc w:val="left"/>
      <w:pPr>
        <w:ind w:left="2948" w:hanging="360"/>
      </w:pPr>
      <w:rPr>
        <w:rFonts w:ascii="Symbol" w:hAnsi="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hint="default"/>
      </w:rPr>
    </w:lvl>
    <w:lvl w:ilvl="6" w:tplc="04190001">
      <w:start w:val="1"/>
      <w:numFmt w:val="bullet"/>
      <w:lvlText w:val=""/>
      <w:lvlJc w:val="left"/>
      <w:pPr>
        <w:ind w:left="5108" w:hanging="360"/>
      </w:pPr>
      <w:rPr>
        <w:rFonts w:ascii="Symbol" w:hAnsi="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hint="default"/>
      </w:rPr>
    </w:lvl>
  </w:abstractNum>
  <w:abstractNum w:abstractNumId="15" w15:restartNumberingAfterBreak="0">
    <w:nsid w:val="3B6A0A23"/>
    <w:multiLevelType w:val="hybridMultilevel"/>
    <w:tmpl w:val="0972CC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CD0037"/>
    <w:multiLevelType w:val="multilevel"/>
    <w:tmpl w:val="B95C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BE5BFC"/>
    <w:multiLevelType w:val="multilevel"/>
    <w:tmpl w:val="E9669550"/>
    <w:lvl w:ilvl="0">
      <w:start w:val="2"/>
      <w:numFmt w:val="decimal"/>
      <w:lvlText w:val="%1."/>
      <w:lvlJc w:val="left"/>
      <w:pPr>
        <w:ind w:left="450" w:hanging="450"/>
      </w:pPr>
      <w:rPr>
        <w:rFonts w:hint="default"/>
        <w:b w:val="0"/>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8" w15:restartNumberingAfterBreak="0">
    <w:nsid w:val="4E9D2281"/>
    <w:multiLevelType w:val="hybridMultilevel"/>
    <w:tmpl w:val="7856E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AB2DDA"/>
    <w:multiLevelType w:val="hybridMultilevel"/>
    <w:tmpl w:val="F89CFBB2"/>
    <w:lvl w:ilvl="0" w:tplc="A9A46A8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385A13"/>
    <w:multiLevelType w:val="hybridMultilevel"/>
    <w:tmpl w:val="A438A7E4"/>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37B4DB4"/>
    <w:multiLevelType w:val="multilevel"/>
    <w:tmpl w:val="EE3E806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2" w15:restartNumberingAfterBreak="0">
    <w:nsid w:val="54C25629"/>
    <w:multiLevelType w:val="hybridMultilevel"/>
    <w:tmpl w:val="756AE7EE"/>
    <w:lvl w:ilvl="0" w:tplc="35CAFB8A">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4D363CB"/>
    <w:multiLevelType w:val="hybridMultilevel"/>
    <w:tmpl w:val="1F7E9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BF0DDB"/>
    <w:multiLevelType w:val="hybridMultilevel"/>
    <w:tmpl w:val="99109F18"/>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5" w15:restartNumberingAfterBreak="0">
    <w:nsid w:val="669B16AA"/>
    <w:multiLevelType w:val="hybridMultilevel"/>
    <w:tmpl w:val="C2D06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792FA3"/>
    <w:multiLevelType w:val="multilevel"/>
    <w:tmpl w:val="86A62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B14BA8"/>
    <w:multiLevelType w:val="multilevel"/>
    <w:tmpl w:val="152C99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097402"/>
    <w:multiLevelType w:val="multilevel"/>
    <w:tmpl w:val="8CF89FE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586574"/>
    <w:multiLevelType w:val="multilevel"/>
    <w:tmpl w:val="5B0AEF9A"/>
    <w:lvl w:ilvl="0">
      <w:start w:val="3"/>
      <w:numFmt w:val="decimal"/>
      <w:lvlText w:val="%1."/>
      <w:lvlJc w:val="left"/>
      <w:pPr>
        <w:ind w:left="3621"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30" w15:restartNumberingAfterBreak="0">
    <w:nsid w:val="71E364AA"/>
    <w:multiLevelType w:val="multilevel"/>
    <w:tmpl w:val="57B05890"/>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736D7D51"/>
    <w:multiLevelType w:val="multilevel"/>
    <w:tmpl w:val="C72088D0"/>
    <w:lvl w:ilvl="0">
      <w:start w:val="3"/>
      <w:numFmt w:val="decimal"/>
      <w:lvlText w:val="%1"/>
      <w:lvlJc w:val="left"/>
      <w:pPr>
        <w:ind w:left="612" w:hanging="612"/>
      </w:pPr>
      <w:rPr>
        <w:rFonts w:eastAsiaTheme="minorHAnsi" w:hint="default"/>
        <w:color w:val="000000"/>
        <w:sz w:val="27"/>
      </w:rPr>
    </w:lvl>
    <w:lvl w:ilvl="1">
      <w:start w:val="2"/>
      <w:numFmt w:val="decimal"/>
      <w:lvlText w:val="%1.%2"/>
      <w:lvlJc w:val="left"/>
      <w:pPr>
        <w:ind w:left="612" w:hanging="612"/>
      </w:pPr>
      <w:rPr>
        <w:rFonts w:eastAsiaTheme="minorHAnsi" w:hint="default"/>
        <w:color w:val="000000"/>
        <w:sz w:val="27"/>
      </w:rPr>
    </w:lvl>
    <w:lvl w:ilvl="2">
      <w:start w:val="1"/>
      <w:numFmt w:val="decimal"/>
      <w:lvlText w:val="%1.%2.%3"/>
      <w:lvlJc w:val="left"/>
      <w:pPr>
        <w:ind w:left="720" w:hanging="720"/>
      </w:pPr>
      <w:rPr>
        <w:rFonts w:eastAsiaTheme="minorHAnsi" w:hint="default"/>
        <w:color w:val="000000"/>
        <w:sz w:val="27"/>
      </w:rPr>
    </w:lvl>
    <w:lvl w:ilvl="3">
      <w:start w:val="1"/>
      <w:numFmt w:val="decimal"/>
      <w:lvlText w:val="%1.%2.%3.%4"/>
      <w:lvlJc w:val="left"/>
      <w:pPr>
        <w:ind w:left="720" w:hanging="720"/>
      </w:pPr>
      <w:rPr>
        <w:rFonts w:eastAsiaTheme="minorHAnsi" w:hint="default"/>
        <w:color w:val="000000"/>
        <w:sz w:val="27"/>
      </w:rPr>
    </w:lvl>
    <w:lvl w:ilvl="4">
      <w:start w:val="1"/>
      <w:numFmt w:val="decimal"/>
      <w:lvlText w:val="%1.%2.%3.%4.%5"/>
      <w:lvlJc w:val="left"/>
      <w:pPr>
        <w:ind w:left="1080" w:hanging="1080"/>
      </w:pPr>
      <w:rPr>
        <w:rFonts w:eastAsiaTheme="minorHAnsi" w:hint="default"/>
        <w:color w:val="000000"/>
        <w:sz w:val="27"/>
      </w:rPr>
    </w:lvl>
    <w:lvl w:ilvl="5">
      <w:start w:val="1"/>
      <w:numFmt w:val="decimal"/>
      <w:lvlText w:val="%1.%2.%3.%4.%5.%6"/>
      <w:lvlJc w:val="left"/>
      <w:pPr>
        <w:ind w:left="1080" w:hanging="1080"/>
      </w:pPr>
      <w:rPr>
        <w:rFonts w:eastAsiaTheme="minorHAnsi" w:hint="default"/>
        <w:color w:val="000000"/>
        <w:sz w:val="27"/>
      </w:rPr>
    </w:lvl>
    <w:lvl w:ilvl="6">
      <w:start w:val="1"/>
      <w:numFmt w:val="decimal"/>
      <w:lvlText w:val="%1.%2.%3.%4.%5.%6.%7"/>
      <w:lvlJc w:val="left"/>
      <w:pPr>
        <w:ind w:left="1440" w:hanging="1440"/>
      </w:pPr>
      <w:rPr>
        <w:rFonts w:eastAsiaTheme="minorHAnsi" w:hint="default"/>
        <w:color w:val="000000"/>
        <w:sz w:val="27"/>
      </w:rPr>
    </w:lvl>
    <w:lvl w:ilvl="7">
      <w:start w:val="1"/>
      <w:numFmt w:val="decimal"/>
      <w:lvlText w:val="%1.%2.%3.%4.%5.%6.%7.%8"/>
      <w:lvlJc w:val="left"/>
      <w:pPr>
        <w:ind w:left="1440" w:hanging="1440"/>
      </w:pPr>
      <w:rPr>
        <w:rFonts w:eastAsiaTheme="minorHAnsi" w:hint="default"/>
        <w:color w:val="000000"/>
        <w:sz w:val="27"/>
      </w:rPr>
    </w:lvl>
    <w:lvl w:ilvl="8">
      <w:start w:val="1"/>
      <w:numFmt w:val="decimal"/>
      <w:lvlText w:val="%1.%2.%3.%4.%5.%6.%7.%8.%9"/>
      <w:lvlJc w:val="left"/>
      <w:pPr>
        <w:ind w:left="1800" w:hanging="1800"/>
      </w:pPr>
      <w:rPr>
        <w:rFonts w:eastAsiaTheme="minorHAnsi" w:hint="default"/>
        <w:color w:val="000000"/>
        <w:sz w:val="27"/>
      </w:rPr>
    </w:lvl>
  </w:abstractNum>
  <w:abstractNum w:abstractNumId="32" w15:restartNumberingAfterBreak="0">
    <w:nsid w:val="7584196F"/>
    <w:multiLevelType w:val="hybridMultilevel"/>
    <w:tmpl w:val="07A243E6"/>
    <w:lvl w:ilvl="0" w:tplc="1FDC9DF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16"/>
  </w:num>
  <w:num w:numId="3">
    <w:abstractNumId w:val="11"/>
  </w:num>
  <w:num w:numId="4">
    <w:abstractNumId w:val="9"/>
  </w:num>
  <w:num w:numId="5">
    <w:abstractNumId w:val="25"/>
  </w:num>
  <w:num w:numId="6">
    <w:abstractNumId w:val="18"/>
  </w:num>
  <w:num w:numId="7">
    <w:abstractNumId w:val="19"/>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9"/>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
  </w:num>
  <w:num w:numId="15">
    <w:abstractNumId w:val="10"/>
  </w:num>
  <w:num w:numId="16">
    <w:abstractNumId w:val="22"/>
  </w:num>
  <w:num w:numId="17">
    <w:abstractNumId w:val="32"/>
  </w:num>
  <w:num w:numId="18">
    <w:abstractNumId w:val="23"/>
  </w:num>
  <w:num w:numId="19">
    <w:abstractNumId w:val="6"/>
  </w:num>
  <w:num w:numId="20">
    <w:abstractNumId w:val="21"/>
  </w:num>
  <w:num w:numId="21">
    <w:abstractNumId w:val="1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 w:numId="27">
    <w:abstractNumId w:val="20"/>
  </w:num>
  <w:num w:numId="28">
    <w:abstractNumId w:val="24"/>
  </w:num>
  <w:num w:numId="29">
    <w:abstractNumId w:val="5"/>
  </w:num>
  <w:num w:numId="30">
    <w:abstractNumId w:val="26"/>
  </w:num>
  <w:num w:numId="31">
    <w:abstractNumId w:val="2"/>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1893"/>
    <w:rsid w:val="00025230"/>
    <w:rsid w:val="000E4246"/>
    <w:rsid w:val="001C4E77"/>
    <w:rsid w:val="001D4F6A"/>
    <w:rsid w:val="003202A4"/>
    <w:rsid w:val="003F40B0"/>
    <w:rsid w:val="00471F03"/>
    <w:rsid w:val="0052305D"/>
    <w:rsid w:val="005C6F9A"/>
    <w:rsid w:val="00625E78"/>
    <w:rsid w:val="00682042"/>
    <w:rsid w:val="0069358E"/>
    <w:rsid w:val="006E6046"/>
    <w:rsid w:val="0081065D"/>
    <w:rsid w:val="00863558"/>
    <w:rsid w:val="008909FD"/>
    <w:rsid w:val="008B2D9B"/>
    <w:rsid w:val="00905BB8"/>
    <w:rsid w:val="00941428"/>
    <w:rsid w:val="00941491"/>
    <w:rsid w:val="009D59E5"/>
    <w:rsid w:val="009F4E9A"/>
    <w:rsid w:val="00A97975"/>
    <w:rsid w:val="00AA169C"/>
    <w:rsid w:val="00AF01F3"/>
    <w:rsid w:val="00B50FB3"/>
    <w:rsid w:val="00B62404"/>
    <w:rsid w:val="00BD2DD7"/>
    <w:rsid w:val="00C71B40"/>
    <w:rsid w:val="00CC165A"/>
    <w:rsid w:val="00D0796B"/>
    <w:rsid w:val="00D86E41"/>
    <w:rsid w:val="00DE6503"/>
    <w:rsid w:val="00E41F98"/>
    <w:rsid w:val="00E81903"/>
    <w:rsid w:val="00EB107C"/>
    <w:rsid w:val="00EF3ECB"/>
    <w:rsid w:val="00F351EC"/>
    <w:rsid w:val="00FA0EC7"/>
    <w:rsid w:val="00FA1893"/>
    <w:rsid w:val="00FD2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B281164-4E20-494E-B063-203CB375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975"/>
  </w:style>
  <w:style w:type="paragraph" w:styleId="3">
    <w:name w:val="heading 3"/>
    <w:basedOn w:val="a"/>
    <w:next w:val="a"/>
    <w:link w:val="30"/>
    <w:unhideWhenUsed/>
    <w:qFormat/>
    <w:rsid w:val="00E41F98"/>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w:basedOn w:val="a"/>
    <w:autoRedefine/>
    <w:uiPriority w:val="99"/>
    <w:rsid w:val="00FA1893"/>
    <w:pPr>
      <w:spacing w:after="0" w:line="240" w:lineRule="auto"/>
    </w:pPr>
    <w:rPr>
      <w:rFonts w:ascii="Times New Roman" w:eastAsia="Times New Roman" w:hAnsi="Times New Roman" w:cs="Times New Roman"/>
      <w:bCs/>
      <w:sz w:val="24"/>
      <w:szCs w:val="28"/>
    </w:rPr>
  </w:style>
  <w:style w:type="character" w:styleId="a5">
    <w:name w:val="Hyperlink"/>
    <w:basedOn w:val="a0"/>
    <w:unhideWhenUsed/>
    <w:rsid w:val="00FD2CB2"/>
    <w:rPr>
      <w:color w:val="0000FF"/>
      <w:u w:val="single"/>
    </w:rPr>
  </w:style>
  <w:style w:type="paragraph" w:styleId="a6">
    <w:name w:val="Normal (Web)"/>
    <w:basedOn w:val="a"/>
    <w:uiPriority w:val="99"/>
    <w:unhideWhenUsed/>
    <w:rsid w:val="00EB107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7">
    <w:name w:val="Strong"/>
    <w:basedOn w:val="a0"/>
    <w:uiPriority w:val="22"/>
    <w:qFormat/>
    <w:rsid w:val="00EB107C"/>
    <w:rPr>
      <w:b/>
      <w:bCs/>
    </w:rPr>
  </w:style>
  <w:style w:type="paragraph" w:styleId="a8">
    <w:name w:val="List Paragraph"/>
    <w:basedOn w:val="a"/>
    <w:link w:val="a9"/>
    <w:uiPriority w:val="34"/>
    <w:qFormat/>
    <w:rsid w:val="00EB107C"/>
    <w:pPr>
      <w:ind w:left="720"/>
      <w:contextualSpacing/>
    </w:pPr>
  </w:style>
  <w:style w:type="paragraph" w:customStyle="1" w:styleId="rtecenter">
    <w:name w:val="rtecenter"/>
    <w:basedOn w:val="a"/>
    <w:rsid w:val="005C6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5C6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Без интервала Знак"/>
    <w:aliases w:val="Обя Знак,мелкий Знак,Без интервала1 Знак,мой рабочий Знак,норма Знак,Айгерим Знак"/>
    <w:link w:val="ab"/>
    <w:uiPriority w:val="1"/>
    <w:locked/>
    <w:rsid w:val="00E81903"/>
    <w:rPr>
      <w:rFonts w:ascii="Calibri" w:eastAsia="Calibri" w:hAnsi="Calibri"/>
    </w:rPr>
  </w:style>
  <w:style w:type="paragraph" w:styleId="ab">
    <w:name w:val="No Spacing"/>
    <w:aliases w:val="Обя,мелкий,Без интервала1,мой рабочий,норма,Айгерим"/>
    <w:link w:val="aa"/>
    <w:uiPriority w:val="1"/>
    <w:qFormat/>
    <w:rsid w:val="00E81903"/>
    <w:pPr>
      <w:spacing w:after="0" w:line="240" w:lineRule="auto"/>
    </w:pPr>
    <w:rPr>
      <w:rFonts w:ascii="Calibri" w:eastAsia="Calibri" w:hAnsi="Calibri"/>
    </w:rPr>
  </w:style>
  <w:style w:type="character" w:customStyle="1" w:styleId="30">
    <w:name w:val="Заголовок 3 Знак"/>
    <w:basedOn w:val="a0"/>
    <w:link w:val="3"/>
    <w:rsid w:val="00E41F98"/>
    <w:rPr>
      <w:rFonts w:ascii="Cambria" w:eastAsia="Times New Roman" w:hAnsi="Cambria" w:cs="Times New Roman"/>
      <w:b/>
      <w:bCs/>
      <w:sz w:val="26"/>
      <w:szCs w:val="26"/>
    </w:rPr>
  </w:style>
  <w:style w:type="paragraph" w:customStyle="1" w:styleId="21">
    <w:name w:val="Основной текст с отступом 21"/>
    <w:basedOn w:val="a"/>
    <w:rsid w:val="00E41F98"/>
    <w:pPr>
      <w:suppressAutoHyphens/>
      <w:spacing w:after="0" w:line="240" w:lineRule="auto"/>
      <w:ind w:firstLine="709"/>
      <w:jc w:val="both"/>
    </w:pPr>
    <w:rPr>
      <w:rFonts w:ascii="Times New Roman" w:eastAsia="Calibri" w:hAnsi="Times New Roman" w:cs="Times New Roman"/>
      <w:sz w:val="28"/>
      <w:szCs w:val="28"/>
      <w:lang w:eastAsia="ar-SA"/>
    </w:rPr>
  </w:style>
  <w:style w:type="paragraph" w:styleId="2">
    <w:name w:val="Body Text Indent 2"/>
    <w:basedOn w:val="a"/>
    <w:link w:val="20"/>
    <w:uiPriority w:val="99"/>
    <w:semiHidden/>
    <w:unhideWhenUsed/>
    <w:rsid w:val="00E41F98"/>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41F98"/>
    <w:rPr>
      <w:rFonts w:ascii="Calibri" w:eastAsia="Calibri" w:hAnsi="Calibri" w:cs="Times New Roman"/>
    </w:rPr>
  </w:style>
  <w:style w:type="character" w:customStyle="1" w:styleId="a9">
    <w:name w:val="Абзац списка Знак"/>
    <w:link w:val="a8"/>
    <w:uiPriority w:val="34"/>
    <w:rsid w:val="00E41F98"/>
  </w:style>
  <w:style w:type="character" w:customStyle="1" w:styleId="c2">
    <w:name w:val="c2"/>
    <w:rsid w:val="001D4F6A"/>
  </w:style>
  <w:style w:type="paragraph" w:customStyle="1" w:styleId="ac">
    <w:name w:val="Базовый"/>
    <w:rsid w:val="009D59E5"/>
    <w:pPr>
      <w:widowControl w:val="0"/>
      <w:suppressAutoHyphens/>
    </w:pPr>
    <w:rPr>
      <w:rFonts w:ascii="Times New Roman" w:eastAsia="Andale Sans UI" w:hAnsi="Times New Roman" w:cs="Tahoma"/>
      <w:sz w:val="24"/>
      <w:szCs w:val="24"/>
      <w:lang w:eastAsia="ru-RU" w:bidi="ru-RU"/>
    </w:rPr>
  </w:style>
  <w:style w:type="character" w:styleId="ad">
    <w:name w:val="line number"/>
    <w:basedOn w:val="a0"/>
    <w:uiPriority w:val="99"/>
    <w:semiHidden/>
    <w:unhideWhenUsed/>
    <w:rsid w:val="00AF01F3"/>
  </w:style>
  <w:style w:type="paragraph" w:styleId="ae">
    <w:name w:val="header"/>
    <w:basedOn w:val="a"/>
    <w:link w:val="af"/>
    <w:uiPriority w:val="99"/>
    <w:semiHidden/>
    <w:unhideWhenUsed/>
    <w:rsid w:val="00AF01F3"/>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AF01F3"/>
  </w:style>
  <w:style w:type="paragraph" w:styleId="af0">
    <w:name w:val="footer"/>
    <w:basedOn w:val="a"/>
    <w:link w:val="af1"/>
    <w:uiPriority w:val="99"/>
    <w:unhideWhenUsed/>
    <w:rsid w:val="00AF01F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F01F3"/>
  </w:style>
  <w:style w:type="paragraph" w:styleId="af2">
    <w:name w:val="Balloon Text"/>
    <w:basedOn w:val="a"/>
    <w:link w:val="af3"/>
    <w:uiPriority w:val="99"/>
    <w:semiHidden/>
    <w:unhideWhenUsed/>
    <w:rsid w:val="00BD2DD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D2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4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akademy.ru/sovrem_yrok/zayavka_pedtehnolog2016.doc" TargetMode="External"/><Relationship Id="rId13" Type="http://schemas.openxmlformats.org/officeDocument/2006/relationships/hyperlink" Target="mailto:mendykara.roo@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ndrookaz@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hmetkalieva.roo@mail.ru" TargetMode="External"/><Relationship Id="rId5" Type="http://schemas.openxmlformats.org/officeDocument/2006/relationships/footnotes" Target="footnotes.xml"/><Relationship Id="rId15" Type="http://schemas.openxmlformats.org/officeDocument/2006/relationships/hyperlink" Target="mailto:korlan.kaparova@mail.ru" TargetMode="External"/><Relationship Id="rId10" Type="http://schemas.openxmlformats.org/officeDocument/2006/relationships/hyperlink" Target="mailto:botagoz.arystanova@mail.kz" TargetMode="External"/><Relationship Id="rId4" Type="http://schemas.openxmlformats.org/officeDocument/2006/relationships/webSettings" Target="webSettings.xml"/><Relationship Id="rId9" Type="http://schemas.openxmlformats.org/officeDocument/2006/relationships/hyperlink" Target="mailto:botagoz.arystanova@mail.kz" TargetMode="External"/><Relationship Id="rId14" Type="http://schemas.openxmlformats.org/officeDocument/2006/relationships/hyperlink" Target="mailto:balbope_tulengu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14769</Words>
  <Characters>84188</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 1</dc:creator>
  <cp:keywords/>
  <dc:description/>
  <cp:lastModifiedBy>Admin</cp:lastModifiedBy>
  <cp:revision>20</cp:revision>
  <cp:lastPrinted>2021-03-04T03:34:00Z</cp:lastPrinted>
  <dcterms:created xsi:type="dcterms:W3CDTF">2021-02-01T09:49:00Z</dcterms:created>
  <dcterms:modified xsi:type="dcterms:W3CDTF">2021-03-04T03:39:00Z</dcterms:modified>
</cp:coreProperties>
</file>