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10240C" w:rsidTr="001A0AD5">
        <w:tc>
          <w:tcPr>
            <w:tcW w:w="9637" w:type="dxa"/>
            <w:shd w:val="clear" w:color="auto" w:fill="auto"/>
          </w:tcPr>
          <w:p w:rsidR="0010240C" w:rsidRPr="00BD517D" w:rsidRDefault="0010240C" w:rsidP="00C34079">
            <w:pPr>
              <w:jc w:val="center"/>
              <w:rPr>
                <w:color w:val="0C0000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D153B6" w:rsidRPr="00C34079" w:rsidRDefault="00D153B6" w:rsidP="00C34079">
      <w:pPr>
        <w:jc w:val="center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КОНЦЕПЦИЯ</w:t>
      </w:r>
    </w:p>
    <w:p w:rsidR="00C41BD7" w:rsidRPr="00C34079" w:rsidRDefault="00D153B6" w:rsidP="00C34079">
      <w:pPr>
        <w:jc w:val="center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проведения республиканской акции</w:t>
      </w:r>
    </w:p>
    <w:p w:rsidR="00C41BD7" w:rsidRPr="00C34079" w:rsidRDefault="00D153B6" w:rsidP="00C34079">
      <w:pPr>
        <w:jc w:val="center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«</w:t>
      </w:r>
      <w:r w:rsidR="00C41BD7" w:rsidRPr="00C34079">
        <w:rPr>
          <w:rFonts w:ascii="Arial" w:hAnsi="Arial" w:cs="Arial"/>
          <w:b/>
          <w:sz w:val="28"/>
          <w:szCs w:val="28"/>
        </w:rPr>
        <w:t>Бақытты бала – бақытты ел</w:t>
      </w:r>
      <w:r w:rsidRPr="00C34079">
        <w:rPr>
          <w:rFonts w:ascii="Arial" w:hAnsi="Arial" w:cs="Arial"/>
          <w:b/>
          <w:sz w:val="28"/>
          <w:szCs w:val="28"/>
        </w:rPr>
        <w:t>»,</w:t>
      </w:r>
    </w:p>
    <w:p w:rsidR="00C41BD7" w:rsidRPr="00C34079" w:rsidRDefault="00D153B6" w:rsidP="00C34079">
      <w:pPr>
        <w:jc w:val="center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посвященной Международному дню защиты детей</w:t>
      </w:r>
    </w:p>
    <w:p w:rsidR="009F08AB" w:rsidRPr="00C34079" w:rsidRDefault="00C41BD7" w:rsidP="00C34079">
      <w:pPr>
        <w:jc w:val="center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(</w:t>
      </w:r>
      <w:r w:rsidR="001C2B69" w:rsidRPr="00C34079">
        <w:rPr>
          <w:rFonts w:ascii="Arial" w:hAnsi="Arial" w:cs="Arial"/>
          <w:b/>
          <w:sz w:val="28"/>
          <w:szCs w:val="28"/>
        </w:rPr>
        <w:t>2021 год</w:t>
      </w:r>
      <w:r w:rsidRPr="00C34079">
        <w:rPr>
          <w:rFonts w:ascii="Arial" w:hAnsi="Arial" w:cs="Arial"/>
          <w:b/>
          <w:sz w:val="28"/>
          <w:szCs w:val="28"/>
        </w:rPr>
        <w:t>)</w:t>
      </w:r>
    </w:p>
    <w:p w:rsidR="00F826E3" w:rsidRPr="00C34079" w:rsidRDefault="00F826E3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Преамбула:</w:t>
      </w:r>
      <w:r w:rsidRPr="00C34079">
        <w:rPr>
          <w:rFonts w:ascii="Arial" w:hAnsi="Arial" w:cs="Arial"/>
          <w:sz w:val="28"/>
          <w:szCs w:val="28"/>
        </w:rPr>
        <w:t xml:space="preserve"> </w:t>
      </w:r>
      <w:r w:rsidR="00F826E3" w:rsidRPr="00C34079">
        <w:rPr>
          <w:rFonts w:ascii="Arial" w:hAnsi="Arial" w:cs="Arial"/>
          <w:sz w:val="28"/>
          <w:szCs w:val="28"/>
        </w:rPr>
        <w:t xml:space="preserve"> </w:t>
      </w:r>
      <w:r w:rsidR="00F826E3" w:rsidRPr="00C34079">
        <w:rPr>
          <w:rFonts w:ascii="Arial" w:hAnsi="Arial" w:cs="Arial"/>
          <w:bCs/>
          <w:sz w:val="28"/>
          <w:szCs w:val="28"/>
        </w:rPr>
        <w:t xml:space="preserve">защита детства и обеспечение благополучия ребенка – одни из самых важных и приоритетных направлений государственной политики Казахстана. </w:t>
      </w:r>
      <w:r w:rsidR="00F826E3" w:rsidRPr="00C34079">
        <w:rPr>
          <w:rFonts w:ascii="Arial" w:hAnsi="Arial" w:cs="Arial"/>
          <w:sz w:val="28"/>
          <w:szCs w:val="28"/>
        </w:rPr>
        <w:t xml:space="preserve">Международный день защиты детей призван привлечь внимание взрослых к соблюдению всех аспектов прав детей. </w:t>
      </w: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Празднование Международного дня защиты детей в республике является подтверждением приоритета государственного внимания и заботы о благополучии каждого юного казахстанца, стремления Казахстана</w:t>
      </w:r>
      <w:r w:rsidR="00F826E3" w:rsidRPr="00C34079">
        <w:rPr>
          <w:rFonts w:ascii="Arial" w:hAnsi="Arial" w:cs="Arial"/>
          <w:sz w:val="28"/>
          <w:szCs w:val="28"/>
        </w:rPr>
        <w:t>,</w:t>
      </w:r>
      <w:r w:rsidRPr="00C34079">
        <w:rPr>
          <w:rFonts w:ascii="Arial" w:hAnsi="Arial" w:cs="Arial"/>
          <w:sz w:val="28"/>
          <w:szCs w:val="28"/>
        </w:rPr>
        <w:t xml:space="preserve"> как государства-участника</w:t>
      </w:r>
      <w:r w:rsidR="00F826E3" w:rsidRPr="00C34079">
        <w:rPr>
          <w:rFonts w:ascii="Arial" w:hAnsi="Arial" w:cs="Arial"/>
          <w:sz w:val="28"/>
          <w:szCs w:val="28"/>
        </w:rPr>
        <w:t>,</w:t>
      </w:r>
      <w:r w:rsidRPr="00C34079">
        <w:rPr>
          <w:rFonts w:ascii="Arial" w:hAnsi="Arial" w:cs="Arial"/>
          <w:sz w:val="28"/>
          <w:szCs w:val="28"/>
        </w:rPr>
        <w:t xml:space="preserve"> осуществлять на практике положения международной Конвенции ООН о правах ребенка</w:t>
      </w:r>
      <w:r w:rsidR="003C2F73" w:rsidRPr="00C34079">
        <w:rPr>
          <w:rFonts w:ascii="Arial" w:hAnsi="Arial" w:cs="Arial"/>
          <w:sz w:val="28"/>
          <w:szCs w:val="28"/>
        </w:rPr>
        <w:t>.</w:t>
      </w: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Цели Акции:</w:t>
      </w:r>
      <w:r w:rsidR="00F826E3" w:rsidRPr="00C34079">
        <w:rPr>
          <w:rFonts w:ascii="Arial" w:hAnsi="Arial" w:cs="Arial"/>
          <w:b/>
          <w:sz w:val="28"/>
          <w:szCs w:val="28"/>
        </w:rPr>
        <w:t xml:space="preserve"> </w:t>
      </w:r>
      <w:r w:rsidRPr="00C34079">
        <w:rPr>
          <w:rFonts w:ascii="Arial" w:hAnsi="Arial" w:cs="Arial"/>
          <w:sz w:val="28"/>
          <w:szCs w:val="28"/>
        </w:rPr>
        <w:t xml:space="preserve">объединение усилий государственных структур, общественных, неправительственных организаций, бизнес-кругов, СМИ по обеспечению качества </w:t>
      </w:r>
      <w:r w:rsidR="00F826E3" w:rsidRPr="00C34079">
        <w:rPr>
          <w:rFonts w:ascii="Arial" w:hAnsi="Arial" w:cs="Arial"/>
          <w:sz w:val="28"/>
          <w:szCs w:val="28"/>
        </w:rPr>
        <w:t xml:space="preserve">жизни детского населения страны, </w:t>
      </w:r>
      <w:r w:rsidRPr="00C34079">
        <w:rPr>
          <w:rFonts w:ascii="Arial" w:hAnsi="Arial" w:cs="Arial"/>
          <w:sz w:val="28"/>
          <w:szCs w:val="28"/>
        </w:rPr>
        <w:t>выдвижение прав и интересов ребенка на передний план государственной политики н</w:t>
      </w:r>
      <w:r w:rsidR="00F826E3" w:rsidRPr="00C34079">
        <w:rPr>
          <w:rFonts w:ascii="Arial" w:hAnsi="Arial" w:cs="Arial"/>
          <w:sz w:val="28"/>
          <w:szCs w:val="28"/>
        </w:rPr>
        <w:t xml:space="preserve">а центральном и местном уровнях, </w:t>
      </w:r>
      <w:r w:rsidRPr="00C34079">
        <w:rPr>
          <w:rFonts w:ascii="Arial" w:hAnsi="Arial" w:cs="Arial"/>
          <w:sz w:val="28"/>
          <w:szCs w:val="28"/>
        </w:rPr>
        <w:t>пропаганда и защита прав каждого ребенка, содействие осуществлению прав детей,  проявление уважительного и заботливого отношения к детям.</w:t>
      </w: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Место и время проведения Акции:</w:t>
      </w:r>
      <w:r w:rsidRPr="00C34079">
        <w:rPr>
          <w:rFonts w:ascii="Arial" w:hAnsi="Arial" w:cs="Arial"/>
          <w:sz w:val="28"/>
          <w:szCs w:val="28"/>
        </w:rPr>
        <w:t xml:space="preserve"> регионы республики, </w:t>
      </w:r>
      <w:r w:rsidR="00F826E3" w:rsidRPr="00C34079">
        <w:rPr>
          <w:rFonts w:ascii="Arial" w:hAnsi="Arial" w:cs="Arial"/>
          <w:sz w:val="28"/>
          <w:szCs w:val="28"/>
        </w:rPr>
        <w:t xml:space="preserve">                       </w:t>
      </w:r>
      <w:r w:rsidRPr="00C34079">
        <w:rPr>
          <w:rFonts w:ascii="Arial" w:hAnsi="Arial" w:cs="Arial"/>
          <w:sz w:val="28"/>
          <w:szCs w:val="28"/>
        </w:rPr>
        <w:t xml:space="preserve">с </w:t>
      </w:r>
      <w:r w:rsidR="002C105F" w:rsidRPr="00C34079">
        <w:rPr>
          <w:rFonts w:ascii="Arial" w:hAnsi="Arial" w:cs="Arial"/>
          <w:sz w:val="28"/>
          <w:szCs w:val="28"/>
        </w:rPr>
        <w:t>20</w:t>
      </w:r>
      <w:r w:rsidR="003C2F73" w:rsidRPr="00C34079">
        <w:rPr>
          <w:rFonts w:ascii="Arial" w:hAnsi="Arial" w:cs="Arial"/>
          <w:sz w:val="28"/>
          <w:szCs w:val="28"/>
        </w:rPr>
        <w:t xml:space="preserve"> мая по 20 июня 2021</w:t>
      </w:r>
      <w:r w:rsidRPr="00C34079">
        <w:rPr>
          <w:rFonts w:ascii="Arial" w:hAnsi="Arial" w:cs="Arial"/>
          <w:sz w:val="28"/>
          <w:szCs w:val="28"/>
        </w:rPr>
        <w:t xml:space="preserve"> года.</w:t>
      </w: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Качественный состав участников:</w:t>
      </w:r>
      <w:r w:rsidRPr="00C34079">
        <w:rPr>
          <w:rFonts w:ascii="Arial" w:hAnsi="Arial" w:cs="Arial"/>
          <w:sz w:val="28"/>
          <w:szCs w:val="28"/>
        </w:rPr>
        <w:t xml:space="preserve"> дети дошкольного и школьного возраста, учащаяся и студенческая молодежь, представители заинтересованных государственных органов, педагогической, родительской, творческой общественности, неправительственных организаций, СМИ и др.</w:t>
      </w: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Содержание и формат Акции:</w:t>
      </w:r>
      <w:r w:rsidR="00F826E3" w:rsidRPr="00C34079">
        <w:rPr>
          <w:rFonts w:ascii="Arial" w:hAnsi="Arial" w:cs="Arial"/>
          <w:b/>
          <w:sz w:val="28"/>
          <w:szCs w:val="28"/>
        </w:rPr>
        <w:t xml:space="preserve"> </w:t>
      </w:r>
      <w:r w:rsidR="00F826E3" w:rsidRPr="00C34079">
        <w:rPr>
          <w:rFonts w:ascii="Arial" w:hAnsi="Arial" w:cs="Arial"/>
          <w:sz w:val="28"/>
          <w:szCs w:val="28"/>
        </w:rPr>
        <w:t>п</w:t>
      </w:r>
      <w:r w:rsidRPr="00C34079">
        <w:rPr>
          <w:rFonts w:ascii="Arial" w:hAnsi="Arial" w:cs="Arial"/>
          <w:sz w:val="28"/>
          <w:szCs w:val="28"/>
        </w:rPr>
        <w:t>редлагается проведение Акции по блокам, каждый из которых включает в себя  проведение тематических мероприятий во всех регионах республики.</w:t>
      </w:r>
    </w:p>
    <w:p w:rsidR="00F826E3" w:rsidRPr="00C34079" w:rsidRDefault="00F826E3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Блок 1. «Счастье жить в семье»</w:t>
      </w: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Цель:</w:t>
      </w:r>
      <w:r w:rsidRPr="00C34079">
        <w:rPr>
          <w:rFonts w:ascii="Arial" w:hAnsi="Arial" w:cs="Arial"/>
          <w:sz w:val="28"/>
          <w:szCs w:val="28"/>
        </w:rPr>
        <w:t xml:space="preserve"> </w:t>
      </w:r>
      <w:r w:rsidR="00F826E3" w:rsidRPr="00C34079">
        <w:rPr>
          <w:rFonts w:ascii="Arial" w:hAnsi="Arial" w:cs="Arial"/>
          <w:sz w:val="28"/>
          <w:szCs w:val="28"/>
        </w:rPr>
        <w:t>р</w:t>
      </w:r>
      <w:r w:rsidRPr="00C34079">
        <w:rPr>
          <w:rFonts w:ascii="Arial" w:hAnsi="Arial" w:cs="Arial"/>
          <w:sz w:val="28"/>
          <w:szCs w:val="28"/>
        </w:rPr>
        <w:t>еализация права ребенка жить в семье, укрепление института семьи, совершенствование системы взаимодействия семьи и гражданского общества</w:t>
      </w:r>
      <w:r w:rsidR="00F826E3" w:rsidRPr="00C34079">
        <w:rPr>
          <w:rFonts w:ascii="Arial" w:hAnsi="Arial" w:cs="Arial"/>
          <w:sz w:val="28"/>
          <w:szCs w:val="28"/>
        </w:rPr>
        <w:t>,</w:t>
      </w:r>
      <w:r w:rsidRPr="00C34079">
        <w:rPr>
          <w:rFonts w:ascii="Arial" w:hAnsi="Arial" w:cs="Arial"/>
          <w:sz w:val="28"/>
          <w:szCs w:val="28"/>
        </w:rPr>
        <w:t xml:space="preserve"> как способа сохранения  и развития семейных ценностей. </w:t>
      </w: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Мероприятия:</w:t>
      </w:r>
      <w:r w:rsidR="00F826E3" w:rsidRPr="00C34079">
        <w:rPr>
          <w:rFonts w:ascii="Arial" w:hAnsi="Arial" w:cs="Arial"/>
          <w:b/>
          <w:sz w:val="28"/>
          <w:szCs w:val="28"/>
        </w:rPr>
        <w:t xml:space="preserve"> </w:t>
      </w: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встречи с опекунами</w:t>
      </w:r>
      <w:r w:rsidR="00F826E3" w:rsidRPr="00C34079">
        <w:rPr>
          <w:rFonts w:ascii="Arial" w:hAnsi="Arial" w:cs="Arial"/>
          <w:sz w:val="28"/>
          <w:szCs w:val="28"/>
        </w:rPr>
        <w:t xml:space="preserve"> (попечителями)</w:t>
      </w:r>
      <w:r w:rsidRPr="00C34079">
        <w:rPr>
          <w:rFonts w:ascii="Arial" w:hAnsi="Arial" w:cs="Arial"/>
          <w:sz w:val="28"/>
          <w:szCs w:val="28"/>
        </w:rPr>
        <w:t>, патронатными воспитателями</w:t>
      </w:r>
      <w:r w:rsidR="00F826E3" w:rsidRPr="00C34079">
        <w:rPr>
          <w:rFonts w:ascii="Arial" w:hAnsi="Arial" w:cs="Arial"/>
          <w:sz w:val="28"/>
          <w:szCs w:val="28"/>
        </w:rPr>
        <w:t>, приёмными семьями</w:t>
      </w:r>
      <w:r w:rsidRPr="00C34079">
        <w:rPr>
          <w:rFonts w:ascii="Arial" w:hAnsi="Arial" w:cs="Arial"/>
          <w:sz w:val="28"/>
          <w:szCs w:val="28"/>
        </w:rPr>
        <w:t>;</w:t>
      </w:r>
    </w:p>
    <w:p w:rsidR="00F826E3" w:rsidRPr="00C34079" w:rsidRDefault="009F08AB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распространение</w:t>
      </w:r>
      <w:r w:rsidR="00D153B6" w:rsidRPr="00C34079">
        <w:rPr>
          <w:rFonts w:ascii="Arial" w:hAnsi="Arial" w:cs="Arial"/>
          <w:sz w:val="28"/>
          <w:szCs w:val="28"/>
        </w:rPr>
        <w:t xml:space="preserve"> лучшего </w:t>
      </w:r>
      <w:r w:rsidR="00F826E3" w:rsidRPr="00C34079">
        <w:rPr>
          <w:rFonts w:ascii="Arial" w:hAnsi="Arial" w:cs="Arial"/>
          <w:sz w:val="28"/>
          <w:szCs w:val="28"/>
        </w:rPr>
        <w:t xml:space="preserve">семейного опыта опекунских, </w:t>
      </w:r>
      <w:r w:rsidR="00D153B6" w:rsidRPr="00C34079">
        <w:rPr>
          <w:rFonts w:ascii="Arial" w:hAnsi="Arial" w:cs="Arial"/>
          <w:sz w:val="28"/>
          <w:szCs w:val="28"/>
        </w:rPr>
        <w:t>патронатных семей</w:t>
      </w:r>
      <w:r w:rsidR="00F826E3" w:rsidRPr="00C34079">
        <w:rPr>
          <w:rFonts w:ascii="Arial" w:hAnsi="Arial" w:cs="Arial"/>
          <w:sz w:val="28"/>
          <w:szCs w:val="28"/>
        </w:rPr>
        <w:t xml:space="preserve"> и приёмных семей</w:t>
      </w:r>
      <w:r w:rsidR="00D153B6" w:rsidRPr="00C34079">
        <w:rPr>
          <w:rFonts w:ascii="Arial" w:hAnsi="Arial" w:cs="Arial"/>
          <w:sz w:val="28"/>
          <w:szCs w:val="28"/>
        </w:rPr>
        <w:t xml:space="preserve"> в СМИ;</w:t>
      </w: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семейные спортивные эстафеты;</w:t>
      </w: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lastRenderedPageBreak/>
        <w:t>«Дети –</w:t>
      </w:r>
      <w:r w:rsidR="003C2F73" w:rsidRPr="00C34079">
        <w:rPr>
          <w:rFonts w:ascii="Arial" w:hAnsi="Arial" w:cs="Arial"/>
          <w:sz w:val="28"/>
          <w:szCs w:val="28"/>
        </w:rPr>
        <w:t xml:space="preserve"> </w:t>
      </w:r>
      <w:r w:rsidRPr="00C34079">
        <w:rPr>
          <w:rFonts w:ascii="Arial" w:hAnsi="Arial" w:cs="Arial"/>
          <w:sz w:val="28"/>
          <w:szCs w:val="28"/>
        </w:rPr>
        <w:t xml:space="preserve">счастье, много детей – много счастья» - подготовка </w:t>
      </w:r>
      <w:r w:rsidR="003C2F73" w:rsidRPr="00C34079">
        <w:rPr>
          <w:rFonts w:ascii="Arial" w:hAnsi="Arial" w:cs="Arial"/>
          <w:sz w:val="28"/>
          <w:szCs w:val="28"/>
        </w:rPr>
        <w:t xml:space="preserve">видеороликов </w:t>
      </w:r>
      <w:r w:rsidRPr="00C34079">
        <w:rPr>
          <w:rFonts w:ascii="Arial" w:hAnsi="Arial" w:cs="Arial"/>
          <w:sz w:val="28"/>
          <w:szCs w:val="28"/>
        </w:rPr>
        <w:t>о счастливых многодетных семьях;</w:t>
      </w: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концертные </w:t>
      </w:r>
      <w:r w:rsidR="003C2F73" w:rsidRPr="00C34079">
        <w:rPr>
          <w:rFonts w:ascii="Arial" w:hAnsi="Arial" w:cs="Arial"/>
          <w:sz w:val="28"/>
          <w:szCs w:val="28"/>
        </w:rPr>
        <w:t>программы семейных коллективов в офлайн/онлайн формате</w:t>
      </w:r>
      <w:r w:rsidR="000241D4" w:rsidRPr="00C34079">
        <w:rPr>
          <w:rFonts w:ascii="Arial" w:hAnsi="Arial" w:cs="Arial"/>
          <w:sz w:val="28"/>
          <w:szCs w:val="28"/>
        </w:rPr>
        <w:t xml:space="preserve"> </w:t>
      </w:r>
      <w:r w:rsidR="00E65974" w:rsidRPr="00C34079">
        <w:rPr>
          <w:rFonts w:ascii="Arial" w:hAnsi="Arial" w:cs="Arial"/>
          <w:sz w:val="28"/>
          <w:szCs w:val="28"/>
        </w:rPr>
        <w:t>с</w:t>
      </w:r>
      <w:r w:rsidR="003C2F73" w:rsidRPr="00C34079">
        <w:rPr>
          <w:rFonts w:ascii="Arial" w:hAnsi="Arial" w:cs="Arial"/>
          <w:sz w:val="28"/>
          <w:szCs w:val="28"/>
        </w:rPr>
        <w:t xml:space="preserve"> учетом санитарно-эпидемиологических</w:t>
      </w:r>
      <w:r w:rsidR="00E65974" w:rsidRPr="00C34079">
        <w:rPr>
          <w:rFonts w:ascii="Arial" w:hAnsi="Arial" w:cs="Arial"/>
          <w:sz w:val="28"/>
          <w:szCs w:val="28"/>
        </w:rPr>
        <w:t xml:space="preserve"> требований.</w:t>
      </w:r>
      <w:r w:rsidR="003C2F73" w:rsidRPr="00C34079">
        <w:rPr>
          <w:rFonts w:ascii="Arial" w:hAnsi="Arial" w:cs="Arial"/>
          <w:sz w:val="28"/>
          <w:szCs w:val="28"/>
        </w:rPr>
        <w:t xml:space="preserve"> </w:t>
      </w:r>
    </w:p>
    <w:p w:rsidR="00F826E3" w:rsidRPr="00C34079" w:rsidRDefault="00F826E3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Блок 2. «Нұрлы жол - мой путь в будущее!»</w:t>
      </w: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Цель:</w:t>
      </w:r>
      <w:r w:rsidRPr="00C34079">
        <w:rPr>
          <w:rFonts w:ascii="Arial" w:hAnsi="Arial" w:cs="Arial"/>
          <w:sz w:val="28"/>
          <w:szCs w:val="28"/>
        </w:rPr>
        <w:t xml:space="preserve"> подготовить учащихся к обоснованному, осознанному и самостоятельному выбору профессии, повышение престижа рабочих профессий, популяризация технических профессий.</w:t>
      </w:r>
    </w:p>
    <w:p w:rsidR="00F826E3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Мероприятия:</w:t>
      </w:r>
      <w:r w:rsidR="00F826E3" w:rsidRPr="00C34079">
        <w:rPr>
          <w:rFonts w:ascii="Arial" w:hAnsi="Arial" w:cs="Arial"/>
          <w:sz w:val="28"/>
          <w:szCs w:val="28"/>
        </w:rPr>
        <w:t xml:space="preserve"> в </w:t>
      </w:r>
      <w:r w:rsidR="00E65974" w:rsidRPr="00C34079">
        <w:rPr>
          <w:rFonts w:ascii="Arial" w:hAnsi="Arial" w:cs="Arial"/>
          <w:sz w:val="28"/>
          <w:szCs w:val="28"/>
        </w:rPr>
        <w:t xml:space="preserve">программы </w:t>
      </w:r>
      <w:r w:rsidRPr="00C34079">
        <w:rPr>
          <w:rFonts w:ascii="Arial" w:hAnsi="Arial" w:cs="Arial"/>
          <w:sz w:val="28"/>
          <w:szCs w:val="28"/>
        </w:rPr>
        <w:t xml:space="preserve">профессионально-технических учебных заведений, </w:t>
      </w:r>
      <w:r w:rsidR="00E65974" w:rsidRPr="00C34079">
        <w:rPr>
          <w:rFonts w:ascii="Arial" w:hAnsi="Arial" w:cs="Arial"/>
          <w:sz w:val="28"/>
          <w:szCs w:val="28"/>
        </w:rPr>
        <w:t xml:space="preserve">онлайн </w:t>
      </w:r>
      <w:r w:rsidRPr="00C34079">
        <w:rPr>
          <w:rFonts w:ascii="Arial" w:hAnsi="Arial" w:cs="Arial"/>
          <w:sz w:val="28"/>
          <w:szCs w:val="28"/>
        </w:rPr>
        <w:t>летних лагерей  включить:</w:t>
      </w:r>
    </w:p>
    <w:p w:rsidR="00F826E3" w:rsidRPr="00C34079" w:rsidRDefault="00E65974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рассказы для </w:t>
      </w:r>
      <w:r w:rsidR="00D153B6" w:rsidRPr="00C34079">
        <w:rPr>
          <w:rFonts w:ascii="Arial" w:hAnsi="Arial" w:cs="Arial"/>
          <w:sz w:val="28"/>
          <w:szCs w:val="28"/>
        </w:rPr>
        <w:t>студент</w:t>
      </w:r>
      <w:r w:rsidRPr="00C34079">
        <w:rPr>
          <w:rFonts w:ascii="Arial" w:hAnsi="Arial" w:cs="Arial"/>
          <w:sz w:val="28"/>
          <w:szCs w:val="28"/>
        </w:rPr>
        <w:t>ов</w:t>
      </w:r>
      <w:r w:rsidR="00D153B6" w:rsidRPr="00C34079">
        <w:rPr>
          <w:rFonts w:ascii="Arial" w:hAnsi="Arial" w:cs="Arial"/>
          <w:sz w:val="28"/>
          <w:szCs w:val="28"/>
        </w:rPr>
        <w:t xml:space="preserve"> и учащи</w:t>
      </w:r>
      <w:r w:rsidRPr="00C34079">
        <w:rPr>
          <w:rFonts w:ascii="Arial" w:hAnsi="Arial" w:cs="Arial"/>
          <w:sz w:val="28"/>
          <w:szCs w:val="28"/>
        </w:rPr>
        <w:t>хся о производственных объектах</w:t>
      </w:r>
      <w:r w:rsidR="00D153B6" w:rsidRPr="00C34079">
        <w:rPr>
          <w:rFonts w:ascii="Arial" w:hAnsi="Arial" w:cs="Arial"/>
          <w:sz w:val="28"/>
          <w:szCs w:val="28"/>
        </w:rPr>
        <w:t>;</w:t>
      </w:r>
    </w:p>
    <w:p w:rsidR="00F826E3" w:rsidRPr="00C34079" w:rsidRDefault="00E65974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онлайн интервью </w:t>
      </w:r>
      <w:r w:rsidR="00D153B6" w:rsidRPr="00C34079">
        <w:rPr>
          <w:rFonts w:ascii="Arial" w:hAnsi="Arial" w:cs="Arial"/>
          <w:sz w:val="28"/>
          <w:szCs w:val="28"/>
        </w:rPr>
        <w:t xml:space="preserve"> </w:t>
      </w:r>
      <w:r w:rsidRPr="00C34079">
        <w:rPr>
          <w:rFonts w:ascii="Arial" w:hAnsi="Arial" w:cs="Arial"/>
          <w:sz w:val="28"/>
          <w:szCs w:val="28"/>
        </w:rPr>
        <w:t xml:space="preserve">детей </w:t>
      </w:r>
      <w:r w:rsidR="00D153B6" w:rsidRPr="00C34079">
        <w:rPr>
          <w:rFonts w:ascii="Arial" w:hAnsi="Arial" w:cs="Arial"/>
          <w:sz w:val="28"/>
          <w:szCs w:val="28"/>
        </w:rPr>
        <w:t xml:space="preserve">с ветеранами труда; </w:t>
      </w:r>
    </w:p>
    <w:p w:rsidR="00751FD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организация </w:t>
      </w:r>
      <w:r w:rsidR="00964745" w:rsidRPr="00C34079">
        <w:rPr>
          <w:rFonts w:ascii="Arial" w:hAnsi="Arial" w:cs="Arial"/>
          <w:sz w:val="28"/>
          <w:szCs w:val="28"/>
        </w:rPr>
        <w:t xml:space="preserve">онлайн </w:t>
      </w:r>
      <w:r w:rsidRPr="00C34079">
        <w:rPr>
          <w:rFonts w:ascii="Arial" w:hAnsi="Arial" w:cs="Arial"/>
          <w:sz w:val="28"/>
          <w:szCs w:val="28"/>
        </w:rPr>
        <w:t xml:space="preserve">встреч «Болашаққа жол!» акимов областей, </w:t>
      </w:r>
      <w:r w:rsidR="00F826E3" w:rsidRPr="00C34079">
        <w:rPr>
          <w:rFonts w:ascii="Arial" w:hAnsi="Arial" w:cs="Arial"/>
          <w:sz w:val="28"/>
          <w:szCs w:val="28"/>
        </w:rPr>
        <w:t>городов, районов</w:t>
      </w:r>
      <w:r w:rsidRPr="00C34079">
        <w:rPr>
          <w:rFonts w:ascii="Arial" w:hAnsi="Arial" w:cs="Arial"/>
          <w:sz w:val="28"/>
          <w:szCs w:val="28"/>
        </w:rPr>
        <w:t>,</w:t>
      </w:r>
      <w:r w:rsidR="00F826E3" w:rsidRPr="00C34079">
        <w:rPr>
          <w:rFonts w:ascii="Arial" w:hAnsi="Arial" w:cs="Arial"/>
          <w:sz w:val="28"/>
          <w:szCs w:val="28"/>
        </w:rPr>
        <w:t xml:space="preserve"> </w:t>
      </w:r>
      <w:r w:rsidRPr="00C34079">
        <w:rPr>
          <w:rFonts w:ascii="Arial" w:hAnsi="Arial" w:cs="Arial"/>
          <w:sz w:val="28"/>
          <w:szCs w:val="28"/>
        </w:rPr>
        <w:t>с лучшими учащимися организаций образования: призерами предметных олимпиад, победителями конкурсов научных и социальных проектов, творческих фестивалей</w:t>
      </w:r>
      <w:r w:rsidR="007F017D" w:rsidRPr="00C34079">
        <w:rPr>
          <w:rFonts w:ascii="Arial" w:hAnsi="Arial" w:cs="Arial"/>
          <w:sz w:val="28"/>
          <w:szCs w:val="28"/>
        </w:rPr>
        <w:t>;</w:t>
      </w:r>
    </w:p>
    <w:p w:rsidR="00751FD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проведение конкурсов профессионального мастерства среди студентов учебных заведений ТиПО «Лучший в своей профессии»</w:t>
      </w:r>
      <w:r w:rsidR="007F017D" w:rsidRPr="00C34079">
        <w:rPr>
          <w:rFonts w:ascii="Arial" w:hAnsi="Arial" w:cs="Arial"/>
          <w:sz w:val="28"/>
          <w:szCs w:val="28"/>
        </w:rPr>
        <w:t>.</w:t>
      </w:r>
    </w:p>
    <w:p w:rsidR="00751FD5" w:rsidRPr="00C34079" w:rsidRDefault="00751FD5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</w:p>
    <w:p w:rsidR="00751FD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 xml:space="preserve">Блок 3. «Правовой дозор» </w:t>
      </w:r>
    </w:p>
    <w:p w:rsidR="00751FD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Цель:</w:t>
      </w:r>
      <w:r w:rsidRPr="00C34079">
        <w:rPr>
          <w:rFonts w:ascii="Arial" w:hAnsi="Arial" w:cs="Arial"/>
          <w:sz w:val="28"/>
          <w:szCs w:val="28"/>
        </w:rPr>
        <w:t xml:space="preserve"> </w:t>
      </w:r>
      <w:r w:rsidR="00964745" w:rsidRPr="00C34079">
        <w:rPr>
          <w:rFonts w:ascii="Arial" w:hAnsi="Arial" w:cs="Arial"/>
          <w:sz w:val="28"/>
          <w:szCs w:val="28"/>
        </w:rPr>
        <w:t xml:space="preserve">правовое информирование детей, воспитание </w:t>
      </w:r>
      <w:r w:rsidRPr="00C34079">
        <w:rPr>
          <w:rFonts w:ascii="Arial" w:hAnsi="Arial" w:cs="Arial"/>
          <w:sz w:val="28"/>
          <w:szCs w:val="28"/>
        </w:rPr>
        <w:t>чувства ответственности (за другого человека, за начатое дело, за данное слово и др.</w:t>
      </w:r>
      <w:r w:rsidR="009F08AB" w:rsidRPr="00C34079">
        <w:rPr>
          <w:rFonts w:ascii="Arial" w:hAnsi="Arial" w:cs="Arial"/>
          <w:sz w:val="28"/>
          <w:szCs w:val="28"/>
        </w:rPr>
        <w:t>). Разъяснение</w:t>
      </w:r>
      <w:r w:rsidR="00964745" w:rsidRPr="00C34079">
        <w:rPr>
          <w:rFonts w:ascii="Arial" w:hAnsi="Arial" w:cs="Arial"/>
          <w:sz w:val="28"/>
          <w:szCs w:val="28"/>
        </w:rPr>
        <w:t xml:space="preserve"> </w:t>
      </w:r>
      <w:r w:rsidRPr="00C34079">
        <w:rPr>
          <w:rFonts w:ascii="Arial" w:hAnsi="Arial" w:cs="Arial"/>
          <w:sz w:val="28"/>
          <w:szCs w:val="28"/>
        </w:rPr>
        <w:t>общественны</w:t>
      </w:r>
      <w:r w:rsidR="00964745" w:rsidRPr="00C34079">
        <w:rPr>
          <w:rFonts w:ascii="Arial" w:hAnsi="Arial" w:cs="Arial"/>
          <w:sz w:val="28"/>
          <w:szCs w:val="28"/>
        </w:rPr>
        <w:t>х</w:t>
      </w:r>
      <w:r w:rsidR="009F08AB" w:rsidRPr="00C34079">
        <w:rPr>
          <w:rFonts w:ascii="Arial" w:hAnsi="Arial" w:cs="Arial"/>
          <w:sz w:val="28"/>
          <w:szCs w:val="28"/>
        </w:rPr>
        <w:t xml:space="preserve"> норм и правил</w:t>
      </w:r>
      <w:r w:rsidRPr="00C34079">
        <w:rPr>
          <w:rFonts w:ascii="Arial" w:hAnsi="Arial" w:cs="Arial"/>
          <w:sz w:val="28"/>
          <w:szCs w:val="28"/>
        </w:rPr>
        <w:t xml:space="preserve"> поведения.</w:t>
      </w:r>
    </w:p>
    <w:p w:rsidR="00751FD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Мероприятия:</w:t>
      </w:r>
    </w:p>
    <w:p w:rsidR="00751FD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организация и проведение в регионах различных форм бесплатных консультаций </w:t>
      </w:r>
      <w:r w:rsidR="00964745" w:rsidRPr="00C34079">
        <w:rPr>
          <w:rFonts w:ascii="Arial" w:hAnsi="Arial" w:cs="Arial"/>
          <w:sz w:val="28"/>
          <w:szCs w:val="28"/>
        </w:rPr>
        <w:t xml:space="preserve">для </w:t>
      </w:r>
      <w:r w:rsidR="00751FD5" w:rsidRPr="00C34079">
        <w:rPr>
          <w:rFonts w:ascii="Arial" w:hAnsi="Arial" w:cs="Arial"/>
          <w:sz w:val="28"/>
          <w:szCs w:val="28"/>
        </w:rPr>
        <w:t>детей, семей с детьми</w:t>
      </w:r>
      <w:r w:rsidR="00964745" w:rsidRPr="00C34079">
        <w:rPr>
          <w:rFonts w:ascii="Arial" w:hAnsi="Arial" w:cs="Arial"/>
          <w:sz w:val="28"/>
          <w:szCs w:val="28"/>
        </w:rPr>
        <w:t xml:space="preserve"> с привлечением </w:t>
      </w:r>
      <w:r w:rsidRPr="00C34079">
        <w:rPr>
          <w:rFonts w:ascii="Arial" w:hAnsi="Arial" w:cs="Arial"/>
          <w:sz w:val="28"/>
          <w:szCs w:val="28"/>
        </w:rPr>
        <w:t>опытных юристов, представителей неправительственных организаций и др.;</w:t>
      </w:r>
    </w:p>
    <w:p w:rsidR="00751FD5" w:rsidRPr="00C34079" w:rsidRDefault="00964745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проведение  в организациях образования онлайн </w:t>
      </w:r>
      <w:r w:rsidR="00F620EF" w:rsidRPr="00C34079">
        <w:rPr>
          <w:rFonts w:ascii="Arial" w:hAnsi="Arial" w:cs="Arial"/>
          <w:sz w:val="28"/>
          <w:szCs w:val="28"/>
        </w:rPr>
        <w:t xml:space="preserve">диспутов, классных часов, </w:t>
      </w:r>
      <w:r w:rsidR="00D153B6" w:rsidRPr="00C34079">
        <w:rPr>
          <w:rFonts w:ascii="Arial" w:hAnsi="Arial" w:cs="Arial"/>
          <w:sz w:val="28"/>
          <w:szCs w:val="28"/>
        </w:rPr>
        <w:t>встреч, лекций, бесед с представителями правоохранительных органов, юристами;</w:t>
      </w:r>
    </w:p>
    <w:p w:rsidR="00C2669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распространение информации о работе </w:t>
      </w:r>
      <w:r w:rsidR="00C26695" w:rsidRPr="00C34079">
        <w:rPr>
          <w:rFonts w:ascii="Arial" w:hAnsi="Arial" w:cs="Arial"/>
          <w:sz w:val="28"/>
          <w:szCs w:val="28"/>
          <w:lang w:val="en-US"/>
        </w:rPr>
        <w:t>Telegram</w:t>
      </w:r>
      <w:r w:rsidR="00C26695" w:rsidRPr="00C34079">
        <w:rPr>
          <w:rFonts w:ascii="Arial" w:hAnsi="Arial" w:cs="Arial"/>
          <w:sz w:val="28"/>
          <w:szCs w:val="28"/>
        </w:rPr>
        <w:t xml:space="preserve">-чата </w:t>
      </w:r>
      <w:r w:rsidR="00751FD5" w:rsidRPr="00C34079">
        <w:rPr>
          <w:rFonts w:ascii="Arial" w:hAnsi="Arial" w:cs="Arial"/>
          <w:sz w:val="28"/>
          <w:szCs w:val="28"/>
        </w:rPr>
        <w:t xml:space="preserve">«Бала </w:t>
      </w:r>
      <w:r w:rsidR="00751FD5" w:rsidRPr="00C34079">
        <w:rPr>
          <w:rFonts w:ascii="Arial" w:hAnsi="Arial" w:cs="Arial"/>
          <w:sz w:val="28"/>
          <w:szCs w:val="28"/>
          <w:lang w:val="kk-KZ"/>
        </w:rPr>
        <w:t>қ</w:t>
      </w:r>
      <w:r w:rsidR="00964745" w:rsidRPr="00C34079">
        <w:rPr>
          <w:rFonts w:ascii="Arial" w:hAnsi="Arial" w:cs="Arial"/>
          <w:sz w:val="28"/>
          <w:szCs w:val="28"/>
        </w:rPr>
        <w:t xml:space="preserve">орғау», call-центров, </w:t>
      </w:r>
      <w:r w:rsidRPr="00C34079">
        <w:rPr>
          <w:rFonts w:ascii="Arial" w:hAnsi="Arial" w:cs="Arial"/>
          <w:sz w:val="28"/>
          <w:szCs w:val="28"/>
        </w:rPr>
        <w:t>телеф</w:t>
      </w:r>
      <w:r w:rsidR="007F017D" w:rsidRPr="00C34079">
        <w:rPr>
          <w:rFonts w:ascii="Arial" w:hAnsi="Arial" w:cs="Arial"/>
          <w:sz w:val="28"/>
          <w:szCs w:val="28"/>
        </w:rPr>
        <w:t>онов довери</w:t>
      </w:r>
      <w:r w:rsidRPr="00C34079">
        <w:rPr>
          <w:rFonts w:ascii="Arial" w:hAnsi="Arial" w:cs="Arial"/>
          <w:sz w:val="28"/>
          <w:szCs w:val="28"/>
        </w:rPr>
        <w:t>я</w:t>
      </w:r>
      <w:r w:rsidR="00964745" w:rsidRPr="00C34079">
        <w:rPr>
          <w:rFonts w:ascii="Arial" w:hAnsi="Arial" w:cs="Arial"/>
          <w:sz w:val="28"/>
          <w:szCs w:val="28"/>
        </w:rPr>
        <w:t>.</w:t>
      </w:r>
    </w:p>
    <w:p w:rsidR="00C26695" w:rsidRPr="00C34079" w:rsidRDefault="00C26695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</w:p>
    <w:p w:rsidR="00C34079" w:rsidRDefault="00C34079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C2669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Блок 4. «Балалар бастауы»</w:t>
      </w:r>
    </w:p>
    <w:p w:rsidR="00C2669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Цель:</w:t>
      </w:r>
      <w:r w:rsidRPr="00C34079">
        <w:rPr>
          <w:rFonts w:ascii="Arial" w:hAnsi="Arial" w:cs="Arial"/>
          <w:sz w:val="28"/>
          <w:szCs w:val="28"/>
        </w:rPr>
        <w:t xml:space="preserve"> реализация права детей на участие в жизни общества, формирование умения презентовать идеи, направленные на улучшение жизни казахстанского общества.</w:t>
      </w:r>
    </w:p>
    <w:p w:rsidR="00C2669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 xml:space="preserve">Мероприятия: </w:t>
      </w:r>
    </w:p>
    <w:p w:rsidR="00C2669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подведение итогов и награждение республиканского конкурса общественных слушаний «Балалар бастауы»</w:t>
      </w:r>
      <w:r w:rsidR="00C26695" w:rsidRPr="00C34079">
        <w:rPr>
          <w:rFonts w:ascii="Arial" w:hAnsi="Arial" w:cs="Arial"/>
          <w:sz w:val="28"/>
          <w:szCs w:val="28"/>
        </w:rPr>
        <w:t>;</w:t>
      </w:r>
    </w:p>
    <w:p w:rsidR="00C26695" w:rsidRPr="00C34079" w:rsidRDefault="00964745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организация и проведение встреч с детьми представителями по защите прав детей, президентами школьных парламентов</w:t>
      </w:r>
      <w:r w:rsidR="00D153B6" w:rsidRPr="00C34079">
        <w:rPr>
          <w:rFonts w:ascii="Arial" w:hAnsi="Arial" w:cs="Arial"/>
          <w:sz w:val="28"/>
          <w:szCs w:val="28"/>
        </w:rPr>
        <w:t>;</w:t>
      </w:r>
    </w:p>
    <w:p w:rsidR="00C26695" w:rsidRPr="00C34079" w:rsidRDefault="00964745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lastRenderedPageBreak/>
        <w:t xml:space="preserve">обеспечение участия детей в работе заседаний </w:t>
      </w:r>
      <w:r w:rsidR="00C26695" w:rsidRPr="00C34079">
        <w:rPr>
          <w:rFonts w:ascii="Arial" w:hAnsi="Arial" w:cs="Arial"/>
          <w:sz w:val="28"/>
          <w:szCs w:val="28"/>
        </w:rPr>
        <w:t xml:space="preserve">местных исполнительных органов </w:t>
      </w:r>
      <w:r w:rsidRPr="00C34079">
        <w:rPr>
          <w:rFonts w:ascii="Arial" w:hAnsi="Arial" w:cs="Arial"/>
          <w:sz w:val="28"/>
          <w:szCs w:val="28"/>
        </w:rPr>
        <w:t>по вопросам, затрагивающим интересы детей</w:t>
      </w:r>
      <w:r w:rsidR="00D9423A" w:rsidRPr="00C34079">
        <w:rPr>
          <w:rFonts w:ascii="Arial" w:hAnsi="Arial" w:cs="Arial"/>
          <w:sz w:val="28"/>
          <w:szCs w:val="28"/>
        </w:rPr>
        <w:t>;</w:t>
      </w:r>
    </w:p>
    <w:p w:rsidR="00C26695" w:rsidRPr="00C34079" w:rsidRDefault="00792765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организация республиканского дистанционного видео-конкурс</w:t>
      </w:r>
      <w:r w:rsidR="00C26695" w:rsidRPr="00C34079">
        <w:rPr>
          <w:rFonts w:ascii="Arial" w:hAnsi="Arial" w:cs="Arial"/>
          <w:sz w:val="28"/>
          <w:szCs w:val="28"/>
        </w:rPr>
        <w:t>а</w:t>
      </w:r>
      <w:r w:rsidRPr="00C34079">
        <w:rPr>
          <w:rFonts w:ascii="Arial" w:hAnsi="Arial" w:cs="Arial"/>
          <w:sz w:val="28"/>
          <w:szCs w:val="28"/>
        </w:rPr>
        <w:t xml:space="preserve"> среди </w:t>
      </w:r>
      <w:r w:rsidR="00C26695" w:rsidRPr="00C34079">
        <w:rPr>
          <w:rFonts w:ascii="Arial" w:hAnsi="Arial" w:cs="Arial"/>
          <w:sz w:val="28"/>
          <w:szCs w:val="28"/>
        </w:rPr>
        <w:t xml:space="preserve">детей-блогеров </w:t>
      </w:r>
      <w:r w:rsidRPr="00C34079">
        <w:rPr>
          <w:rFonts w:ascii="Arial" w:hAnsi="Arial" w:cs="Arial"/>
          <w:sz w:val="28"/>
          <w:szCs w:val="28"/>
        </w:rPr>
        <w:t xml:space="preserve">10-17 лет «О чем мечтают дети» </w:t>
      </w:r>
      <w:r w:rsidRPr="00C34079">
        <w:rPr>
          <w:rFonts w:ascii="Arial" w:hAnsi="Arial" w:cs="Arial"/>
          <w:i/>
          <w:sz w:val="24"/>
          <w:szCs w:val="24"/>
        </w:rPr>
        <w:t>(финал 1 июня 2021 года</w:t>
      </w:r>
      <w:r w:rsidR="007B4206" w:rsidRPr="00C34079">
        <w:rPr>
          <w:rFonts w:ascii="Arial" w:hAnsi="Arial" w:cs="Arial"/>
          <w:i/>
          <w:sz w:val="24"/>
          <w:szCs w:val="24"/>
        </w:rPr>
        <w:t>)</w:t>
      </w:r>
      <w:r w:rsidR="007B4206" w:rsidRPr="00C34079">
        <w:rPr>
          <w:rFonts w:ascii="Arial" w:hAnsi="Arial" w:cs="Arial"/>
          <w:sz w:val="28"/>
          <w:szCs w:val="28"/>
        </w:rPr>
        <w:t>;</w:t>
      </w:r>
    </w:p>
    <w:p w:rsidR="00C26695" w:rsidRPr="00C34079" w:rsidRDefault="00D9423A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реализация инициативы детских представительств по защите прав детей  «Балаға мейрімді өлке»</w:t>
      </w:r>
      <w:r w:rsidR="00C26695" w:rsidRPr="00C34079">
        <w:rPr>
          <w:rFonts w:ascii="Arial" w:hAnsi="Arial" w:cs="Arial"/>
          <w:sz w:val="28"/>
          <w:szCs w:val="28"/>
        </w:rPr>
        <w:t xml:space="preserve">. </w:t>
      </w:r>
      <w:r w:rsidR="00C26695" w:rsidRPr="00C34079">
        <w:rPr>
          <w:rFonts w:ascii="Arial" w:hAnsi="Arial" w:cs="Arial"/>
          <w:sz w:val="28"/>
          <w:szCs w:val="28"/>
          <w:lang w:val="kk-KZ"/>
        </w:rPr>
        <w:t xml:space="preserve">Необходимо создать группу                       в социальных сетях, куда дети смогут размещать информацию об объектах </w:t>
      </w:r>
      <w:r w:rsidR="00C26695" w:rsidRPr="00C34079">
        <w:rPr>
          <w:rFonts w:ascii="Arial" w:hAnsi="Arial" w:cs="Arial"/>
          <w:sz w:val="24"/>
          <w:szCs w:val="24"/>
        </w:rPr>
        <w:t>(</w:t>
      </w:r>
      <w:r w:rsidR="00C26695" w:rsidRPr="00C34079">
        <w:rPr>
          <w:rFonts w:ascii="Arial" w:hAnsi="Arial" w:cs="Arial"/>
          <w:i/>
          <w:sz w:val="24"/>
          <w:szCs w:val="24"/>
        </w:rPr>
        <w:t>скверах, парках, площадках, улицах</w:t>
      </w:r>
      <w:r w:rsidR="00C26695" w:rsidRPr="00C34079">
        <w:rPr>
          <w:rFonts w:ascii="Arial" w:hAnsi="Arial" w:cs="Arial"/>
          <w:sz w:val="24"/>
          <w:szCs w:val="24"/>
        </w:rPr>
        <w:t>)</w:t>
      </w:r>
      <w:r w:rsidR="00C26695" w:rsidRPr="00C34079">
        <w:rPr>
          <w:rFonts w:ascii="Arial" w:hAnsi="Arial" w:cs="Arial"/>
          <w:sz w:val="28"/>
          <w:szCs w:val="28"/>
        </w:rPr>
        <w:t xml:space="preserve"> наиболее благоприятных и безопасных по их мнению.</w:t>
      </w:r>
    </w:p>
    <w:p w:rsidR="00C26695" w:rsidRPr="00C34079" w:rsidRDefault="00C26695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</w:p>
    <w:p w:rsidR="00C2669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Блок 5</w:t>
      </w:r>
      <w:r w:rsidR="00C26695" w:rsidRPr="00C34079">
        <w:rPr>
          <w:rFonts w:ascii="Arial" w:hAnsi="Arial" w:cs="Arial"/>
          <w:b/>
          <w:sz w:val="28"/>
          <w:szCs w:val="28"/>
        </w:rPr>
        <w:t>.</w:t>
      </w:r>
      <w:r w:rsidRPr="00C34079">
        <w:rPr>
          <w:rFonts w:ascii="Arial" w:hAnsi="Arial" w:cs="Arial"/>
          <w:b/>
          <w:sz w:val="28"/>
          <w:szCs w:val="28"/>
        </w:rPr>
        <w:t xml:space="preserve"> «Таңғажайып әлем»</w:t>
      </w:r>
    </w:p>
    <w:p w:rsidR="00C2669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Цель:</w:t>
      </w:r>
      <w:r w:rsidRPr="00C34079">
        <w:rPr>
          <w:rFonts w:ascii="Arial" w:hAnsi="Arial" w:cs="Arial"/>
          <w:sz w:val="28"/>
          <w:szCs w:val="28"/>
        </w:rPr>
        <w:t xml:space="preserve"> развитие и выявление творческих способностей детей путем создания условий успеха, социальной самореализации. </w:t>
      </w:r>
    </w:p>
    <w:p w:rsidR="0012232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Мероприятия</w:t>
      </w:r>
      <w:r w:rsidR="00122325" w:rsidRPr="00C34079">
        <w:rPr>
          <w:rFonts w:ascii="Arial" w:hAnsi="Arial" w:cs="Arial"/>
          <w:b/>
          <w:sz w:val="28"/>
          <w:szCs w:val="28"/>
        </w:rPr>
        <w:t xml:space="preserve">: </w:t>
      </w:r>
    </w:p>
    <w:p w:rsidR="0012232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организация </w:t>
      </w:r>
      <w:r w:rsidR="00964745" w:rsidRPr="00C34079">
        <w:rPr>
          <w:rFonts w:ascii="Arial" w:hAnsi="Arial" w:cs="Arial"/>
          <w:sz w:val="28"/>
          <w:szCs w:val="28"/>
        </w:rPr>
        <w:t xml:space="preserve">онлайн </w:t>
      </w:r>
      <w:r w:rsidRPr="00C34079">
        <w:rPr>
          <w:rFonts w:ascii="Arial" w:hAnsi="Arial" w:cs="Arial"/>
          <w:sz w:val="28"/>
          <w:szCs w:val="28"/>
        </w:rPr>
        <w:t>посещений детьми национально-культурных центров, проведение мероприятий, направленных на знакомство детей с традициями;</w:t>
      </w:r>
    </w:p>
    <w:p w:rsidR="0012232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в  парках культуры и отдыха </w:t>
      </w:r>
      <w:r w:rsidR="00964745" w:rsidRPr="00C34079">
        <w:rPr>
          <w:rFonts w:ascii="Arial" w:hAnsi="Arial" w:cs="Arial"/>
          <w:sz w:val="28"/>
          <w:szCs w:val="28"/>
        </w:rPr>
        <w:t xml:space="preserve">с учетом санитарно-эпидемиологических требований </w:t>
      </w:r>
      <w:r w:rsidRPr="00C34079">
        <w:rPr>
          <w:rFonts w:ascii="Arial" w:hAnsi="Arial" w:cs="Arial"/>
          <w:sz w:val="28"/>
          <w:szCs w:val="28"/>
        </w:rPr>
        <w:t xml:space="preserve">организация выставок детского рисунка, конкурсы граффити, конкурсов рисунков на асфальте; </w:t>
      </w:r>
    </w:p>
    <w:p w:rsidR="0012232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организация </w:t>
      </w:r>
      <w:r w:rsidR="00964745" w:rsidRPr="00C34079">
        <w:rPr>
          <w:rFonts w:ascii="Arial" w:hAnsi="Arial" w:cs="Arial"/>
          <w:sz w:val="28"/>
          <w:szCs w:val="28"/>
        </w:rPr>
        <w:t>онлайн встреч с</w:t>
      </w:r>
      <w:r w:rsidRPr="00C34079">
        <w:rPr>
          <w:rFonts w:ascii="Arial" w:hAnsi="Arial" w:cs="Arial"/>
          <w:sz w:val="28"/>
          <w:szCs w:val="28"/>
        </w:rPr>
        <w:t xml:space="preserve"> известными казахстанскими звездами кино, п</w:t>
      </w:r>
      <w:r w:rsidR="00122325" w:rsidRPr="00C34079">
        <w:rPr>
          <w:rFonts w:ascii="Arial" w:hAnsi="Arial" w:cs="Arial"/>
          <w:sz w:val="28"/>
          <w:szCs w:val="28"/>
        </w:rPr>
        <w:t>редставление, показ детских видеофильмов и виде</w:t>
      </w:r>
      <w:r w:rsidRPr="00C34079">
        <w:rPr>
          <w:rFonts w:ascii="Arial" w:hAnsi="Arial" w:cs="Arial"/>
          <w:sz w:val="28"/>
          <w:szCs w:val="28"/>
        </w:rPr>
        <w:t>ороликов;</w:t>
      </w:r>
    </w:p>
    <w:p w:rsidR="0012232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о</w:t>
      </w:r>
      <w:r w:rsidR="001C2B69" w:rsidRPr="00C34079">
        <w:rPr>
          <w:rFonts w:ascii="Arial" w:hAnsi="Arial" w:cs="Arial"/>
          <w:sz w:val="28"/>
          <w:szCs w:val="28"/>
        </w:rPr>
        <w:t>рганизация</w:t>
      </w:r>
      <w:r w:rsidRPr="00C34079">
        <w:rPr>
          <w:rFonts w:ascii="Arial" w:hAnsi="Arial" w:cs="Arial"/>
          <w:sz w:val="28"/>
          <w:szCs w:val="28"/>
        </w:rPr>
        <w:t xml:space="preserve"> детских концертных программ;</w:t>
      </w:r>
    </w:p>
    <w:p w:rsidR="0012232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организация </w:t>
      </w:r>
      <w:r w:rsidR="001C2B69" w:rsidRPr="00C34079">
        <w:rPr>
          <w:rFonts w:ascii="Arial" w:hAnsi="Arial" w:cs="Arial"/>
          <w:sz w:val="28"/>
          <w:szCs w:val="28"/>
        </w:rPr>
        <w:t xml:space="preserve">онлайн - </w:t>
      </w:r>
      <w:r w:rsidRPr="00C34079">
        <w:rPr>
          <w:rFonts w:ascii="Arial" w:hAnsi="Arial" w:cs="Arial"/>
          <w:sz w:val="28"/>
          <w:szCs w:val="28"/>
        </w:rPr>
        <w:t xml:space="preserve">показа детской дизайнерской одежды; </w:t>
      </w:r>
    </w:p>
    <w:p w:rsidR="0012232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«Кітап әлемінде» -  организация </w:t>
      </w:r>
      <w:r w:rsidR="001C2B69" w:rsidRPr="00C34079">
        <w:rPr>
          <w:rFonts w:ascii="Arial" w:hAnsi="Arial" w:cs="Arial"/>
          <w:sz w:val="28"/>
          <w:szCs w:val="28"/>
        </w:rPr>
        <w:t xml:space="preserve">онлайн </w:t>
      </w:r>
      <w:r w:rsidRPr="00C34079">
        <w:rPr>
          <w:rFonts w:ascii="Arial" w:hAnsi="Arial" w:cs="Arial"/>
          <w:sz w:val="28"/>
          <w:szCs w:val="28"/>
        </w:rPr>
        <w:t xml:space="preserve">встреч с казахстанскими писателями, конкурсы чтецов, проведение </w:t>
      </w:r>
      <w:r w:rsidR="001C2B69" w:rsidRPr="00C34079">
        <w:rPr>
          <w:rFonts w:ascii="Arial" w:hAnsi="Arial" w:cs="Arial"/>
          <w:sz w:val="28"/>
          <w:szCs w:val="28"/>
        </w:rPr>
        <w:t>онлайн обсуждений любимых книг</w:t>
      </w:r>
      <w:r w:rsidRPr="00C34079">
        <w:rPr>
          <w:rFonts w:ascii="Arial" w:hAnsi="Arial" w:cs="Arial"/>
          <w:sz w:val="28"/>
          <w:szCs w:val="28"/>
        </w:rPr>
        <w:t xml:space="preserve">; </w:t>
      </w:r>
    </w:p>
    <w:p w:rsidR="0012232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«Жануарлар біздің досымыз» - </w:t>
      </w:r>
      <w:r w:rsidR="001C2B69" w:rsidRPr="00C34079">
        <w:rPr>
          <w:rFonts w:ascii="Arial" w:hAnsi="Arial" w:cs="Arial"/>
          <w:sz w:val="28"/>
          <w:szCs w:val="28"/>
        </w:rPr>
        <w:t xml:space="preserve"> </w:t>
      </w:r>
      <w:r w:rsidRPr="00C34079">
        <w:rPr>
          <w:rFonts w:ascii="Arial" w:hAnsi="Arial" w:cs="Arial"/>
          <w:sz w:val="28"/>
          <w:szCs w:val="28"/>
        </w:rPr>
        <w:t xml:space="preserve">во всех регионах республики дети </w:t>
      </w:r>
      <w:r w:rsidR="001C2B69" w:rsidRPr="00C34079">
        <w:rPr>
          <w:rFonts w:ascii="Arial" w:hAnsi="Arial" w:cs="Arial"/>
          <w:sz w:val="28"/>
          <w:szCs w:val="28"/>
        </w:rPr>
        <w:t xml:space="preserve">с учетом санитарно-эпидемиологических требований </w:t>
      </w:r>
      <w:r w:rsidR="00122325" w:rsidRPr="00C34079">
        <w:rPr>
          <w:rFonts w:ascii="Arial" w:hAnsi="Arial" w:cs="Arial"/>
          <w:sz w:val="28"/>
          <w:szCs w:val="28"/>
        </w:rPr>
        <w:t>посещение зоопарков</w:t>
      </w:r>
      <w:r w:rsidRPr="00C34079">
        <w:rPr>
          <w:rFonts w:ascii="Arial" w:hAnsi="Arial" w:cs="Arial"/>
          <w:sz w:val="28"/>
          <w:szCs w:val="28"/>
        </w:rPr>
        <w:t>, представ</w:t>
      </w:r>
      <w:r w:rsidR="00122325" w:rsidRPr="00C34079">
        <w:rPr>
          <w:rFonts w:ascii="Arial" w:hAnsi="Arial" w:cs="Arial"/>
          <w:sz w:val="28"/>
          <w:szCs w:val="28"/>
        </w:rPr>
        <w:t>ление</w:t>
      </w:r>
      <w:r w:rsidRPr="00C34079">
        <w:rPr>
          <w:rFonts w:ascii="Arial" w:hAnsi="Arial" w:cs="Arial"/>
          <w:sz w:val="28"/>
          <w:szCs w:val="28"/>
        </w:rPr>
        <w:t xml:space="preserve"> на специальных </w:t>
      </w:r>
      <w:r w:rsidR="001C2B69" w:rsidRPr="00C34079">
        <w:rPr>
          <w:rFonts w:ascii="Arial" w:hAnsi="Arial" w:cs="Arial"/>
          <w:sz w:val="28"/>
          <w:szCs w:val="28"/>
        </w:rPr>
        <w:t xml:space="preserve">онлайн </w:t>
      </w:r>
      <w:r w:rsidRPr="00C34079">
        <w:rPr>
          <w:rFonts w:ascii="Arial" w:hAnsi="Arial" w:cs="Arial"/>
          <w:sz w:val="28"/>
          <w:szCs w:val="28"/>
        </w:rPr>
        <w:t>выста</w:t>
      </w:r>
      <w:r w:rsidR="00122325" w:rsidRPr="00C34079">
        <w:rPr>
          <w:rFonts w:ascii="Arial" w:hAnsi="Arial" w:cs="Arial"/>
          <w:sz w:val="28"/>
          <w:szCs w:val="28"/>
        </w:rPr>
        <w:t>вках  для детей своих любимцев.</w:t>
      </w:r>
    </w:p>
    <w:p w:rsidR="00122325" w:rsidRPr="00C34079" w:rsidRDefault="00122325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</w:p>
    <w:p w:rsidR="0012232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Блок 6</w:t>
      </w:r>
      <w:r w:rsidR="00122325" w:rsidRPr="00C34079">
        <w:rPr>
          <w:rFonts w:ascii="Arial" w:hAnsi="Arial" w:cs="Arial"/>
          <w:b/>
          <w:sz w:val="28"/>
          <w:szCs w:val="28"/>
        </w:rPr>
        <w:t xml:space="preserve">. </w:t>
      </w:r>
      <w:r w:rsidRPr="00C34079">
        <w:rPr>
          <w:rFonts w:ascii="Arial" w:hAnsi="Arial" w:cs="Arial"/>
          <w:b/>
          <w:sz w:val="28"/>
          <w:szCs w:val="28"/>
        </w:rPr>
        <w:t>«Мей</w:t>
      </w:r>
      <w:r w:rsidR="00F620EF" w:rsidRPr="00C34079">
        <w:rPr>
          <w:rFonts w:ascii="Arial" w:hAnsi="Arial" w:cs="Arial"/>
          <w:b/>
          <w:sz w:val="28"/>
          <w:szCs w:val="28"/>
        </w:rPr>
        <w:t>і</w:t>
      </w:r>
      <w:r w:rsidRPr="00C34079">
        <w:rPr>
          <w:rFonts w:ascii="Arial" w:hAnsi="Arial" w:cs="Arial"/>
          <w:b/>
          <w:sz w:val="28"/>
          <w:szCs w:val="28"/>
        </w:rPr>
        <w:t>рімділік – балаларға</w:t>
      </w:r>
      <w:r w:rsidR="00FF1D87" w:rsidRPr="00C34079">
        <w:rPr>
          <w:rFonts w:ascii="Arial" w:hAnsi="Arial" w:cs="Arial"/>
          <w:b/>
          <w:sz w:val="28"/>
          <w:szCs w:val="28"/>
        </w:rPr>
        <w:t>»</w:t>
      </w:r>
    </w:p>
    <w:p w:rsidR="00122325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Цель:</w:t>
      </w:r>
      <w:r w:rsidRPr="00C34079">
        <w:rPr>
          <w:rFonts w:ascii="Arial" w:hAnsi="Arial" w:cs="Arial"/>
          <w:sz w:val="28"/>
          <w:szCs w:val="28"/>
        </w:rPr>
        <w:t xml:space="preserve"> социальная поддержка и защита детей из социально-уязвимых групп,  оказание помощи пострадавшим в результате </w:t>
      </w:r>
      <w:r w:rsidR="001C2B69" w:rsidRPr="00C34079">
        <w:rPr>
          <w:rFonts w:ascii="Arial" w:hAnsi="Arial" w:cs="Arial"/>
          <w:sz w:val="28"/>
          <w:szCs w:val="28"/>
        </w:rPr>
        <w:t>чрезвычайных происшествий</w:t>
      </w:r>
      <w:r w:rsidR="002064ED" w:rsidRPr="00C34079">
        <w:rPr>
          <w:rFonts w:ascii="Arial" w:hAnsi="Arial" w:cs="Arial"/>
          <w:sz w:val="28"/>
          <w:szCs w:val="28"/>
        </w:rPr>
        <w:t>.</w:t>
      </w:r>
    </w:p>
    <w:p w:rsidR="00713452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 xml:space="preserve">Мероприятия: </w:t>
      </w:r>
    </w:p>
    <w:p w:rsidR="00713452" w:rsidRPr="00C34079" w:rsidRDefault="00713452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о</w:t>
      </w:r>
      <w:r w:rsidR="00D153B6" w:rsidRPr="00C34079">
        <w:rPr>
          <w:rFonts w:ascii="Arial" w:hAnsi="Arial" w:cs="Arial"/>
          <w:sz w:val="28"/>
          <w:szCs w:val="28"/>
        </w:rPr>
        <w:t>рганизация во всех регионах республики благотворительных акций, направ</w:t>
      </w:r>
      <w:r w:rsidRPr="00C34079">
        <w:rPr>
          <w:rFonts w:ascii="Arial" w:hAnsi="Arial" w:cs="Arial"/>
          <w:sz w:val="28"/>
          <w:szCs w:val="28"/>
        </w:rPr>
        <w:t>ленных на оказание помощи детям;</w:t>
      </w:r>
    </w:p>
    <w:p w:rsidR="00713452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привлечение  внимания благотворительных организаций, меценатов,  общества к участию в оказании адресной социальной поддержки детям-сиротам, детям, оставшимся без попечения родителей, детям из многодетных, малообеспеченных, неполных семьей в получении профессионального, высшего </w:t>
      </w:r>
      <w:r w:rsidR="00D9423A" w:rsidRPr="00C34079">
        <w:rPr>
          <w:rFonts w:ascii="Arial" w:hAnsi="Arial" w:cs="Arial"/>
          <w:sz w:val="28"/>
          <w:szCs w:val="28"/>
        </w:rPr>
        <w:t>и послевузовского образования</w:t>
      </w:r>
      <w:r w:rsidRPr="00C34079">
        <w:rPr>
          <w:rFonts w:ascii="Arial" w:hAnsi="Arial" w:cs="Arial"/>
          <w:sz w:val="28"/>
          <w:szCs w:val="28"/>
        </w:rPr>
        <w:t xml:space="preserve">; </w:t>
      </w:r>
    </w:p>
    <w:p w:rsidR="00713452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lastRenderedPageBreak/>
        <w:t xml:space="preserve">«Дети – детям»  - организация </w:t>
      </w:r>
      <w:r w:rsidR="001C2B69" w:rsidRPr="00C34079">
        <w:rPr>
          <w:rFonts w:ascii="Arial" w:hAnsi="Arial" w:cs="Arial"/>
          <w:sz w:val="28"/>
          <w:szCs w:val="28"/>
        </w:rPr>
        <w:t xml:space="preserve">онлайн встреч </w:t>
      </w:r>
      <w:r w:rsidRPr="00C34079">
        <w:rPr>
          <w:rFonts w:ascii="Arial" w:hAnsi="Arial" w:cs="Arial"/>
          <w:sz w:val="28"/>
          <w:szCs w:val="28"/>
        </w:rPr>
        <w:t xml:space="preserve">с </w:t>
      </w:r>
      <w:r w:rsidR="001C2B69" w:rsidRPr="00C34079">
        <w:rPr>
          <w:rFonts w:ascii="Arial" w:hAnsi="Arial" w:cs="Arial"/>
          <w:sz w:val="28"/>
          <w:szCs w:val="28"/>
        </w:rPr>
        <w:t xml:space="preserve">детьми </w:t>
      </w:r>
      <w:r w:rsidR="00713452" w:rsidRPr="00C34079">
        <w:rPr>
          <w:rFonts w:ascii="Arial" w:hAnsi="Arial" w:cs="Arial"/>
          <w:sz w:val="28"/>
          <w:szCs w:val="28"/>
        </w:rPr>
        <w:t xml:space="preserve">                            </w:t>
      </w:r>
      <w:r w:rsidR="001C2B69" w:rsidRPr="00C34079">
        <w:rPr>
          <w:rFonts w:ascii="Arial" w:hAnsi="Arial" w:cs="Arial"/>
          <w:sz w:val="28"/>
          <w:szCs w:val="28"/>
        </w:rPr>
        <w:t xml:space="preserve">с </w:t>
      </w:r>
      <w:r w:rsidRPr="00C34079">
        <w:rPr>
          <w:rFonts w:ascii="Arial" w:hAnsi="Arial" w:cs="Arial"/>
          <w:sz w:val="28"/>
          <w:szCs w:val="28"/>
        </w:rPr>
        <w:t xml:space="preserve">особыми потребностями, подготовка специальных совместных рисунков, поделок; </w:t>
      </w:r>
    </w:p>
    <w:p w:rsidR="00713452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организация бесплатных посещений для детей из социально-уязвимых групп развлекательных центров, кинотеатров, музеев, вручение путевок в загородн</w:t>
      </w:r>
      <w:r w:rsidR="00D9423A" w:rsidRPr="00C34079">
        <w:rPr>
          <w:rFonts w:ascii="Arial" w:hAnsi="Arial" w:cs="Arial"/>
          <w:sz w:val="28"/>
          <w:szCs w:val="28"/>
        </w:rPr>
        <w:t>ые оздоровительные ла</w:t>
      </w:r>
      <w:r w:rsidR="00713452" w:rsidRPr="00C34079">
        <w:rPr>
          <w:rFonts w:ascii="Arial" w:hAnsi="Arial" w:cs="Arial"/>
          <w:sz w:val="28"/>
          <w:szCs w:val="28"/>
        </w:rPr>
        <w:t>геря и др., с учетом санитарно-</w:t>
      </w:r>
      <w:r w:rsidR="00D9423A" w:rsidRPr="00C34079">
        <w:rPr>
          <w:rFonts w:ascii="Arial" w:hAnsi="Arial" w:cs="Arial"/>
          <w:sz w:val="28"/>
          <w:szCs w:val="28"/>
        </w:rPr>
        <w:t>эпидемиологических требований.</w:t>
      </w:r>
    </w:p>
    <w:p w:rsidR="00713452" w:rsidRPr="00C34079" w:rsidRDefault="00713452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</w:p>
    <w:p w:rsidR="00713452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 xml:space="preserve">Блок </w:t>
      </w:r>
      <w:r w:rsidR="00D20383" w:rsidRPr="00C34079">
        <w:rPr>
          <w:rFonts w:ascii="Arial" w:hAnsi="Arial" w:cs="Arial"/>
          <w:b/>
          <w:sz w:val="28"/>
          <w:szCs w:val="28"/>
        </w:rPr>
        <w:t>7</w:t>
      </w:r>
      <w:r w:rsidR="00713452" w:rsidRPr="00C34079">
        <w:rPr>
          <w:rFonts w:ascii="Arial" w:hAnsi="Arial" w:cs="Arial"/>
          <w:b/>
          <w:sz w:val="28"/>
          <w:szCs w:val="28"/>
        </w:rPr>
        <w:t>.</w:t>
      </w:r>
      <w:r w:rsidRPr="00C34079">
        <w:rPr>
          <w:rFonts w:ascii="Arial" w:hAnsi="Arial" w:cs="Arial"/>
          <w:b/>
          <w:sz w:val="28"/>
          <w:szCs w:val="28"/>
        </w:rPr>
        <w:t xml:space="preserve"> «Спорт әлемінде» </w:t>
      </w:r>
    </w:p>
    <w:p w:rsidR="00713452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Цель:</w:t>
      </w:r>
      <w:r w:rsidRPr="00C34079">
        <w:rPr>
          <w:rFonts w:ascii="Arial" w:hAnsi="Arial" w:cs="Arial"/>
          <w:sz w:val="28"/>
          <w:szCs w:val="28"/>
        </w:rPr>
        <w:t xml:space="preserve"> пропаганда здорового образа жизни, укрепление здоровья детей.</w:t>
      </w:r>
    </w:p>
    <w:p w:rsidR="00713452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 xml:space="preserve">Мероприятия: </w:t>
      </w:r>
    </w:p>
    <w:p w:rsidR="00713452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на стадионах, центральных площадях, спортив</w:t>
      </w:r>
      <w:r w:rsidR="00713452" w:rsidRPr="00C34079">
        <w:rPr>
          <w:rFonts w:ascii="Arial" w:hAnsi="Arial" w:cs="Arial"/>
          <w:sz w:val="28"/>
          <w:szCs w:val="28"/>
        </w:rPr>
        <w:t>н</w:t>
      </w:r>
      <w:r w:rsidRPr="00C34079">
        <w:rPr>
          <w:rFonts w:ascii="Arial" w:hAnsi="Arial" w:cs="Arial"/>
          <w:sz w:val="28"/>
          <w:szCs w:val="28"/>
        </w:rPr>
        <w:t>ых комплексах во всех регионах республики проведение сп</w:t>
      </w:r>
      <w:r w:rsidR="00D20383" w:rsidRPr="00C34079">
        <w:rPr>
          <w:rFonts w:ascii="Arial" w:hAnsi="Arial" w:cs="Arial"/>
          <w:sz w:val="28"/>
          <w:szCs w:val="28"/>
        </w:rPr>
        <w:t>ортивных мероприятий для детей;</w:t>
      </w:r>
    </w:p>
    <w:p w:rsidR="00713452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организация </w:t>
      </w:r>
      <w:r w:rsidR="00D20383" w:rsidRPr="00C34079">
        <w:rPr>
          <w:rFonts w:ascii="Arial" w:hAnsi="Arial" w:cs="Arial"/>
          <w:sz w:val="28"/>
          <w:szCs w:val="28"/>
        </w:rPr>
        <w:t>онлайн-</w:t>
      </w:r>
      <w:r w:rsidRPr="00C34079">
        <w:rPr>
          <w:rFonts w:ascii="Arial" w:hAnsi="Arial" w:cs="Arial"/>
          <w:sz w:val="28"/>
          <w:szCs w:val="28"/>
        </w:rPr>
        <w:t xml:space="preserve">встреч с чемпионами республики, </w:t>
      </w:r>
      <w:r w:rsidR="00D20383" w:rsidRPr="00C34079">
        <w:rPr>
          <w:rFonts w:ascii="Arial" w:hAnsi="Arial" w:cs="Arial"/>
          <w:sz w:val="28"/>
          <w:szCs w:val="28"/>
        </w:rPr>
        <w:t>торжественные</w:t>
      </w:r>
      <w:r w:rsidRPr="00C34079">
        <w:rPr>
          <w:rFonts w:ascii="Arial" w:hAnsi="Arial" w:cs="Arial"/>
          <w:sz w:val="28"/>
          <w:szCs w:val="28"/>
        </w:rPr>
        <w:t xml:space="preserve"> награждени</w:t>
      </w:r>
      <w:r w:rsidR="00D20383" w:rsidRPr="00C34079">
        <w:rPr>
          <w:rFonts w:ascii="Arial" w:hAnsi="Arial" w:cs="Arial"/>
          <w:sz w:val="28"/>
          <w:szCs w:val="28"/>
        </w:rPr>
        <w:t>я</w:t>
      </w:r>
      <w:r w:rsidRPr="00C34079">
        <w:rPr>
          <w:rFonts w:ascii="Arial" w:hAnsi="Arial" w:cs="Arial"/>
          <w:sz w:val="28"/>
          <w:szCs w:val="28"/>
        </w:rPr>
        <w:t xml:space="preserve"> победителей детских  спортивных конкурсов;</w:t>
      </w:r>
    </w:p>
    <w:p w:rsidR="00713452" w:rsidRPr="00C34079" w:rsidRDefault="00D153B6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проведение семейных спортивных состязаний.  </w:t>
      </w:r>
    </w:p>
    <w:p w:rsidR="00713452" w:rsidRPr="00C34079" w:rsidRDefault="00713452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</w:p>
    <w:p w:rsidR="00713452" w:rsidRPr="00C34079" w:rsidRDefault="00D20383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Блок 8</w:t>
      </w:r>
      <w:r w:rsidR="00713452" w:rsidRPr="00C34079">
        <w:rPr>
          <w:rFonts w:ascii="Arial" w:hAnsi="Arial" w:cs="Arial"/>
          <w:b/>
          <w:sz w:val="28"/>
          <w:szCs w:val="28"/>
        </w:rPr>
        <w:t>.</w:t>
      </w:r>
      <w:r w:rsidRPr="00C34079">
        <w:rPr>
          <w:rFonts w:ascii="Arial" w:hAnsi="Arial" w:cs="Arial"/>
          <w:b/>
          <w:sz w:val="28"/>
          <w:szCs w:val="28"/>
        </w:rPr>
        <w:t xml:space="preserve"> «Бала қауіпсіздігі» </w:t>
      </w:r>
    </w:p>
    <w:p w:rsidR="00713452" w:rsidRPr="00C34079" w:rsidRDefault="00D20383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>Цель:</w:t>
      </w:r>
      <w:r w:rsidRPr="00C34079">
        <w:rPr>
          <w:rFonts w:ascii="Arial" w:hAnsi="Arial" w:cs="Arial"/>
          <w:sz w:val="28"/>
          <w:szCs w:val="28"/>
        </w:rPr>
        <w:t xml:space="preserve"> профилактика детского травматизма, безопасности  детей на в</w:t>
      </w:r>
      <w:r w:rsidR="00FF1D87" w:rsidRPr="00C34079">
        <w:rPr>
          <w:rFonts w:ascii="Arial" w:hAnsi="Arial" w:cs="Arial"/>
          <w:sz w:val="28"/>
          <w:szCs w:val="28"/>
        </w:rPr>
        <w:t>оде, на улице, в сети интернет.</w:t>
      </w:r>
    </w:p>
    <w:p w:rsidR="00713452" w:rsidRPr="00C34079" w:rsidRDefault="00D20383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b/>
          <w:sz w:val="28"/>
          <w:szCs w:val="28"/>
        </w:rPr>
        <w:t xml:space="preserve">Мероприятия: </w:t>
      </w:r>
    </w:p>
    <w:p w:rsidR="00713452" w:rsidRPr="00C34079" w:rsidRDefault="00F620EF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проведение Национальной информационной кампании «12 дней борьбы против эксплуатации детского труда» </w:t>
      </w:r>
      <w:r w:rsidRPr="00C34079">
        <w:rPr>
          <w:rFonts w:ascii="Arial" w:hAnsi="Arial" w:cs="Arial"/>
          <w:i/>
          <w:sz w:val="24"/>
          <w:szCs w:val="24"/>
        </w:rPr>
        <w:t>(1-12 июня)</w:t>
      </w:r>
      <w:r w:rsidR="00DF4CBB" w:rsidRPr="00C34079">
        <w:rPr>
          <w:rFonts w:ascii="Arial" w:hAnsi="Arial" w:cs="Arial"/>
          <w:i/>
          <w:sz w:val="24"/>
          <w:szCs w:val="24"/>
        </w:rPr>
        <w:t>;</w:t>
      </w:r>
    </w:p>
    <w:p w:rsidR="00713452" w:rsidRPr="00C34079" w:rsidRDefault="00D20383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заключение меморандумов с организациями, имеющими плавательн</w:t>
      </w:r>
      <w:r w:rsidR="00713452" w:rsidRPr="00C34079">
        <w:rPr>
          <w:rFonts w:ascii="Arial" w:hAnsi="Arial" w:cs="Arial"/>
          <w:sz w:val="28"/>
          <w:szCs w:val="28"/>
        </w:rPr>
        <w:t>ые бассейны, с учетом санитарно-</w:t>
      </w:r>
      <w:r w:rsidRPr="00C34079">
        <w:rPr>
          <w:rFonts w:ascii="Arial" w:hAnsi="Arial" w:cs="Arial"/>
          <w:sz w:val="28"/>
          <w:szCs w:val="28"/>
        </w:rPr>
        <w:t>эпидемиологических мероприятий;</w:t>
      </w:r>
    </w:p>
    <w:p w:rsidR="00713452" w:rsidRPr="00C34079" w:rsidRDefault="00D20383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проведение онлайн вебинаров по соблюдению правил поведения на воде, водных объектах;</w:t>
      </w:r>
    </w:p>
    <w:p w:rsidR="00713452" w:rsidRPr="00C34079" w:rsidRDefault="00D20383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изучение состояния </w:t>
      </w:r>
      <w:r w:rsidR="00D9423A" w:rsidRPr="00C34079">
        <w:rPr>
          <w:rFonts w:ascii="Arial" w:hAnsi="Arial" w:cs="Arial"/>
          <w:sz w:val="28"/>
          <w:szCs w:val="28"/>
        </w:rPr>
        <w:t xml:space="preserve">на предмет безопасности </w:t>
      </w:r>
      <w:r w:rsidRPr="00C34079">
        <w:rPr>
          <w:rFonts w:ascii="Arial" w:hAnsi="Arial" w:cs="Arial"/>
          <w:sz w:val="28"/>
          <w:szCs w:val="28"/>
        </w:rPr>
        <w:t>водных</w:t>
      </w:r>
      <w:r w:rsidR="00D9423A" w:rsidRPr="00C34079">
        <w:rPr>
          <w:rFonts w:ascii="Arial" w:hAnsi="Arial" w:cs="Arial"/>
          <w:sz w:val="28"/>
          <w:szCs w:val="28"/>
        </w:rPr>
        <w:t xml:space="preserve"> бассейнов</w:t>
      </w:r>
      <w:r w:rsidR="00713452" w:rsidRPr="00C34079">
        <w:rPr>
          <w:rFonts w:ascii="Arial" w:hAnsi="Arial" w:cs="Arial"/>
          <w:sz w:val="28"/>
          <w:szCs w:val="28"/>
        </w:rPr>
        <w:t>;</w:t>
      </w:r>
      <w:r w:rsidR="00D9423A" w:rsidRPr="00C34079">
        <w:rPr>
          <w:rFonts w:ascii="Arial" w:hAnsi="Arial" w:cs="Arial"/>
          <w:sz w:val="28"/>
          <w:szCs w:val="28"/>
        </w:rPr>
        <w:t xml:space="preserve"> </w:t>
      </w:r>
      <w:r w:rsidRPr="00C34079">
        <w:rPr>
          <w:rFonts w:ascii="Arial" w:hAnsi="Arial" w:cs="Arial"/>
          <w:sz w:val="28"/>
          <w:szCs w:val="28"/>
        </w:rPr>
        <w:t xml:space="preserve"> </w:t>
      </w:r>
    </w:p>
    <w:p w:rsidR="00713452" w:rsidRPr="00C34079" w:rsidRDefault="00D9423A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 xml:space="preserve">проведение онлайн вебинаров по соблюдению правил поведения </w:t>
      </w:r>
      <w:r w:rsidR="00954B04" w:rsidRPr="00C34079">
        <w:rPr>
          <w:rFonts w:ascii="Arial" w:hAnsi="Arial" w:cs="Arial"/>
          <w:sz w:val="28"/>
          <w:szCs w:val="28"/>
        </w:rPr>
        <w:t xml:space="preserve">на </w:t>
      </w:r>
      <w:r w:rsidRPr="00C34079">
        <w:rPr>
          <w:rFonts w:ascii="Arial" w:hAnsi="Arial" w:cs="Arial"/>
          <w:sz w:val="28"/>
          <w:szCs w:val="28"/>
        </w:rPr>
        <w:t>дорогах;</w:t>
      </w:r>
    </w:p>
    <w:p w:rsidR="00CF0D04" w:rsidRPr="00713452" w:rsidRDefault="00D9423A" w:rsidP="00C34079">
      <w:pPr>
        <w:pStyle w:val="ae"/>
        <w:pBdr>
          <w:bottom w:val="single" w:sz="4" w:space="31" w:color="FFFFFF"/>
        </w:pBd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34079">
        <w:rPr>
          <w:rFonts w:ascii="Arial" w:hAnsi="Arial" w:cs="Arial"/>
          <w:sz w:val="28"/>
          <w:szCs w:val="28"/>
        </w:rPr>
        <w:t>организация мониторинга детских а</w:t>
      </w:r>
      <w:r w:rsidR="00F620EF" w:rsidRPr="00C34079">
        <w:rPr>
          <w:rFonts w:ascii="Arial" w:hAnsi="Arial" w:cs="Arial"/>
          <w:sz w:val="28"/>
          <w:szCs w:val="28"/>
        </w:rPr>
        <w:t>ттракционов и площадок в рамках</w:t>
      </w:r>
      <w:r w:rsidR="00954B04" w:rsidRPr="00C34079">
        <w:rPr>
          <w:rFonts w:ascii="Arial" w:hAnsi="Arial" w:cs="Arial"/>
          <w:sz w:val="28"/>
          <w:szCs w:val="28"/>
        </w:rPr>
        <w:t xml:space="preserve"> </w:t>
      </w:r>
      <w:r w:rsidRPr="00C34079">
        <w:rPr>
          <w:rFonts w:ascii="Arial" w:hAnsi="Arial" w:cs="Arial"/>
          <w:sz w:val="28"/>
          <w:szCs w:val="28"/>
        </w:rPr>
        <w:t>республиканкой акции «Безопасный аттракцион».</w:t>
      </w:r>
    </w:p>
    <w:sectPr w:rsidR="00CF0D04" w:rsidRPr="00713452" w:rsidSect="00890F6F">
      <w:headerReference w:type="default" r:id="rId7"/>
      <w:pgSz w:w="11906" w:h="16838"/>
      <w:pgMar w:top="851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50" w:rsidRDefault="00997A50">
      <w:r>
        <w:separator/>
      </w:r>
    </w:p>
  </w:endnote>
  <w:endnote w:type="continuationSeparator" w:id="0">
    <w:p w:rsidR="00997A50" w:rsidRDefault="0099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50" w:rsidRDefault="00997A50">
      <w:r>
        <w:separator/>
      </w:r>
    </w:p>
  </w:footnote>
  <w:footnote w:type="continuationSeparator" w:id="0">
    <w:p w:rsidR="00997A50" w:rsidRDefault="00997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9772531"/>
      <w:docPartObj>
        <w:docPartGallery w:val="Page Numbers (Top of Page)"/>
        <w:docPartUnique/>
      </w:docPartObj>
    </w:sdtPr>
    <w:sdtEndPr/>
    <w:sdtContent>
      <w:p w:rsidR="003465D2" w:rsidRDefault="006A24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EA2">
          <w:rPr>
            <w:noProof/>
          </w:rPr>
          <w:t>4</w:t>
        </w:r>
        <w:r>
          <w:fldChar w:fldCharType="end"/>
        </w:r>
      </w:p>
    </w:sdtContent>
  </w:sdt>
  <w:p w:rsidR="003465D2" w:rsidRDefault="00997A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212F364C"/>
    <w:multiLevelType w:val="hybridMultilevel"/>
    <w:tmpl w:val="632AC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43D92"/>
    <w:multiLevelType w:val="hybridMultilevel"/>
    <w:tmpl w:val="A6302D3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D01EC0"/>
    <w:multiLevelType w:val="hybridMultilevel"/>
    <w:tmpl w:val="3740FA5A"/>
    <w:lvl w:ilvl="0" w:tplc="A64E73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B3F2381"/>
    <w:multiLevelType w:val="hybridMultilevel"/>
    <w:tmpl w:val="6A6E9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55B44"/>
    <w:multiLevelType w:val="hybridMultilevel"/>
    <w:tmpl w:val="92BCC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C4D84"/>
    <w:multiLevelType w:val="hybridMultilevel"/>
    <w:tmpl w:val="0B0052D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B1302"/>
    <w:multiLevelType w:val="hybridMultilevel"/>
    <w:tmpl w:val="D73220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827BBC"/>
    <w:multiLevelType w:val="hybridMultilevel"/>
    <w:tmpl w:val="678CDB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74BB9"/>
    <w:multiLevelType w:val="hybridMultilevel"/>
    <w:tmpl w:val="36A4A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F162968">
      <w:numFmt w:val="bullet"/>
      <w:lvlText w:val="-"/>
      <w:lvlJc w:val="left"/>
      <w:pPr>
        <w:ind w:left="1860" w:hanging="78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4433F"/>
    <w:multiLevelType w:val="hybridMultilevel"/>
    <w:tmpl w:val="0A34A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860" w:hanging="78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4769C"/>
    <w:multiLevelType w:val="hybridMultilevel"/>
    <w:tmpl w:val="273C6D40"/>
    <w:lvl w:ilvl="0" w:tplc="65607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9F755CB"/>
    <w:multiLevelType w:val="hybridMultilevel"/>
    <w:tmpl w:val="34D64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14"/>
  </w:num>
  <w:num w:numId="9">
    <w:abstractNumId w:val="10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9F"/>
    <w:rsid w:val="000241D4"/>
    <w:rsid w:val="0004605F"/>
    <w:rsid w:val="00053778"/>
    <w:rsid w:val="000672A9"/>
    <w:rsid w:val="000A4143"/>
    <w:rsid w:val="000F1AA4"/>
    <w:rsid w:val="00100CAA"/>
    <w:rsid w:val="00101C46"/>
    <w:rsid w:val="0010240C"/>
    <w:rsid w:val="00116265"/>
    <w:rsid w:val="00122325"/>
    <w:rsid w:val="00150BA4"/>
    <w:rsid w:val="00165D30"/>
    <w:rsid w:val="001A0AD5"/>
    <w:rsid w:val="001C2B69"/>
    <w:rsid w:val="001D0C01"/>
    <w:rsid w:val="001E4493"/>
    <w:rsid w:val="001E4D1B"/>
    <w:rsid w:val="00200B34"/>
    <w:rsid w:val="002064ED"/>
    <w:rsid w:val="00221C7F"/>
    <w:rsid w:val="00227A7E"/>
    <w:rsid w:val="00234504"/>
    <w:rsid w:val="00291F05"/>
    <w:rsid w:val="002A20CA"/>
    <w:rsid w:val="002A783B"/>
    <w:rsid w:val="002B2EE7"/>
    <w:rsid w:val="002C0571"/>
    <w:rsid w:val="002C105F"/>
    <w:rsid w:val="002C4E92"/>
    <w:rsid w:val="002E2425"/>
    <w:rsid w:val="002F13E4"/>
    <w:rsid w:val="003065E5"/>
    <w:rsid w:val="00306C9A"/>
    <w:rsid w:val="0034631D"/>
    <w:rsid w:val="003466B1"/>
    <w:rsid w:val="00347D68"/>
    <w:rsid w:val="003643AB"/>
    <w:rsid w:val="003C2F73"/>
    <w:rsid w:val="003E0A2E"/>
    <w:rsid w:val="0043701D"/>
    <w:rsid w:val="004634B3"/>
    <w:rsid w:val="00464C39"/>
    <w:rsid w:val="00466834"/>
    <w:rsid w:val="004755DC"/>
    <w:rsid w:val="00481326"/>
    <w:rsid w:val="004A095D"/>
    <w:rsid w:val="004A6363"/>
    <w:rsid w:val="004D419A"/>
    <w:rsid w:val="004E22BE"/>
    <w:rsid w:val="005510D3"/>
    <w:rsid w:val="00564DDA"/>
    <w:rsid w:val="005660EC"/>
    <w:rsid w:val="00584D20"/>
    <w:rsid w:val="005F0979"/>
    <w:rsid w:val="005F2E05"/>
    <w:rsid w:val="00654E19"/>
    <w:rsid w:val="00656AD5"/>
    <w:rsid w:val="00667313"/>
    <w:rsid w:val="00667A6E"/>
    <w:rsid w:val="0067549F"/>
    <w:rsid w:val="00685374"/>
    <w:rsid w:val="00686A8E"/>
    <w:rsid w:val="00687026"/>
    <w:rsid w:val="006A005D"/>
    <w:rsid w:val="006A2457"/>
    <w:rsid w:val="006A3B0A"/>
    <w:rsid w:val="006A7C7F"/>
    <w:rsid w:val="006B2F5D"/>
    <w:rsid w:val="006B53AE"/>
    <w:rsid w:val="00703EA2"/>
    <w:rsid w:val="00713452"/>
    <w:rsid w:val="00727910"/>
    <w:rsid w:val="0073118D"/>
    <w:rsid w:val="00751FD5"/>
    <w:rsid w:val="00754FEB"/>
    <w:rsid w:val="00784147"/>
    <w:rsid w:val="00790EB3"/>
    <w:rsid w:val="00792765"/>
    <w:rsid w:val="007A4837"/>
    <w:rsid w:val="007A6DE6"/>
    <w:rsid w:val="007B4206"/>
    <w:rsid w:val="007B4CE9"/>
    <w:rsid w:val="007C321A"/>
    <w:rsid w:val="007C3419"/>
    <w:rsid w:val="007D6CBC"/>
    <w:rsid w:val="007F017D"/>
    <w:rsid w:val="0081395E"/>
    <w:rsid w:val="008221B6"/>
    <w:rsid w:val="0082778B"/>
    <w:rsid w:val="008309F4"/>
    <w:rsid w:val="00832F87"/>
    <w:rsid w:val="00865B7E"/>
    <w:rsid w:val="00870807"/>
    <w:rsid w:val="008712F2"/>
    <w:rsid w:val="00890F6F"/>
    <w:rsid w:val="008B3643"/>
    <w:rsid w:val="008B6011"/>
    <w:rsid w:val="008D1EE8"/>
    <w:rsid w:val="008F767E"/>
    <w:rsid w:val="00922BE5"/>
    <w:rsid w:val="00926BC5"/>
    <w:rsid w:val="0093018E"/>
    <w:rsid w:val="009306CF"/>
    <w:rsid w:val="00941F50"/>
    <w:rsid w:val="00954B04"/>
    <w:rsid w:val="00955E26"/>
    <w:rsid w:val="00964745"/>
    <w:rsid w:val="00986D49"/>
    <w:rsid w:val="00990D62"/>
    <w:rsid w:val="009910E5"/>
    <w:rsid w:val="00995941"/>
    <w:rsid w:val="00997A50"/>
    <w:rsid w:val="009F08AB"/>
    <w:rsid w:val="009F49EC"/>
    <w:rsid w:val="00A07307"/>
    <w:rsid w:val="00A305FF"/>
    <w:rsid w:val="00A62BDF"/>
    <w:rsid w:val="00A649E8"/>
    <w:rsid w:val="00A73DDF"/>
    <w:rsid w:val="00A76489"/>
    <w:rsid w:val="00AC0DB7"/>
    <w:rsid w:val="00AD68F6"/>
    <w:rsid w:val="00AD7CAF"/>
    <w:rsid w:val="00AE293F"/>
    <w:rsid w:val="00AE65EF"/>
    <w:rsid w:val="00AF74E3"/>
    <w:rsid w:val="00B05C1F"/>
    <w:rsid w:val="00B13A31"/>
    <w:rsid w:val="00B65407"/>
    <w:rsid w:val="00B8196E"/>
    <w:rsid w:val="00B81D4D"/>
    <w:rsid w:val="00B83E62"/>
    <w:rsid w:val="00BA687A"/>
    <w:rsid w:val="00BC5FCF"/>
    <w:rsid w:val="00C200B9"/>
    <w:rsid w:val="00C26695"/>
    <w:rsid w:val="00C34079"/>
    <w:rsid w:val="00C41BD7"/>
    <w:rsid w:val="00C5681E"/>
    <w:rsid w:val="00CB79C9"/>
    <w:rsid w:val="00CC4A7D"/>
    <w:rsid w:val="00CF0D04"/>
    <w:rsid w:val="00D153B6"/>
    <w:rsid w:val="00D16DDA"/>
    <w:rsid w:val="00D20383"/>
    <w:rsid w:val="00D25242"/>
    <w:rsid w:val="00D7150E"/>
    <w:rsid w:val="00D9423A"/>
    <w:rsid w:val="00D95DF6"/>
    <w:rsid w:val="00DA78ED"/>
    <w:rsid w:val="00DC0786"/>
    <w:rsid w:val="00DF4CBB"/>
    <w:rsid w:val="00E01C5D"/>
    <w:rsid w:val="00E21C55"/>
    <w:rsid w:val="00E65974"/>
    <w:rsid w:val="00EF3A45"/>
    <w:rsid w:val="00EF6FBC"/>
    <w:rsid w:val="00F1009F"/>
    <w:rsid w:val="00F31E72"/>
    <w:rsid w:val="00F34A32"/>
    <w:rsid w:val="00F47992"/>
    <w:rsid w:val="00F620EF"/>
    <w:rsid w:val="00F6442E"/>
    <w:rsid w:val="00F80BA4"/>
    <w:rsid w:val="00F826E3"/>
    <w:rsid w:val="00F92A3F"/>
    <w:rsid w:val="00FB3F9C"/>
    <w:rsid w:val="00FC5744"/>
    <w:rsid w:val="00FF1D8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18427-CADF-4899-B74F-277802DA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2457"/>
  </w:style>
  <w:style w:type="character" w:customStyle="1" w:styleId="11">
    <w:name w:val="Основой текст 11 кг"/>
    <w:uiPriority w:val="99"/>
    <w:rsid w:val="007C321A"/>
    <w:rPr>
      <w:rFonts w:ascii="Times New Roman" w:hAnsi="Times New Roman" w:cs="Times New Roman"/>
      <w:color w:val="000000"/>
      <w:spacing w:val="0"/>
      <w:sz w:val="22"/>
      <w:szCs w:val="22"/>
      <w:vertAlign w:val="baseline"/>
    </w:rPr>
  </w:style>
  <w:style w:type="paragraph" w:customStyle="1" w:styleId="a5">
    <w:name w:val="[Основной абзац]"/>
    <w:basedOn w:val="a"/>
    <w:uiPriority w:val="99"/>
    <w:rsid w:val="007C321A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character" w:styleId="a6">
    <w:name w:val="Emphasis"/>
    <w:qFormat/>
    <w:rsid w:val="000672A9"/>
    <w:rPr>
      <w:i/>
      <w:iCs/>
    </w:rPr>
  </w:style>
  <w:style w:type="character" w:customStyle="1" w:styleId="ucoz-forum-post">
    <w:name w:val="ucoz-forum-post"/>
    <w:rsid w:val="008309F4"/>
  </w:style>
  <w:style w:type="paragraph" w:styleId="a7">
    <w:name w:val="List Paragraph"/>
    <w:aliases w:val="маркированный,2 список маркированный,List Paragraph1,References,Akapit z listą BS,List_Paragraph,Multilevel para_II,List Paragraph11,Bullet1,Main numbered paragraph,NumberedParas,Bullets,List Paragraph (numbered (a)),Numbered List Paragraph"/>
    <w:basedOn w:val="a"/>
    <w:link w:val="a8"/>
    <w:uiPriority w:val="34"/>
    <w:qFormat/>
    <w:rsid w:val="006A3B0A"/>
    <w:pPr>
      <w:ind w:left="720"/>
      <w:contextualSpacing/>
    </w:pPr>
  </w:style>
  <w:style w:type="paragraph" w:customStyle="1" w:styleId="2">
    <w:name w:val="заголовок 2"/>
    <w:basedOn w:val="a"/>
    <w:next w:val="a"/>
    <w:rsid w:val="006A3B0A"/>
    <w:pPr>
      <w:keepNext/>
      <w:jc w:val="center"/>
      <w:outlineLvl w:val="1"/>
    </w:pPr>
    <w:rPr>
      <w:b/>
      <w:sz w:val="28"/>
      <w:szCs w:val="20"/>
    </w:rPr>
  </w:style>
  <w:style w:type="paragraph" w:customStyle="1" w:styleId="j15">
    <w:name w:val="j15"/>
    <w:basedOn w:val="a"/>
    <w:rsid w:val="006A3B0A"/>
    <w:pPr>
      <w:textAlignment w:val="baseline"/>
    </w:pPr>
    <w:rPr>
      <w:rFonts w:ascii="inherit" w:hAnsi="inherit"/>
    </w:rPr>
  </w:style>
  <w:style w:type="table" w:styleId="a9">
    <w:name w:val="Table Grid"/>
    <w:basedOn w:val="a1"/>
    <w:uiPriority w:val="59"/>
    <w:rsid w:val="00346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aliases w:val="Обычный (Web),Обычный (веб)1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b"/>
    <w:uiPriority w:val="99"/>
    <w:unhideWhenUsed/>
    <w:qFormat/>
    <w:rsid w:val="008F767E"/>
    <w:pPr>
      <w:spacing w:before="100" w:beforeAutospacing="1" w:after="100" w:afterAutospacing="1"/>
    </w:pPr>
  </w:style>
  <w:style w:type="character" w:customStyle="1" w:styleId="a8">
    <w:name w:val="Абзац списка Знак"/>
    <w:aliases w:val="маркированный Знак,2 список маркированный Знак,List Paragraph1 Знак,References Знак,Akapit z listą BS Знак,List_Paragraph Знак,Multilevel para_II Знак,List Paragraph11 Знак,Bullet1 Знак,Main numbered paragraph Знак,NumberedParas Знак"/>
    <w:link w:val="a7"/>
    <w:uiPriority w:val="34"/>
    <w:rsid w:val="00291F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rsid w:val="00656AD5"/>
    <w:pPr>
      <w:suppressAutoHyphens/>
      <w:jc w:val="center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656A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100CAA"/>
    <w:pPr>
      <w:widowControl w:val="0"/>
      <w:suppressAutoHyphens/>
      <w:autoSpaceDN w:val="0"/>
      <w:spacing w:after="120"/>
      <w:textAlignment w:val="baseline"/>
    </w:pPr>
    <w:rPr>
      <w:rFonts w:ascii="Arial" w:eastAsia="Lucida Sans Unicode" w:hAnsi="Arial" w:cs="Tahoma"/>
      <w:kern w:val="3"/>
      <w:sz w:val="21"/>
    </w:rPr>
  </w:style>
  <w:style w:type="paragraph" w:customStyle="1" w:styleId="Standard">
    <w:name w:val="Standard"/>
    <w:qFormat/>
    <w:rsid w:val="00100CA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e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,исполнитель,No Spacing11,А"/>
    <w:basedOn w:val="a"/>
    <w:link w:val="af"/>
    <w:uiPriority w:val="1"/>
    <w:qFormat/>
    <w:rsid w:val="00100CAA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1">
    <w:name w:val="s1"/>
    <w:uiPriority w:val="99"/>
    <w:rsid w:val="00990D62"/>
    <w:rPr>
      <w:rFonts w:ascii="Times New Roman" w:hAnsi="Times New Roman" w:cs="Times New Roman" w:hint="default"/>
      <w:b/>
      <w:bCs/>
      <w:strike w:val="0"/>
      <w:dstrike w:val="0"/>
      <w:color w:val="000000"/>
      <w:u w:val="none"/>
      <w:effect w:val="none"/>
    </w:rPr>
  </w:style>
  <w:style w:type="character" w:customStyle="1" w:styleId="s0">
    <w:name w:val="s0"/>
    <w:uiPriority w:val="99"/>
    <w:rsid w:val="00AD68F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b">
    <w:name w:val="Обычный (веб) Знак"/>
    <w:aliases w:val="Обычный (Web) Знак,Обычный (веб)1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"/>
    <w:link w:val="aa"/>
    <w:uiPriority w:val="99"/>
    <w:locked/>
    <w:rsid w:val="00AD68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,А Знак"/>
    <w:link w:val="ae"/>
    <w:uiPriority w:val="1"/>
    <w:qFormat/>
    <w:locked/>
    <w:rsid w:val="0010240C"/>
    <w:rPr>
      <w:rFonts w:ascii="Calibri" w:hAnsi="Calibri" w:cs="Calibri"/>
    </w:rPr>
  </w:style>
  <w:style w:type="paragraph" w:customStyle="1" w:styleId="Default">
    <w:name w:val="Default"/>
    <w:rsid w:val="001024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02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024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 Indent"/>
    <w:basedOn w:val="a"/>
    <w:link w:val="af1"/>
    <w:rsid w:val="00D153B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D15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53B6"/>
  </w:style>
  <w:style w:type="paragraph" w:styleId="af2">
    <w:name w:val="Title"/>
    <w:basedOn w:val="a"/>
    <w:link w:val="af3"/>
    <w:qFormat/>
    <w:rsid w:val="00D153B6"/>
    <w:pPr>
      <w:jc w:val="center"/>
    </w:pPr>
    <w:rPr>
      <w:b/>
      <w:szCs w:val="20"/>
    </w:rPr>
  </w:style>
  <w:style w:type="character" w:customStyle="1" w:styleId="af3">
    <w:name w:val="Название Знак"/>
    <w:basedOn w:val="a0"/>
    <w:link w:val="af2"/>
    <w:rsid w:val="00D153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1C2B6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C2B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Кошкарова Гульнаш Хамитовна</dc:creator>
  <cp:lastModifiedBy>Admin</cp:lastModifiedBy>
  <cp:revision>2</cp:revision>
  <cp:lastPrinted>2021-05-06T13:21:00Z</cp:lastPrinted>
  <dcterms:created xsi:type="dcterms:W3CDTF">2021-05-18T04:18:00Z</dcterms:created>
  <dcterms:modified xsi:type="dcterms:W3CDTF">2021-05-18T04:18:00Z</dcterms:modified>
</cp:coreProperties>
</file>